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5C" w:rsidRDefault="00477FE2" w:rsidP="00D03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7FE2">
        <w:rPr>
          <w:rFonts w:ascii="Times New Roman" w:eastAsia="Calibri" w:hAnsi="Times New Roman" w:cs="Times New Roman"/>
          <w:b/>
          <w:sz w:val="24"/>
          <w:szCs w:val="24"/>
        </w:rPr>
        <w:t>Документы для подачи заявки на конкурс</w:t>
      </w:r>
    </w:p>
    <w:p w:rsidR="00477FE2" w:rsidRDefault="00D0365C" w:rsidP="00D03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«Лучшее малое предприятие (предприниматель) года города Новосибирска»:</w:t>
      </w:r>
    </w:p>
    <w:p w:rsidR="00D0365C" w:rsidRPr="00477FE2" w:rsidRDefault="00D0365C" w:rsidP="00D03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7FE2" w:rsidRPr="00477FE2" w:rsidRDefault="00F0169B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аполненная заявка на участие</w:t>
      </w:r>
      <w:r w:rsidR="00D0365C">
        <w:rPr>
          <w:rFonts w:ascii="Times New Roman" w:eastAsia="Calibri" w:hAnsi="Times New Roman" w:cs="Times New Roman"/>
          <w:sz w:val="24"/>
          <w:szCs w:val="24"/>
        </w:rPr>
        <w:t xml:space="preserve"> в конкурсе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FE2" w:rsidRPr="00477FE2" w:rsidRDefault="00F0169B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нформация о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субъекта малого предпринимательства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 (Приложение 2)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FE2" w:rsidRPr="00477FE2" w:rsidRDefault="00F0169B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опии документов</w:t>
      </w:r>
      <w:r w:rsidR="00477FE2"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, удостоверяющих личность учредителей и руководителей субъекта малого предпринимательства (для участия в конкурсе в номинации «Молодой предприниматель Новосибирска»);</w:t>
      </w:r>
    </w:p>
    <w:p w:rsidR="00477FE2" w:rsidRPr="00477FE2" w:rsidRDefault="00477FE2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обоснование замещения импортных аналогов товаров и услуг (для участия в конкурсе в номинации «</w:t>
      </w:r>
      <w:proofErr w:type="spellStart"/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Импортозамещение</w:t>
      </w:r>
      <w:proofErr w:type="spellEnd"/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»);</w:t>
      </w:r>
    </w:p>
    <w:p w:rsidR="00477FE2" w:rsidRPr="00477FE2" w:rsidRDefault="00477FE2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опись документов, прилагаемых к заявке (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 двух экземплярах</w:t>
      </w: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477FE2" w:rsidRPr="00477FE2" w:rsidRDefault="00477FE2" w:rsidP="00477FE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справка о среднемесячной заработной плате на одного работника субъекта малого предпринимательства, 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занятого на полную ставку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, за предшествующий год; </w:t>
      </w:r>
    </w:p>
    <w:p w:rsidR="00477FE2" w:rsidRPr="00477FE2" w:rsidRDefault="00477FE2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ФНС от 23.11.2022 № ед-7-8/1123, 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не  ранее чем за 10 дней до даты подачи заявки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(допускается представление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 – телекоммуникационной сети «Интернет»)</w:t>
      </w:r>
      <w:r w:rsidR="00B1508D">
        <w:rPr>
          <w:rFonts w:ascii="Times New Roman" w:eastAsia="Calibri" w:hAnsi="Times New Roman" w:cs="Times New Roman"/>
          <w:sz w:val="24"/>
          <w:szCs w:val="24"/>
        </w:rPr>
        <w:t>;</w:t>
      </w:r>
      <w:bookmarkStart w:id="0" w:name="_GoBack"/>
      <w:bookmarkEnd w:id="0"/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477FE2" w:rsidRPr="00477FE2" w:rsidRDefault="00477FE2" w:rsidP="00477FE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презентационный видео - и (или) фотоматериал, отражающий информацию о субъекте малого предпринимательства 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согласно критериям оценки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477FE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hyperlink w:anchor="P302">
        <w:r w:rsidRPr="00477FE2">
          <w:rPr>
            <w:rFonts w:ascii="Times New Roman" w:eastAsia="Calibri" w:hAnsi="Times New Roman" w:cs="Times New Roman"/>
            <w:sz w:val="24"/>
            <w:szCs w:val="24"/>
          </w:rPr>
          <w:t>риложение</w:t>
        </w:r>
      </w:hyperlink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3).</w:t>
      </w:r>
    </w:p>
    <w:p w:rsidR="00477FE2" w:rsidRPr="00477FE2" w:rsidRDefault="00477FE2" w:rsidP="00477FE2">
      <w:pPr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FE2" w:rsidRPr="00477FE2" w:rsidRDefault="00477FE2" w:rsidP="00477FE2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>Копии документов заверяются уполномоченным лицом (с расшифровкой подписи и печатью (при наличии)) и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Федерации.</w:t>
      </w:r>
    </w:p>
    <w:p w:rsidR="00477FE2" w:rsidRPr="00477FE2" w:rsidRDefault="00477FE2" w:rsidP="00477FE2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>Субъект малого предпринимательства вправе представить дополнительные документы, материалы, которые, по его мнению, имеют значение для принятия комиссией решения.</w:t>
      </w:r>
    </w:p>
    <w:p w:rsidR="00477FE2" w:rsidRPr="00477FE2" w:rsidRDefault="00477FE2" w:rsidP="00477FE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 малого предпринимательства вправе подать одну заявку на участие в конкурсе в одной из номинаций, предусмотренных Положением.</w:t>
      </w:r>
    </w:p>
    <w:p w:rsidR="003166D0" w:rsidRPr="00477FE2" w:rsidRDefault="003166D0" w:rsidP="00477FE2"/>
    <w:sectPr w:rsidR="003166D0" w:rsidRPr="00477FE2" w:rsidSect="00507B7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61D2"/>
    <w:multiLevelType w:val="hybridMultilevel"/>
    <w:tmpl w:val="C8142CCC"/>
    <w:lvl w:ilvl="0" w:tplc="C02861C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8C"/>
    <w:rsid w:val="003166D0"/>
    <w:rsid w:val="0032008C"/>
    <w:rsid w:val="00477FE2"/>
    <w:rsid w:val="00507B7D"/>
    <w:rsid w:val="009D7BAA"/>
    <w:rsid w:val="00B1508D"/>
    <w:rsid w:val="00BA07A4"/>
    <w:rsid w:val="00D0365C"/>
    <w:rsid w:val="00F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 Анна Сергеевна</dc:creator>
  <cp:lastModifiedBy>Полянская Надежда Федоровна</cp:lastModifiedBy>
  <cp:revision>4</cp:revision>
  <dcterms:created xsi:type="dcterms:W3CDTF">2024-03-13T05:37:00Z</dcterms:created>
  <dcterms:modified xsi:type="dcterms:W3CDTF">2024-03-13T05:57:00Z</dcterms:modified>
</cp:coreProperties>
</file>