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г. Новосибирск, </w:t>
      </w:r>
      <w:r w:rsidR="007F5243" w:rsidRPr="00CA4377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7F5243">
        <w:rPr>
          <w:rFonts w:ascii="Times New Roman" w:hAnsi="Times New Roman" w:cs="Times New Roman"/>
          <w:b/>
          <w:sz w:val="28"/>
          <w:szCs w:val="28"/>
        </w:rPr>
        <w:t>Сеченова, 27 кв. 2</w:t>
      </w:r>
      <w:r w:rsidR="00170158">
        <w:rPr>
          <w:rFonts w:ascii="Times New Roman" w:hAnsi="Times New Roman" w:cs="Times New Roman"/>
          <w:b/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2B179C">
        <w:rPr>
          <w:rFonts w:ascii="Times New Roman" w:hAnsi="Times New Roman" w:cs="Times New Roman"/>
          <w:sz w:val="28"/>
          <w:szCs w:val="28"/>
        </w:rPr>
        <w:t>32,9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</w:t>
      </w:r>
      <w:r w:rsidR="002B179C" w:rsidRPr="00CA4377">
        <w:rPr>
          <w:rFonts w:ascii="Times New Roman" w:hAnsi="Times New Roman" w:cs="Times New Roman"/>
          <w:sz w:val="28"/>
          <w:szCs w:val="28"/>
        </w:rPr>
        <w:t xml:space="preserve">ул. </w:t>
      </w:r>
      <w:r w:rsidR="002B179C">
        <w:rPr>
          <w:rFonts w:ascii="Times New Roman" w:hAnsi="Times New Roman" w:cs="Times New Roman"/>
          <w:sz w:val="28"/>
          <w:szCs w:val="28"/>
        </w:rPr>
        <w:t>Сечен</w:t>
      </w:r>
      <w:r w:rsidR="002B179C">
        <w:rPr>
          <w:rFonts w:ascii="Times New Roman" w:hAnsi="Times New Roman" w:cs="Times New Roman"/>
          <w:sz w:val="28"/>
          <w:szCs w:val="28"/>
        </w:rPr>
        <w:t>о</w:t>
      </w:r>
      <w:r w:rsidR="002B179C">
        <w:rPr>
          <w:rFonts w:ascii="Times New Roman" w:hAnsi="Times New Roman" w:cs="Times New Roman"/>
          <w:sz w:val="28"/>
          <w:szCs w:val="28"/>
        </w:rPr>
        <w:t>ва</w:t>
      </w:r>
      <w:r w:rsidR="002B179C" w:rsidRPr="00114F05">
        <w:rPr>
          <w:rFonts w:ascii="Times New Roman" w:hAnsi="Times New Roman" w:cs="Times New Roman"/>
          <w:sz w:val="28"/>
          <w:szCs w:val="28"/>
        </w:rPr>
        <w:t xml:space="preserve">, </w:t>
      </w:r>
      <w:r w:rsidR="002B179C">
        <w:rPr>
          <w:rFonts w:ascii="Times New Roman" w:hAnsi="Times New Roman" w:cs="Times New Roman"/>
          <w:sz w:val="28"/>
          <w:szCs w:val="28"/>
        </w:rPr>
        <w:t>27</w:t>
      </w:r>
      <w:r w:rsidR="002B179C" w:rsidRPr="00114F05">
        <w:rPr>
          <w:rFonts w:ascii="Times New Roman" w:hAnsi="Times New Roman" w:cs="Times New Roman"/>
          <w:sz w:val="28"/>
          <w:szCs w:val="28"/>
        </w:rPr>
        <w:t xml:space="preserve"> кв. 2,</w:t>
      </w:r>
      <w:r w:rsidR="002B179C">
        <w:rPr>
          <w:rFonts w:ascii="Times New Roman" w:hAnsi="Times New Roman" w:cs="Times New Roman"/>
          <w:sz w:val="28"/>
          <w:szCs w:val="28"/>
        </w:rPr>
        <w:t xml:space="preserve"> к</w:t>
      </w:r>
      <w:r w:rsidR="002B179C" w:rsidRPr="00CA4377">
        <w:rPr>
          <w:rFonts w:ascii="Times New Roman" w:hAnsi="Times New Roman" w:cs="Times New Roman"/>
          <w:sz w:val="28"/>
          <w:szCs w:val="28"/>
        </w:rPr>
        <w:t>адастровый номер 54:35:</w:t>
      </w:r>
      <w:r w:rsidR="002B179C">
        <w:rPr>
          <w:rFonts w:ascii="Times New Roman" w:hAnsi="Times New Roman" w:cs="Times New Roman"/>
          <w:sz w:val="28"/>
          <w:szCs w:val="28"/>
        </w:rPr>
        <w:t>032065</w:t>
      </w:r>
      <w:r w:rsidR="002B179C" w:rsidRPr="00CA4377">
        <w:rPr>
          <w:rFonts w:ascii="Times New Roman" w:hAnsi="Times New Roman" w:cs="Times New Roman"/>
          <w:sz w:val="28"/>
          <w:szCs w:val="28"/>
        </w:rPr>
        <w:t>:</w:t>
      </w:r>
      <w:r w:rsidR="002B179C">
        <w:rPr>
          <w:rFonts w:ascii="Times New Roman" w:hAnsi="Times New Roman" w:cs="Times New Roman"/>
          <w:sz w:val="28"/>
          <w:szCs w:val="28"/>
        </w:rPr>
        <w:t>39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179C">
        <w:rPr>
          <w:rFonts w:ascii="Times New Roman" w:hAnsi="Times New Roman" w:cs="Times New Roman"/>
          <w:sz w:val="28"/>
          <w:szCs w:val="28"/>
        </w:rPr>
        <w:t>28.12.2022</w:t>
      </w:r>
      <w:r w:rsidR="002B179C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2B179C">
        <w:rPr>
          <w:rFonts w:ascii="Times New Roman" w:hAnsi="Times New Roman" w:cs="Times New Roman"/>
          <w:sz w:val="28"/>
          <w:szCs w:val="28"/>
        </w:rPr>
        <w:t>4814</w:t>
      </w:r>
      <w:r w:rsidR="00832A72">
        <w:rPr>
          <w:rFonts w:ascii="Times New Roman" w:hAnsi="Times New Roman" w:cs="Times New Roman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Начальная цена квартиры –</w:t>
      </w:r>
      <w:r w:rsidR="00F831E9">
        <w:rPr>
          <w:rFonts w:ascii="Times New Roman" w:hAnsi="Times New Roman" w:cs="Times New Roman"/>
          <w:sz w:val="28"/>
          <w:szCs w:val="28"/>
        </w:rPr>
        <w:t xml:space="preserve"> </w:t>
      </w:r>
      <w:r w:rsidR="002B179C">
        <w:rPr>
          <w:rFonts w:ascii="Times New Roman" w:hAnsi="Times New Roman" w:cs="Times New Roman"/>
          <w:sz w:val="28"/>
          <w:szCs w:val="28"/>
        </w:rPr>
        <w:t>810</w:t>
      </w:r>
      <w:r w:rsidR="002B179C" w:rsidRPr="00CC66C9">
        <w:rPr>
          <w:rFonts w:ascii="Times New Roman" w:hAnsi="Times New Roman" w:cs="Times New Roman"/>
          <w:sz w:val="28"/>
          <w:szCs w:val="28"/>
        </w:rPr>
        <w:t> </w:t>
      </w:r>
      <w:r w:rsidR="002B179C">
        <w:rPr>
          <w:rFonts w:ascii="Times New Roman" w:hAnsi="Times New Roman" w:cs="Times New Roman"/>
          <w:sz w:val="28"/>
          <w:szCs w:val="28"/>
        </w:rPr>
        <w:t>000</w:t>
      </w:r>
      <w:r w:rsidR="002B179C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2B179C">
        <w:rPr>
          <w:rFonts w:ascii="Times New Roman" w:hAnsi="Times New Roman" w:cs="Times New Roman"/>
          <w:sz w:val="28"/>
          <w:szCs w:val="28"/>
        </w:rPr>
        <w:t>восемьсот десять тысяч</w:t>
      </w:r>
      <w:r w:rsidR="002B179C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9025EC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2B179C">
        <w:rPr>
          <w:rFonts w:ascii="Times New Roman" w:hAnsi="Times New Roman" w:cs="Times New Roman"/>
          <w:sz w:val="28"/>
          <w:szCs w:val="28"/>
        </w:rPr>
        <w:t>40 500</w:t>
      </w:r>
      <w:r w:rsidR="002B179C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2B179C">
        <w:rPr>
          <w:rFonts w:ascii="Times New Roman" w:hAnsi="Times New Roman" w:cs="Times New Roman"/>
          <w:sz w:val="28"/>
          <w:szCs w:val="28"/>
        </w:rPr>
        <w:t>сорок тысяч пятьсот) рублей 00 копеек</w:t>
      </w:r>
      <w:r w:rsidR="00E8632E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2B179C">
        <w:rPr>
          <w:rFonts w:ascii="Times New Roman" w:hAnsi="Times New Roman" w:cs="Times New Roman"/>
          <w:sz w:val="28"/>
          <w:szCs w:val="28"/>
        </w:rPr>
        <w:t>81 000</w:t>
      </w:r>
      <w:r w:rsidR="002B179C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2B179C">
        <w:rPr>
          <w:rFonts w:ascii="Times New Roman" w:hAnsi="Times New Roman" w:cs="Times New Roman"/>
          <w:sz w:val="28"/>
          <w:szCs w:val="28"/>
        </w:rPr>
        <w:t>восемьдесят одна тысяча</w:t>
      </w:r>
      <w:r w:rsidR="002B179C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E8632E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5147FA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780" w:rsidRPr="005147FA">
        <w:rPr>
          <w:rFonts w:ascii="Times New Roman" w:hAnsi="Times New Roman" w:cs="Times New Roman"/>
          <w:sz w:val="28"/>
          <w:szCs w:val="28"/>
        </w:rPr>
        <w:t>обеспечивается организатором аукциона, осуществляется без взимания платы не реже, чем через каждые 5 рабочих дней с даты опублик</w:t>
      </w:r>
      <w:r w:rsidR="00F06780" w:rsidRPr="005147FA">
        <w:rPr>
          <w:rFonts w:ascii="Times New Roman" w:hAnsi="Times New Roman" w:cs="Times New Roman"/>
          <w:sz w:val="28"/>
          <w:szCs w:val="28"/>
        </w:rPr>
        <w:t>о</w:t>
      </w:r>
      <w:r w:rsidR="00F06780" w:rsidRPr="005147FA">
        <w:rPr>
          <w:rFonts w:ascii="Times New Roman" w:hAnsi="Times New Roman" w:cs="Times New Roman"/>
          <w:sz w:val="28"/>
          <w:szCs w:val="28"/>
        </w:rPr>
        <w:t xml:space="preserve">вания аукционной документации, но не </w:t>
      </w:r>
      <w:proofErr w:type="gramStart"/>
      <w:r w:rsidR="00F06780" w:rsidRPr="005147F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F06780" w:rsidRPr="005147FA">
        <w:rPr>
          <w:rFonts w:ascii="Times New Roman" w:hAnsi="Times New Roman" w:cs="Times New Roman"/>
          <w:sz w:val="28"/>
          <w:szCs w:val="28"/>
        </w:rPr>
        <w:t xml:space="preserve"> чем за 2 рабочих дня до даты окончания срока подачи заявок на участие в аукционе.</w:t>
      </w:r>
      <w:r w:rsidR="00F06780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и время просмотра согласовывается индивидуально в рамках указанных выше правил.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2B179C">
        <w:rPr>
          <w:rFonts w:ascii="Times New Roman" w:hAnsi="Times New Roman" w:cs="Times New Roman"/>
          <w:bCs/>
          <w:sz w:val="28"/>
          <w:szCs w:val="28"/>
        </w:rPr>
        <w:t>02.03</w:t>
      </w:r>
      <w:r w:rsidR="002B179C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2B179C">
        <w:rPr>
          <w:rFonts w:ascii="Times New Roman" w:hAnsi="Times New Roman" w:cs="Times New Roman"/>
          <w:bCs/>
          <w:sz w:val="28"/>
          <w:szCs w:val="28"/>
        </w:rPr>
        <w:t>3</w:t>
      </w:r>
      <w:r w:rsidR="002B179C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2B179C">
        <w:rPr>
          <w:rFonts w:ascii="Times New Roman" w:hAnsi="Times New Roman" w:cs="Times New Roman"/>
          <w:bCs/>
          <w:sz w:val="28"/>
          <w:szCs w:val="28"/>
        </w:rPr>
        <w:t>27</w:t>
      </w:r>
      <w:r w:rsidR="002B179C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2B179C">
        <w:rPr>
          <w:rFonts w:ascii="Times New Roman" w:hAnsi="Times New Roman" w:cs="Times New Roman"/>
          <w:bCs/>
          <w:sz w:val="28"/>
          <w:szCs w:val="28"/>
        </w:rPr>
        <w:t>03</w:t>
      </w:r>
      <w:r w:rsidR="002B179C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2B179C">
        <w:rPr>
          <w:rFonts w:ascii="Times New Roman" w:hAnsi="Times New Roman" w:cs="Times New Roman"/>
          <w:bCs/>
          <w:sz w:val="28"/>
          <w:szCs w:val="28"/>
        </w:rPr>
        <w:t>3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B47030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с даты размещения на официальном сайте изменений,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lastRenderedPageBreak/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си</w:t>
      </w:r>
      <w:r w:rsidR="002B179C">
        <w:rPr>
          <w:rFonts w:ascii="Times New Roman" w:hAnsi="Times New Roman" w:cs="Times New Roman"/>
          <w:sz w:val="28"/>
          <w:szCs w:val="28"/>
        </w:rPr>
        <w:t>бирск, ул.</w:t>
      </w:r>
      <w:r w:rsidR="002B179C" w:rsidRPr="003B636F">
        <w:rPr>
          <w:rFonts w:ascii="Times New Roman" w:hAnsi="Times New Roman" w:cs="Times New Roman"/>
          <w:sz w:val="28"/>
          <w:szCs w:val="28"/>
        </w:rPr>
        <w:t xml:space="preserve"> </w:t>
      </w:r>
      <w:r w:rsidR="002B179C">
        <w:rPr>
          <w:rFonts w:ascii="Times New Roman" w:hAnsi="Times New Roman" w:cs="Times New Roman"/>
          <w:sz w:val="28"/>
          <w:szCs w:val="28"/>
        </w:rPr>
        <w:t>Сеченова</w:t>
      </w:r>
      <w:r w:rsidR="002B179C" w:rsidRPr="00114F05">
        <w:rPr>
          <w:rFonts w:ascii="Times New Roman" w:hAnsi="Times New Roman" w:cs="Times New Roman"/>
          <w:sz w:val="28"/>
          <w:szCs w:val="28"/>
        </w:rPr>
        <w:t xml:space="preserve">, </w:t>
      </w:r>
      <w:r w:rsidR="002B179C">
        <w:rPr>
          <w:rFonts w:ascii="Times New Roman" w:hAnsi="Times New Roman" w:cs="Times New Roman"/>
          <w:sz w:val="28"/>
          <w:szCs w:val="28"/>
        </w:rPr>
        <w:t>27</w:t>
      </w:r>
      <w:r w:rsidR="002B179C" w:rsidRPr="00114F05">
        <w:rPr>
          <w:rFonts w:ascii="Times New Roman" w:hAnsi="Times New Roman" w:cs="Times New Roman"/>
          <w:sz w:val="28"/>
          <w:szCs w:val="28"/>
        </w:rPr>
        <w:t xml:space="preserve"> кв. 2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  <w:r w:rsidR="00451591" w:rsidRPr="00451591">
        <w:rPr>
          <w:rFonts w:ascii="Times New Roman" w:hAnsi="Times New Roman" w:cs="Times New Roman"/>
          <w:sz w:val="28"/>
          <w:szCs w:val="28"/>
        </w:rPr>
        <w:t xml:space="preserve"> </w:t>
      </w:r>
      <w:r w:rsidR="00451591" w:rsidRPr="005147FA">
        <w:rPr>
          <w:rFonts w:ascii="Times New Roman" w:hAnsi="Times New Roman" w:cs="Times New Roman"/>
          <w:sz w:val="28"/>
          <w:szCs w:val="28"/>
        </w:rPr>
        <w:t>Задаток перечисляется до подачи заявки на уч</w:t>
      </w:r>
      <w:r w:rsidR="00451591" w:rsidRPr="005147FA">
        <w:rPr>
          <w:rFonts w:ascii="Times New Roman" w:hAnsi="Times New Roman" w:cs="Times New Roman"/>
          <w:sz w:val="28"/>
          <w:szCs w:val="28"/>
        </w:rPr>
        <w:t>а</w:t>
      </w:r>
      <w:r w:rsidR="00451591" w:rsidRPr="005147FA">
        <w:rPr>
          <w:rFonts w:ascii="Times New Roman" w:hAnsi="Times New Roman" w:cs="Times New Roman"/>
          <w:sz w:val="28"/>
          <w:szCs w:val="28"/>
        </w:rPr>
        <w:t>стие в аукционе.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031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031702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31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="00031702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31702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0317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Новосибирск, ул. Трудовая, 1</w:t>
      </w:r>
      <w:r w:rsidR="00102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на аукцион подана только одна </w:t>
      </w:r>
      <w:proofErr w:type="gramStart"/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proofErr w:type="gramEnd"/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F06780" w:rsidRPr="005147FA" w:rsidRDefault="00F06780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8.7. </w:t>
      </w:r>
      <w:r w:rsidRPr="005147FA">
        <w:rPr>
          <w:rFonts w:ascii="Times New Roman" w:hAnsi="Times New Roman" w:cs="Times New Roman"/>
          <w:sz w:val="28"/>
          <w:szCs w:val="28"/>
        </w:rPr>
        <w:t xml:space="preserve">Любой участник аукциона после размещения протокола рассмотрения заявок на участие в аукционе вправе направить МКУ «Городское Жилищное Агентство» в письменной форме, в том числе в форме электронного документа, запрос о разъяснении положений документации об аукционе. МКУ «Городское Жилищное Агентство» в течение двух рабочих дней </w:t>
      </w:r>
      <w:proofErr w:type="gramStart"/>
      <w:r w:rsidRPr="005147FA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5147FA">
        <w:rPr>
          <w:rFonts w:ascii="Times New Roman" w:hAnsi="Times New Roman" w:cs="Times New Roman"/>
          <w:sz w:val="28"/>
          <w:szCs w:val="28"/>
        </w:rPr>
        <w:t xml:space="preserve"> такого запроса обязано представить такому участнику аукциона соответствующие раз</w:t>
      </w:r>
      <w:r w:rsidRPr="005147FA">
        <w:rPr>
          <w:rFonts w:ascii="Times New Roman" w:hAnsi="Times New Roman" w:cs="Times New Roman"/>
          <w:sz w:val="28"/>
          <w:szCs w:val="28"/>
        </w:rPr>
        <w:t>ъ</w:t>
      </w:r>
      <w:r w:rsidRPr="005147FA">
        <w:rPr>
          <w:rFonts w:ascii="Times New Roman" w:hAnsi="Times New Roman" w:cs="Times New Roman"/>
          <w:sz w:val="28"/>
          <w:szCs w:val="28"/>
        </w:rPr>
        <w:t>яснения в письменной форме, в форме электронного документа или устно.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031702">
        <w:rPr>
          <w:rFonts w:ascii="Times New Roman" w:hAnsi="Times New Roman" w:cs="Times New Roman"/>
          <w:sz w:val="28"/>
          <w:szCs w:val="28"/>
        </w:rPr>
        <w:t>12</w:t>
      </w:r>
      <w:r w:rsidR="00031702" w:rsidRPr="00434611">
        <w:rPr>
          <w:rFonts w:ascii="Times New Roman" w:hAnsi="Times New Roman" w:cs="Times New Roman"/>
          <w:sz w:val="28"/>
          <w:szCs w:val="28"/>
        </w:rPr>
        <w:t>.</w:t>
      </w:r>
      <w:r w:rsidR="00031702">
        <w:rPr>
          <w:rFonts w:ascii="Times New Roman" w:hAnsi="Times New Roman" w:cs="Times New Roman"/>
          <w:sz w:val="28"/>
          <w:szCs w:val="28"/>
        </w:rPr>
        <w:t>04</w:t>
      </w:r>
      <w:r w:rsidR="00031702" w:rsidRPr="00434611">
        <w:rPr>
          <w:rFonts w:ascii="Times New Roman" w:hAnsi="Times New Roman" w:cs="Times New Roman"/>
          <w:sz w:val="28"/>
          <w:szCs w:val="28"/>
        </w:rPr>
        <w:t>.202</w:t>
      </w:r>
      <w:r w:rsidR="00031702">
        <w:rPr>
          <w:rFonts w:ascii="Times New Roman" w:hAnsi="Times New Roman" w:cs="Times New Roman"/>
          <w:sz w:val="28"/>
          <w:szCs w:val="28"/>
        </w:rPr>
        <w:t>3</w:t>
      </w:r>
      <w:r w:rsidR="00031702">
        <w:rPr>
          <w:rFonts w:ascii="Times New Roman" w:hAnsi="Times New Roman" w:cs="Times New Roman"/>
          <w:sz w:val="24"/>
          <w:szCs w:val="24"/>
        </w:rPr>
        <w:t xml:space="preserve"> </w:t>
      </w:r>
      <w:r w:rsidR="00031702" w:rsidRPr="00CA4377">
        <w:rPr>
          <w:rFonts w:ascii="Times New Roman" w:hAnsi="Times New Roman" w:cs="Times New Roman"/>
          <w:sz w:val="28"/>
          <w:szCs w:val="28"/>
        </w:rPr>
        <w:t>в 1</w:t>
      </w:r>
      <w:r w:rsidR="00031702">
        <w:rPr>
          <w:rFonts w:ascii="Times New Roman" w:hAnsi="Times New Roman" w:cs="Times New Roman"/>
          <w:sz w:val="28"/>
          <w:szCs w:val="28"/>
        </w:rPr>
        <w:t>0</w:t>
      </w:r>
      <w:r w:rsidR="00031702" w:rsidRPr="00CA4377">
        <w:rPr>
          <w:rFonts w:ascii="Times New Roman" w:hAnsi="Times New Roman" w:cs="Times New Roman"/>
          <w:sz w:val="28"/>
          <w:szCs w:val="28"/>
        </w:rPr>
        <w:t>:00</w:t>
      </w:r>
      <w:r w:rsidR="003845AF" w:rsidRPr="009405E5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</w:t>
      </w:r>
      <w:r w:rsidR="00605F1E">
        <w:rPr>
          <w:rFonts w:ascii="Times New Roman" w:hAnsi="Times New Roman" w:cs="Times New Roman"/>
          <w:sz w:val="28"/>
          <w:szCs w:val="28"/>
        </w:rPr>
        <w:t>П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Pr="00B47030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B47030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  <w:r w:rsidR="00F0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780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передачи прав на жилое помещение </w:t>
      </w:r>
      <w:r w:rsidR="00605F1E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 в договоре купли-продажи квартиры (Приложение № 5).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</w:t>
      </w:r>
      <w:r w:rsidR="00CB5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B5FA1" w:rsidRPr="00CB5FA1">
        <w:rPr>
          <w:rFonts w:ascii="Times New Roman" w:hAnsi="Times New Roman" w:cs="Times New Roman"/>
          <w:sz w:val="28"/>
          <w:szCs w:val="28"/>
        </w:rPr>
        <w:t>признанн</w:t>
      </w:r>
      <w:r w:rsidR="00CB5FA1">
        <w:rPr>
          <w:rFonts w:ascii="Times New Roman" w:hAnsi="Times New Roman" w:cs="Times New Roman"/>
          <w:sz w:val="28"/>
          <w:szCs w:val="28"/>
        </w:rPr>
        <w:t xml:space="preserve">ым </w:t>
      </w:r>
      <w:r w:rsidR="00CB5FA1" w:rsidRPr="00CB5FA1">
        <w:rPr>
          <w:rFonts w:ascii="Times New Roman" w:hAnsi="Times New Roman" w:cs="Times New Roman"/>
          <w:sz w:val="28"/>
          <w:szCs w:val="28"/>
        </w:rPr>
        <w:t>участником аукциона</w:t>
      </w:r>
      <w:r w:rsidR="00CB5FA1">
        <w:rPr>
          <w:rFonts w:ascii="Times New Roman" w:hAnsi="Times New Roman" w:cs="Times New Roman"/>
          <w:sz w:val="28"/>
          <w:szCs w:val="28"/>
        </w:rPr>
        <w:t>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подписания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5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тации, с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</w:t>
      </w:r>
      <w:r w:rsidR="00CB5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него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10.5.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гаемый к аукционной документации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F1E" w:rsidRPr="005147FA" w:rsidRDefault="00605F1E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10.7. </w:t>
      </w:r>
      <w:r w:rsidRPr="005147FA">
        <w:rPr>
          <w:rFonts w:ascii="Times New Roman" w:hAnsi="Times New Roman" w:cs="Times New Roman"/>
          <w:sz w:val="28"/>
          <w:szCs w:val="28"/>
        </w:rPr>
        <w:t>Цена заключенного договора купли-продажи не подлежит изменению.</w:t>
      </w:r>
    </w:p>
    <w:sectPr w:rsidR="00605F1E" w:rsidRPr="005147FA" w:rsidSect="00B4703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54A2E"/>
    <w:rsid w:val="00031702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2A34"/>
    <w:rsid w:val="001052CD"/>
    <w:rsid w:val="0010635D"/>
    <w:rsid w:val="00137F5E"/>
    <w:rsid w:val="00141CE3"/>
    <w:rsid w:val="001468B3"/>
    <w:rsid w:val="001509F6"/>
    <w:rsid w:val="00152AA1"/>
    <w:rsid w:val="00163390"/>
    <w:rsid w:val="00164EB4"/>
    <w:rsid w:val="00170158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179C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3C00"/>
    <w:rsid w:val="003C6722"/>
    <w:rsid w:val="003D43E7"/>
    <w:rsid w:val="003E073E"/>
    <w:rsid w:val="003F13EF"/>
    <w:rsid w:val="00434611"/>
    <w:rsid w:val="00451591"/>
    <w:rsid w:val="00466599"/>
    <w:rsid w:val="00471294"/>
    <w:rsid w:val="004768E2"/>
    <w:rsid w:val="00487213"/>
    <w:rsid w:val="004928EF"/>
    <w:rsid w:val="004A55C6"/>
    <w:rsid w:val="004B0FE7"/>
    <w:rsid w:val="004B385E"/>
    <w:rsid w:val="004B481C"/>
    <w:rsid w:val="004F4E34"/>
    <w:rsid w:val="00506E3F"/>
    <w:rsid w:val="00507F98"/>
    <w:rsid w:val="005147FA"/>
    <w:rsid w:val="00517676"/>
    <w:rsid w:val="005404B0"/>
    <w:rsid w:val="00575D5D"/>
    <w:rsid w:val="005B1DD7"/>
    <w:rsid w:val="005E1966"/>
    <w:rsid w:val="005F6779"/>
    <w:rsid w:val="00605F1E"/>
    <w:rsid w:val="00656E13"/>
    <w:rsid w:val="0066578E"/>
    <w:rsid w:val="006661F5"/>
    <w:rsid w:val="00666FFA"/>
    <w:rsid w:val="00670F40"/>
    <w:rsid w:val="0068305F"/>
    <w:rsid w:val="00693674"/>
    <w:rsid w:val="006C5B17"/>
    <w:rsid w:val="006D28F4"/>
    <w:rsid w:val="0070134F"/>
    <w:rsid w:val="00702794"/>
    <w:rsid w:val="007150A7"/>
    <w:rsid w:val="00761FD9"/>
    <w:rsid w:val="00790CC3"/>
    <w:rsid w:val="0079300B"/>
    <w:rsid w:val="007974AE"/>
    <w:rsid w:val="007A4FFE"/>
    <w:rsid w:val="007B4ACE"/>
    <w:rsid w:val="007C26CC"/>
    <w:rsid w:val="007D64DC"/>
    <w:rsid w:val="007E655A"/>
    <w:rsid w:val="007F3CAA"/>
    <w:rsid w:val="007F5243"/>
    <w:rsid w:val="0081251C"/>
    <w:rsid w:val="00812EE9"/>
    <w:rsid w:val="00814699"/>
    <w:rsid w:val="00815165"/>
    <w:rsid w:val="008250F3"/>
    <w:rsid w:val="00826091"/>
    <w:rsid w:val="00832A72"/>
    <w:rsid w:val="00834762"/>
    <w:rsid w:val="00840B3E"/>
    <w:rsid w:val="0084465E"/>
    <w:rsid w:val="00867484"/>
    <w:rsid w:val="00874DCE"/>
    <w:rsid w:val="00893377"/>
    <w:rsid w:val="008E51CB"/>
    <w:rsid w:val="008F4839"/>
    <w:rsid w:val="00901E40"/>
    <w:rsid w:val="009025EC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63524"/>
    <w:rsid w:val="00A70757"/>
    <w:rsid w:val="00AA25F2"/>
    <w:rsid w:val="00AA5640"/>
    <w:rsid w:val="00AD7E11"/>
    <w:rsid w:val="00AE7BF7"/>
    <w:rsid w:val="00B0142D"/>
    <w:rsid w:val="00B156EB"/>
    <w:rsid w:val="00B2265F"/>
    <w:rsid w:val="00B30A4C"/>
    <w:rsid w:val="00B47030"/>
    <w:rsid w:val="00B67013"/>
    <w:rsid w:val="00B7794F"/>
    <w:rsid w:val="00B83B06"/>
    <w:rsid w:val="00B851D2"/>
    <w:rsid w:val="00B85FF1"/>
    <w:rsid w:val="00BD22DC"/>
    <w:rsid w:val="00BD6531"/>
    <w:rsid w:val="00C06692"/>
    <w:rsid w:val="00C07EEF"/>
    <w:rsid w:val="00C12678"/>
    <w:rsid w:val="00C17A73"/>
    <w:rsid w:val="00C655B5"/>
    <w:rsid w:val="00C9497C"/>
    <w:rsid w:val="00CB3280"/>
    <w:rsid w:val="00CB5FA1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251E"/>
    <w:rsid w:val="00D8390C"/>
    <w:rsid w:val="00D92FF1"/>
    <w:rsid w:val="00DA252E"/>
    <w:rsid w:val="00DA5A96"/>
    <w:rsid w:val="00DB0995"/>
    <w:rsid w:val="00DB39AA"/>
    <w:rsid w:val="00DB4F05"/>
    <w:rsid w:val="00DD15D8"/>
    <w:rsid w:val="00DE47A1"/>
    <w:rsid w:val="00DF0243"/>
    <w:rsid w:val="00DF5014"/>
    <w:rsid w:val="00DF7166"/>
    <w:rsid w:val="00E0144D"/>
    <w:rsid w:val="00E05622"/>
    <w:rsid w:val="00E22F6B"/>
    <w:rsid w:val="00E25105"/>
    <w:rsid w:val="00E254F4"/>
    <w:rsid w:val="00E262BA"/>
    <w:rsid w:val="00E2648B"/>
    <w:rsid w:val="00E32961"/>
    <w:rsid w:val="00E36C42"/>
    <w:rsid w:val="00E63C43"/>
    <w:rsid w:val="00E8632E"/>
    <w:rsid w:val="00EA0382"/>
    <w:rsid w:val="00EA2001"/>
    <w:rsid w:val="00ED146E"/>
    <w:rsid w:val="00EE2280"/>
    <w:rsid w:val="00F005DA"/>
    <w:rsid w:val="00F06780"/>
    <w:rsid w:val="00F2289D"/>
    <w:rsid w:val="00F63794"/>
    <w:rsid w:val="00F64146"/>
    <w:rsid w:val="00F7218C"/>
    <w:rsid w:val="00F831E9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9A2003E-4E73-462F-A1C2-63079A25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8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124</cp:revision>
  <dcterms:created xsi:type="dcterms:W3CDTF">2021-04-20T03:57:00Z</dcterms:created>
  <dcterms:modified xsi:type="dcterms:W3CDTF">2023-03-02T02:17:00Z</dcterms:modified>
</cp:coreProperties>
</file>