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BC67" w14:textId="77777777" w:rsidR="00D36D18" w:rsidRDefault="001F27CB" w:rsidP="00D36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7CB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8227AF">
        <w:rPr>
          <w:rFonts w:ascii="Times New Roman" w:hAnsi="Times New Roman" w:cs="Times New Roman"/>
          <w:b/>
          <w:sz w:val="28"/>
          <w:szCs w:val="28"/>
        </w:rPr>
        <w:t xml:space="preserve">продлении сроков </w:t>
      </w:r>
    </w:p>
    <w:p w14:paraId="41416F7E" w14:textId="77777777" w:rsidR="001F27CB" w:rsidRDefault="008227AF" w:rsidP="00D36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приема заявок на участие </w:t>
      </w:r>
      <w:r w:rsidR="00D07EA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F27CB" w:rsidRPr="001F27CB">
        <w:rPr>
          <w:rFonts w:ascii="Times New Roman" w:hAnsi="Times New Roman" w:cs="Times New Roman"/>
          <w:b/>
          <w:sz w:val="28"/>
          <w:szCs w:val="28"/>
        </w:rPr>
        <w:t>конкурсах</w:t>
      </w:r>
    </w:p>
    <w:p w14:paraId="065F17D5" w14:textId="77777777" w:rsidR="00D36D18" w:rsidRPr="001F27CB" w:rsidRDefault="00D36D18" w:rsidP="00D36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20D31" w14:textId="77777777" w:rsidR="001F27CB" w:rsidRDefault="00C10AB0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15.09.2022 о</w:t>
      </w:r>
      <w:r w:rsidR="00824551">
        <w:rPr>
          <w:rFonts w:ascii="Times New Roman" w:hAnsi="Times New Roman" w:cs="Times New Roman"/>
          <w:sz w:val="28"/>
          <w:szCs w:val="28"/>
        </w:rPr>
        <w:t>бъявлены</w:t>
      </w:r>
      <w:r w:rsidR="00824551" w:rsidRPr="00824551">
        <w:rPr>
          <w:rFonts w:ascii="Times New Roman" w:hAnsi="Times New Roman" w:cs="Times New Roman"/>
          <w:sz w:val="28"/>
          <w:szCs w:val="28"/>
        </w:rPr>
        <w:t xml:space="preserve"> открытые конкурсы на право заключения инвестиционных договоров по реконструкции муници</w:t>
      </w:r>
      <w:r w:rsidR="00824551">
        <w:rPr>
          <w:rFonts w:ascii="Times New Roman" w:hAnsi="Times New Roman" w:cs="Times New Roman"/>
          <w:sz w:val="28"/>
          <w:szCs w:val="28"/>
        </w:rPr>
        <w:t>пальных объектов, находящихся в </w:t>
      </w:r>
      <w:r w:rsidR="001F27CB">
        <w:rPr>
          <w:rFonts w:ascii="Times New Roman" w:hAnsi="Times New Roman" w:cs="Times New Roman"/>
          <w:sz w:val="28"/>
          <w:szCs w:val="28"/>
        </w:rPr>
        <w:t>оперативном управлении МБУ «Банное хозяйство «Сибирячка»</w:t>
      </w:r>
      <w:r>
        <w:rPr>
          <w:rFonts w:ascii="Times New Roman" w:hAnsi="Times New Roman" w:cs="Times New Roman"/>
          <w:sz w:val="28"/>
          <w:szCs w:val="28"/>
        </w:rPr>
        <w:t xml:space="preserve"> и </w:t>
      </w:r>
      <w:r w:rsidR="001F27CB">
        <w:rPr>
          <w:rFonts w:ascii="Times New Roman" w:hAnsi="Times New Roman" w:cs="Times New Roman"/>
          <w:sz w:val="28"/>
          <w:szCs w:val="28"/>
        </w:rPr>
        <w:t>расположенных по адресам:</w:t>
      </w:r>
      <w:r w:rsidR="00824551" w:rsidRPr="008245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0B6DC" w14:textId="77777777" w:rsidR="001F27CB" w:rsidRDefault="001F27CB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Чекалина, 35а и ул. Петропавловская, 5;</w:t>
      </w:r>
    </w:p>
    <w:p w14:paraId="6B54209D" w14:textId="77777777" w:rsidR="001F27CB" w:rsidRDefault="001F27CB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Смоленская, 4 и ул. Гурьевская, 68;</w:t>
      </w:r>
    </w:p>
    <w:p w14:paraId="15740945" w14:textId="77777777" w:rsidR="001F27CB" w:rsidRDefault="001F27CB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Первомайская, 84.</w:t>
      </w:r>
    </w:p>
    <w:p w14:paraId="1F9454A4" w14:textId="77777777" w:rsidR="001F27CB" w:rsidRDefault="001F27CB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проектов предусматривает реконструкцию объектов с увеличением их общей площади за счет собственных</w:t>
      </w:r>
      <w:r w:rsidRPr="001F27CB">
        <w:t xml:space="preserve"> </w:t>
      </w:r>
      <w:r w:rsidRPr="001F27CB">
        <w:rPr>
          <w:rFonts w:ascii="Times New Roman" w:hAnsi="Times New Roman" w:cs="Times New Roman"/>
          <w:sz w:val="28"/>
          <w:szCs w:val="28"/>
        </w:rPr>
        <w:t>и (или) привлеченных ден</w:t>
      </w:r>
      <w:r>
        <w:rPr>
          <w:rFonts w:ascii="Times New Roman" w:hAnsi="Times New Roman" w:cs="Times New Roman"/>
          <w:sz w:val="28"/>
          <w:szCs w:val="28"/>
        </w:rPr>
        <w:t xml:space="preserve">ежных средств Инвесторов проектов, определенных по результатам конкурсов. </w:t>
      </w:r>
    </w:p>
    <w:p w14:paraId="187FD060" w14:textId="77777777" w:rsidR="001F27CB" w:rsidRDefault="001F27CB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капитальных вложений, сроки реализации проектов будут определены по результатам конкурсов.</w:t>
      </w:r>
    </w:p>
    <w:p w14:paraId="7A69C093" w14:textId="77777777" w:rsidR="008C4F0D" w:rsidRPr="008C4F0D" w:rsidRDefault="008C4F0D" w:rsidP="008C4F0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</w:t>
      </w:r>
      <w:r w:rsidR="005B71C6" w:rsidRPr="005B71C6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71C6" w:rsidRPr="005B71C6">
        <w:rPr>
          <w:rFonts w:ascii="Times New Roman" w:hAnsi="Times New Roman" w:cs="Times New Roman"/>
          <w:sz w:val="28"/>
          <w:szCs w:val="28"/>
        </w:rPr>
        <w:t xml:space="preserve"> заявок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конкурсах </w:t>
      </w:r>
      <w:r w:rsidRPr="008C4F0D">
        <w:rPr>
          <w:rFonts w:ascii="Times New Roman" w:hAnsi="Times New Roman" w:cs="Times New Roman"/>
          <w:b/>
          <w:sz w:val="28"/>
          <w:szCs w:val="28"/>
        </w:rPr>
        <w:t xml:space="preserve">продлен </w:t>
      </w:r>
      <w:r w:rsidR="005B71C6" w:rsidRPr="008C4F0D">
        <w:rPr>
          <w:rFonts w:ascii="Times New Roman" w:hAnsi="Times New Roman" w:cs="Times New Roman"/>
          <w:b/>
          <w:sz w:val="28"/>
          <w:szCs w:val="28"/>
        </w:rPr>
        <w:t xml:space="preserve">до 16 часов </w:t>
      </w:r>
      <w:r w:rsidR="00E638CD" w:rsidRPr="008C4F0D">
        <w:rPr>
          <w:rFonts w:ascii="Times New Roman" w:hAnsi="Times New Roman" w:cs="Times New Roman"/>
          <w:b/>
          <w:sz w:val="28"/>
          <w:szCs w:val="28"/>
        </w:rPr>
        <w:t xml:space="preserve">00 минут </w:t>
      </w:r>
      <w:r w:rsidR="00550E14">
        <w:rPr>
          <w:rFonts w:ascii="Times New Roman" w:hAnsi="Times New Roman" w:cs="Times New Roman"/>
          <w:b/>
          <w:sz w:val="28"/>
          <w:szCs w:val="28"/>
        </w:rPr>
        <w:t>20 декабря</w:t>
      </w:r>
      <w:r w:rsidR="00E638CD" w:rsidRPr="008C4F0D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  <w:r w:rsidRPr="008C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0DAF1A" w14:textId="77777777" w:rsidR="008C4F0D" w:rsidRDefault="008C4F0D" w:rsidP="008C4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по адресу: </w:t>
      </w:r>
      <w:r w:rsidRPr="00C10AB0">
        <w:rPr>
          <w:rFonts w:ascii="Times New Roman" w:hAnsi="Times New Roman" w:cs="Times New Roman"/>
          <w:sz w:val="28"/>
          <w:szCs w:val="28"/>
        </w:rPr>
        <w:t>г. Новосибирск, ул. Мичурина, д. 7, подъезд 2, этаж 4, кабинет 4.</w:t>
      </w:r>
    </w:p>
    <w:p w14:paraId="16036146" w14:textId="77777777" w:rsidR="005B71C6" w:rsidRPr="005B71C6" w:rsidRDefault="005B71C6" w:rsidP="005B71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C6">
        <w:rPr>
          <w:rFonts w:ascii="Times New Roman" w:hAnsi="Times New Roman" w:cs="Times New Roman"/>
          <w:sz w:val="28"/>
          <w:szCs w:val="28"/>
        </w:rPr>
        <w:t xml:space="preserve">Вскрытие поступивших конвертов с заявками </w:t>
      </w:r>
      <w:r w:rsidR="008C4F0D">
        <w:rPr>
          <w:rFonts w:ascii="Times New Roman" w:hAnsi="Times New Roman" w:cs="Times New Roman"/>
          <w:sz w:val="28"/>
          <w:szCs w:val="28"/>
        </w:rPr>
        <w:t xml:space="preserve">– </w:t>
      </w:r>
      <w:r w:rsidR="00BB0C1D">
        <w:rPr>
          <w:rFonts w:ascii="Times New Roman" w:hAnsi="Times New Roman" w:cs="Times New Roman"/>
          <w:sz w:val="28"/>
          <w:szCs w:val="28"/>
        </w:rPr>
        <w:t>21</w:t>
      </w:r>
      <w:r w:rsidR="008C4F0D">
        <w:rPr>
          <w:rFonts w:ascii="Times New Roman" w:hAnsi="Times New Roman" w:cs="Times New Roman"/>
          <w:sz w:val="28"/>
          <w:szCs w:val="28"/>
        </w:rPr>
        <w:t xml:space="preserve"> </w:t>
      </w:r>
      <w:r w:rsidR="00BB0C1D">
        <w:rPr>
          <w:rFonts w:ascii="Times New Roman" w:hAnsi="Times New Roman" w:cs="Times New Roman"/>
          <w:sz w:val="28"/>
          <w:szCs w:val="28"/>
        </w:rPr>
        <w:t>декабря</w:t>
      </w:r>
      <w:r w:rsidR="00E638CD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14:paraId="1AB77254" w14:textId="77777777" w:rsidR="00824551" w:rsidRDefault="00317C09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конкурсн</w:t>
      </w:r>
      <w:r w:rsidRPr="00492C93">
        <w:rPr>
          <w:rFonts w:ascii="Times New Roman" w:hAnsi="Times New Roman" w:cs="Times New Roman"/>
          <w:sz w:val="28"/>
          <w:szCs w:val="28"/>
        </w:rPr>
        <w:t>ые</w:t>
      </w:r>
      <w:r w:rsidR="00E638CD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Pr="00492C93">
        <w:rPr>
          <w:rFonts w:ascii="Times New Roman" w:hAnsi="Times New Roman" w:cs="Times New Roman"/>
          <w:sz w:val="28"/>
          <w:szCs w:val="28"/>
        </w:rPr>
        <w:t>и</w:t>
      </w:r>
      <w:r w:rsidR="00E638CD">
        <w:rPr>
          <w:rFonts w:ascii="Times New Roman" w:hAnsi="Times New Roman" w:cs="Times New Roman"/>
          <w:sz w:val="28"/>
          <w:szCs w:val="28"/>
        </w:rPr>
        <w:t xml:space="preserve"> и</w:t>
      </w:r>
      <w:r w:rsidR="005839C5">
        <w:rPr>
          <w:rFonts w:ascii="Times New Roman" w:hAnsi="Times New Roman" w:cs="Times New Roman"/>
          <w:sz w:val="28"/>
          <w:szCs w:val="28"/>
        </w:rPr>
        <w:t xml:space="preserve"> в</w:t>
      </w:r>
      <w:r w:rsidR="00E638CD">
        <w:rPr>
          <w:rFonts w:ascii="Times New Roman" w:hAnsi="Times New Roman" w:cs="Times New Roman"/>
          <w:sz w:val="28"/>
          <w:szCs w:val="28"/>
        </w:rPr>
        <w:t xml:space="preserve"> и</w:t>
      </w:r>
      <w:r w:rsidR="00824551" w:rsidRPr="00824551">
        <w:rPr>
          <w:rFonts w:ascii="Times New Roman" w:hAnsi="Times New Roman" w:cs="Times New Roman"/>
          <w:sz w:val="28"/>
          <w:szCs w:val="28"/>
        </w:rPr>
        <w:t>звещения</w:t>
      </w:r>
      <w:r w:rsidR="00E638CD">
        <w:rPr>
          <w:rFonts w:ascii="Times New Roman" w:hAnsi="Times New Roman" w:cs="Times New Roman"/>
          <w:sz w:val="28"/>
          <w:szCs w:val="28"/>
        </w:rPr>
        <w:t xml:space="preserve"> </w:t>
      </w:r>
      <w:r w:rsidR="00824551">
        <w:rPr>
          <w:rFonts w:ascii="Times New Roman" w:hAnsi="Times New Roman" w:cs="Times New Roman"/>
          <w:sz w:val="28"/>
          <w:szCs w:val="28"/>
        </w:rPr>
        <w:t>по трем конкурсам размещены на официальном сайте города Новосибирска (</w:t>
      </w:r>
      <w:hyperlink r:id="rId4" w:history="1">
        <w:r w:rsidR="00210057" w:rsidRPr="00310548">
          <w:rPr>
            <w:rStyle w:val="a3"/>
            <w:rFonts w:ascii="Times New Roman" w:hAnsi="Times New Roman" w:cs="Times New Roman"/>
            <w:sz w:val="28"/>
            <w:szCs w:val="28"/>
          </w:rPr>
          <w:t>https://novo-sibirsk.ru/dep/industry/docs/</w:t>
        </w:r>
      </w:hyperlink>
      <w:r w:rsidR="00824551">
        <w:rPr>
          <w:rFonts w:ascii="Times New Roman" w:hAnsi="Times New Roman" w:cs="Times New Roman"/>
          <w:sz w:val="28"/>
          <w:szCs w:val="28"/>
        </w:rPr>
        <w:t>).</w:t>
      </w:r>
    </w:p>
    <w:p w14:paraId="0AA9C754" w14:textId="77777777" w:rsidR="00210057" w:rsidRDefault="00C10AB0" w:rsidP="00824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AB0">
        <w:rPr>
          <w:rFonts w:ascii="Times New Roman" w:hAnsi="Times New Roman" w:cs="Times New Roman"/>
          <w:sz w:val="28"/>
          <w:szCs w:val="28"/>
        </w:rPr>
        <w:t xml:space="preserve">Телефоны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C10AB0">
        <w:rPr>
          <w:rFonts w:ascii="Times New Roman" w:hAnsi="Times New Roman" w:cs="Times New Roman"/>
          <w:sz w:val="28"/>
          <w:szCs w:val="28"/>
        </w:rPr>
        <w:t>для справок: 8 (383) 227-59-94, 8 (383) 222-09-12.</w:t>
      </w:r>
    </w:p>
    <w:sectPr w:rsidR="0021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51"/>
    <w:rsid w:val="0004563E"/>
    <w:rsid w:val="001F27CB"/>
    <w:rsid w:val="00210057"/>
    <w:rsid w:val="002B3467"/>
    <w:rsid w:val="00317C09"/>
    <w:rsid w:val="003D05BB"/>
    <w:rsid w:val="00414E03"/>
    <w:rsid w:val="00492C93"/>
    <w:rsid w:val="00496B97"/>
    <w:rsid w:val="00550E14"/>
    <w:rsid w:val="005839C5"/>
    <w:rsid w:val="005B71C6"/>
    <w:rsid w:val="006E5C08"/>
    <w:rsid w:val="008227AF"/>
    <w:rsid w:val="00824551"/>
    <w:rsid w:val="008C4F0D"/>
    <w:rsid w:val="00BB0C1D"/>
    <w:rsid w:val="00C10AB0"/>
    <w:rsid w:val="00D07EAC"/>
    <w:rsid w:val="00D36D18"/>
    <w:rsid w:val="00E638CD"/>
    <w:rsid w:val="00FA3DD9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1D18"/>
  <w15:chartTrackingRefBased/>
  <w15:docId w15:val="{DC19BBAC-86BB-4AA1-BADE-E8EFF168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0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00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-sibirsk.ru/dep/industry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Михайловна</dc:creator>
  <cp:keywords/>
  <dc:description/>
  <cp:lastModifiedBy>Лукьянова Вера Ивановна</cp:lastModifiedBy>
  <cp:revision>16</cp:revision>
  <cp:lastPrinted>2022-10-13T07:16:00Z</cp:lastPrinted>
  <dcterms:created xsi:type="dcterms:W3CDTF">2022-09-16T04:35:00Z</dcterms:created>
  <dcterms:modified xsi:type="dcterms:W3CDTF">2022-11-10T03:58:00Z</dcterms:modified>
</cp:coreProperties>
</file>