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1B24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14:paraId="70CF3939" w14:textId="77777777"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14:paraId="58D3375E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14:paraId="39FFEE23" w14:textId="50928738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</w:t>
      </w:r>
      <w:r w:rsidR="00452AED">
        <w:rPr>
          <w:rFonts w:ascii="Times New Roman" w:hAnsi="Times New Roman"/>
          <w:sz w:val="28"/>
          <w:szCs w:val="28"/>
        </w:rPr>
        <w:t xml:space="preserve">20 </w:t>
      </w:r>
      <w:r w:rsidRPr="001A28F4">
        <w:rPr>
          <w:rFonts w:ascii="Times New Roman" w:hAnsi="Times New Roman"/>
          <w:sz w:val="28"/>
          <w:szCs w:val="28"/>
        </w:rPr>
        <w:t>г. по 31 декабря 20</w:t>
      </w:r>
      <w:r w:rsidR="00452AED">
        <w:rPr>
          <w:rFonts w:ascii="Times New Roman" w:hAnsi="Times New Roman"/>
          <w:sz w:val="28"/>
          <w:szCs w:val="28"/>
        </w:rPr>
        <w:t>20</w:t>
      </w:r>
      <w:r w:rsidR="00573749" w:rsidRPr="00E46E04">
        <w:rPr>
          <w:rFonts w:ascii="Times New Roman" w:hAnsi="Times New Roman"/>
          <w:sz w:val="28"/>
          <w:szCs w:val="28"/>
        </w:rPr>
        <w:t xml:space="preserve"> </w:t>
      </w:r>
      <w:r w:rsidRPr="001A28F4">
        <w:rPr>
          <w:rFonts w:ascii="Times New Roman" w:hAnsi="Times New Roman"/>
          <w:sz w:val="28"/>
          <w:szCs w:val="28"/>
        </w:rPr>
        <w:t>г.</w:t>
      </w:r>
    </w:p>
    <w:p w14:paraId="2A5F7827" w14:textId="77777777"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14:paraId="1E5247C0" w14:textId="77777777" w:rsidTr="00A21EB6">
        <w:trPr>
          <w:trHeight w:val="397"/>
        </w:trPr>
        <w:tc>
          <w:tcPr>
            <w:tcW w:w="14702" w:type="dxa"/>
            <w:gridSpan w:val="11"/>
          </w:tcPr>
          <w:p w14:paraId="2B9135EE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14:paraId="7CCEA30E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14:paraId="44F90AEF" w14:textId="77777777" w:rsidTr="00A21EB6">
        <w:tc>
          <w:tcPr>
            <w:tcW w:w="1560" w:type="dxa"/>
            <w:vMerge w:val="restart"/>
          </w:tcPr>
          <w:p w14:paraId="5597475F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14:paraId="2799F150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14:paraId="57CB4FD2" w14:textId="77777777"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14:paraId="2DC20940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14:paraId="07E9AD8D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14:paraId="2AB3B0C6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14:paraId="4A915866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14:paraId="7D7B3508" w14:textId="77777777" w:rsidTr="00A21EB6">
        <w:tc>
          <w:tcPr>
            <w:tcW w:w="1560" w:type="dxa"/>
            <w:vMerge/>
          </w:tcPr>
          <w:p w14:paraId="21255069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2F8AA0F7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14:paraId="744DEEE1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6CD2350E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14:paraId="574A5C16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14:paraId="5ABB9786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</w:t>
            </w:r>
            <w:proofErr w:type="spellStart"/>
            <w:r w:rsidRPr="005D2ECA">
              <w:rPr>
                <w:rFonts w:ascii="Times New Roman" w:hAnsi="Times New Roman"/>
              </w:rPr>
              <w:t>кв.м</w:t>
            </w:r>
            <w:proofErr w:type="spellEnd"/>
            <w:r w:rsidRPr="005D2EC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69B0E038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14:paraId="4196BDCE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14:paraId="4EFC4C2C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</w:t>
            </w:r>
            <w:proofErr w:type="spellStart"/>
            <w:r w:rsidRPr="005D2ECA">
              <w:rPr>
                <w:rFonts w:ascii="Times New Roman" w:hAnsi="Times New Roman"/>
              </w:rPr>
              <w:t>кв.м</w:t>
            </w:r>
            <w:proofErr w:type="spellEnd"/>
            <w:r w:rsidRPr="005D2EC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400300A3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14:paraId="4E3C4016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14:paraId="787361C8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14:paraId="0F9F5745" w14:textId="77777777" w:rsidTr="00A21EB6">
        <w:tc>
          <w:tcPr>
            <w:tcW w:w="1560" w:type="dxa"/>
          </w:tcPr>
          <w:p w14:paraId="7AAE6C0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1072B5E4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14:paraId="1BB8969D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14:paraId="1376D40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50B03BCC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13F2F09B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6A052892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62F26711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0868E4F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B23F5BA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14:paraId="6D96A3EE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14:paraId="471BC69D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5E26AE" w:rsidRPr="007E59D2" w14:paraId="45C92457" w14:textId="77777777" w:rsidTr="00A21EB6">
        <w:trPr>
          <w:trHeight w:val="779"/>
        </w:trPr>
        <w:tc>
          <w:tcPr>
            <w:tcW w:w="1560" w:type="dxa"/>
            <w:vMerge w:val="restart"/>
            <w:vAlign w:val="center"/>
          </w:tcPr>
          <w:p w14:paraId="2E2C462C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Бранькова О.С.</w:t>
            </w:r>
          </w:p>
        </w:tc>
        <w:tc>
          <w:tcPr>
            <w:tcW w:w="1559" w:type="dxa"/>
            <w:vMerge w:val="restart"/>
            <w:vAlign w:val="center"/>
          </w:tcPr>
          <w:p w14:paraId="738CDCAC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14:paraId="7DFAB8C1" w14:textId="7D4A5CEC" w:rsidR="005E26AE" w:rsidRPr="005E26AE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907 801,08</w:t>
            </w:r>
          </w:p>
          <w:p w14:paraId="168EB123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B2E4A47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E47955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квартира</w:t>
            </w:r>
          </w:p>
          <w:p w14:paraId="0D0F8F51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8F9DD4F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14ABF319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 xml:space="preserve">83,2 </w:t>
            </w:r>
          </w:p>
        </w:tc>
        <w:tc>
          <w:tcPr>
            <w:tcW w:w="1134" w:type="dxa"/>
            <w:vAlign w:val="center"/>
          </w:tcPr>
          <w:p w14:paraId="2399BFEE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14:paraId="5C64C9A0" w14:textId="77777777" w:rsidR="005E26AE" w:rsidRPr="007E59D2" w:rsidRDefault="005E26AE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2197F9DC" w14:textId="77777777" w:rsidR="005E26AE" w:rsidRPr="007E59D2" w:rsidRDefault="005E26AE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5E5934A0" w14:textId="77777777" w:rsidR="005E26AE" w:rsidRPr="007E59D2" w:rsidRDefault="005E26AE" w:rsidP="004C249A">
            <w:pPr>
              <w:jc w:val="center"/>
            </w:pPr>
            <w:r>
              <w:t>-</w:t>
            </w:r>
          </w:p>
        </w:tc>
        <w:tc>
          <w:tcPr>
            <w:tcW w:w="1972" w:type="dxa"/>
            <w:vMerge w:val="restart"/>
            <w:vAlign w:val="center"/>
          </w:tcPr>
          <w:p w14:paraId="1F44D7D0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а/м легковой «</w:t>
            </w:r>
            <w:r w:rsidRPr="007E59D2">
              <w:rPr>
                <w:rFonts w:ascii="Times New Roman" w:hAnsi="Times New Roman"/>
                <w:lang w:val="en-US"/>
              </w:rPr>
              <w:t>Subaru Forester</w:t>
            </w:r>
            <w:r w:rsidRPr="007E59D2">
              <w:rPr>
                <w:rFonts w:ascii="Times New Roman" w:hAnsi="Times New Roman"/>
              </w:rPr>
              <w:t>», 2008</w:t>
            </w:r>
          </w:p>
        </w:tc>
        <w:tc>
          <w:tcPr>
            <w:tcW w:w="1714" w:type="dxa"/>
            <w:vMerge w:val="restart"/>
            <w:vAlign w:val="center"/>
          </w:tcPr>
          <w:p w14:paraId="2F17F971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</w:tr>
      <w:tr w:rsidR="005E26AE" w:rsidRPr="007E59D2" w14:paraId="721D20DB" w14:textId="77777777" w:rsidTr="00A21EB6">
        <w:trPr>
          <w:trHeight w:val="779"/>
        </w:trPr>
        <w:tc>
          <w:tcPr>
            <w:tcW w:w="1560" w:type="dxa"/>
            <w:vMerge/>
            <w:vAlign w:val="center"/>
          </w:tcPr>
          <w:p w14:paraId="3F586C91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E49CBDF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301EF1A5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E29134B" w14:textId="158BB2EB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78D6019B" w14:textId="0E05F49F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45087D96" w14:textId="10A3A2BF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134" w:type="dxa"/>
            <w:vAlign w:val="center"/>
          </w:tcPr>
          <w:p w14:paraId="71C6BB15" w14:textId="7D59019B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7003FB6E" w14:textId="77777777" w:rsidR="005E26AE" w:rsidRDefault="005E26AE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3D18CE4" w14:textId="77777777" w:rsidR="005E26AE" w:rsidRDefault="005E26AE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916F040" w14:textId="77777777" w:rsidR="005E26AE" w:rsidRDefault="005E26AE" w:rsidP="004C249A">
            <w:pPr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000BB6E6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5C743B8B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26AE" w:rsidRPr="007E59D2" w14:paraId="7456A2F4" w14:textId="77777777" w:rsidTr="00A21EB6">
        <w:trPr>
          <w:trHeight w:val="779"/>
        </w:trPr>
        <w:tc>
          <w:tcPr>
            <w:tcW w:w="1560" w:type="dxa"/>
            <w:vMerge/>
            <w:vAlign w:val="center"/>
          </w:tcPr>
          <w:p w14:paraId="4FE59410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56E1350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5AE7BFC6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7B4F55C" w14:textId="10051123" w:rsidR="005E26AE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44358983" w14:textId="69AC34EA" w:rsidR="005E26AE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54E93E2E" w14:textId="53EF4CC5" w:rsidR="005E26AE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529,0</w:t>
            </w:r>
          </w:p>
        </w:tc>
        <w:tc>
          <w:tcPr>
            <w:tcW w:w="1134" w:type="dxa"/>
            <w:vAlign w:val="center"/>
          </w:tcPr>
          <w:p w14:paraId="13035184" w14:textId="6E1C2D7E" w:rsidR="005E26AE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vAlign w:val="center"/>
          </w:tcPr>
          <w:p w14:paraId="015AF086" w14:textId="77777777" w:rsidR="005E26AE" w:rsidRDefault="005E26AE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8CA07AB" w14:textId="77777777" w:rsidR="005E26AE" w:rsidRDefault="005E26AE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994ED70" w14:textId="77777777" w:rsidR="005E26AE" w:rsidRDefault="005E26AE" w:rsidP="004C249A">
            <w:pPr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01659727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31646A81" w14:textId="77777777" w:rsidR="005E26AE" w:rsidRPr="007E59D2" w:rsidRDefault="005E26AE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7E59D2" w14:paraId="350D1479" w14:textId="77777777" w:rsidTr="00A21EB6">
        <w:trPr>
          <w:trHeight w:val="779"/>
        </w:trPr>
        <w:tc>
          <w:tcPr>
            <w:tcW w:w="1560" w:type="dxa"/>
            <w:vAlign w:val="center"/>
          </w:tcPr>
          <w:p w14:paraId="5083F199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Сын</w:t>
            </w:r>
          </w:p>
        </w:tc>
        <w:tc>
          <w:tcPr>
            <w:tcW w:w="1559" w:type="dxa"/>
            <w:vAlign w:val="center"/>
          </w:tcPr>
          <w:p w14:paraId="70D86C2C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14:paraId="39BABBE9" w14:textId="1ED59078" w:rsidR="00E46E04" w:rsidRPr="007E59D2" w:rsidRDefault="005E26AE" w:rsidP="00E46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</w:t>
            </w:r>
          </w:p>
        </w:tc>
        <w:tc>
          <w:tcPr>
            <w:tcW w:w="1509" w:type="dxa"/>
            <w:vAlign w:val="center"/>
          </w:tcPr>
          <w:p w14:paraId="4BC7B116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6E171DB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1D9C8BB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AF69689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0F9CF20" w14:textId="77777777" w:rsidR="00E46E04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14:paraId="1A8BD1CC" w14:textId="77777777" w:rsidR="00E46E04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134" w:type="dxa"/>
            <w:vAlign w:val="center"/>
          </w:tcPr>
          <w:p w14:paraId="00FC4A6B" w14:textId="77777777" w:rsidR="00E46E04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Align w:val="center"/>
          </w:tcPr>
          <w:p w14:paraId="69BF8D09" w14:textId="0214007F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Align w:val="center"/>
          </w:tcPr>
          <w:p w14:paraId="74928BE0" w14:textId="77777777"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</w:tr>
    </w:tbl>
    <w:p w14:paraId="51D748C9" w14:textId="77777777"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 xml:space="preserve">&lt;1&gt;  Сведения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A8"/>
    <w:rsid w:val="000148A3"/>
    <w:rsid w:val="00053193"/>
    <w:rsid w:val="00080B9F"/>
    <w:rsid w:val="000B0369"/>
    <w:rsid w:val="00123F5F"/>
    <w:rsid w:val="001B1B2B"/>
    <w:rsid w:val="0024650C"/>
    <w:rsid w:val="00312D0F"/>
    <w:rsid w:val="003A0C27"/>
    <w:rsid w:val="003B098F"/>
    <w:rsid w:val="003B1F68"/>
    <w:rsid w:val="003F1E85"/>
    <w:rsid w:val="00452AED"/>
    <w:rsid w:val="0046380B"/>
    <w:rsid w:val="004A1581"/>
    <w:rsid w:val="004D0434"/>
    <w:rsid w:val="0057278B"/>
    <w:rsid w:val="00573749"/>
    <w:rsid w:val="005E26AE"/>
    <w:rsid w:val="00603014"/>
    <w:rsid w:val="007B7812"/>
    <w:rsid w:val="007C2569"/>
    <w:rsid w:val="007E59D2"/>
    <w:rsid w:val="007F31F4"/>
    <w:rsid w:val="00873F17"/>
    <w:rsid w:val="008E34A8"/>
    <w:rsid w:val="0093238B"/>
    <w:rsid w:val="009C4DA4"/>
    <w:rsid w:val="00A21EB6"/>
    <w:rsid w:val="00B016B1"/>
    <w:rsid w:val="00B03480"/>
    <w:rsid w:val="00B03F06"/>
    <w:rsid w:val="00B703EC"/>
    <w:rsid w:val="00BA2FB9"/>
    <w:rsid w:val="00C3118B"/>
    <w:rsid w:val="00C660DD"/>
    <w:rsid w:val="00CA71E5"/>
    <w:rsid w:val="00CB64E4"/>
    <w:rsid w:val="00CD7971"/>
    <w:rsid w:val="00CE165D"/>
    <w:rsid w:val="00D0075B"/>
    <w:rsid w:val="00D52D91"/>
    <w:rsid w:val="00DB24CB"/>
    <w:rsid w:val="00DD74DF"/>
    <w:rsid w:val="00E339F0"/>
    <w:rsid w:val="00E46E04"/>
    <w:rsid w:val="00E5773A"/>
    <w:rsid w:val="00E949D8"/>
    <w:rsid w:val="00F0123E"/>
    <w:rsid w:val="00F012F7"/>
    <w:rsid w:val="00FA3DC6"/>
    <w:rsid w:val="00FA5130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E2ED"/>
  <w15:docId w15:val="{D520776D-A1CB-4715-B7E3-3E41FDC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02B2-C597-48D8-854D-8261ECE9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Шарова Вера Юрьевна</cp:lastModifiedBy>
  <cp:revision>8</cp:revision>
  <cp:lastPrinted>2020-06-29T06:29:00Z</cp:lastPrinted>
  <dcterms:created xsi:type="dcterms:W3CDTF">2020-06-29T06:20:00Z</dcterms:created>
  <dcterms:modified xsi:type="dcterms:W3CDTF">2021-04-21T07:05:00Z</dcterms:modified>
</cp:coreProperties>
</file>