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87"/>
        <w:ind w:left="16" w:firstLine="0"/>
        <w:jc w:val="left"/>
      </w:pPr>
      <w:r>
        <w:rPr>
          <w:spacing w:val="-5"/>
        </w:rPr>
        <w:t>СОГЛАСОВАНО:</w:t>
      </w:r>
    </w:p>
    <w:p>
      <w:pPr>
        <w:pStyle w:val="BodyText"/>
        <w:spacing w:line="319" w:lineRule="exact"/>
        <w:ind w:left="11"/>
      </w:pPr>
      <w:r>
        <w:rPr>
          <w:spacing w:val="-2"/>
        </w:rPr>
        <w:t>Глава</w:t>
      </w:r>
    </w:p>
    <w:p>
      <w:pPr>
        <w:spacing w:line="173" w:lineRule="exact" w:before="74"/>
        <w:ind w:left="563" w:right="0" w:firstLine="0"/>
        <w:jc w:val="left"/>
        <w:rPr>
          <w:rFonts w:ascii="Consolas" w:hAnsi="Consolas"/>
          <w:sz w:val="15"/>
        </w:rPr>
      </w:pPr>
      <w:r>
        <w:rPr/>
        <w:br w:type="column"/>
      </w:r>
      <w:r>
        <w:rPr>
          <w:rFonts w:ascii="Consolas" w:hAnsi="Consolas"/>
          <w:spacing w:val="-10"/>
          <w:sz w:val="15"/>
        </w:rPr>
        <w:t>а</w:t>
      </w:r>
    </w:p>
    <w:p>
      <w:pPr>
        <w:spacing w:line="181" w:lineRule="exact" w:before="0"/>
        <w:ind w:left="750" w:right="0" w:firstLine="0"/>
        <w:jc w:val="left"/>
        <w:rPr>
          <w:sz w:val="16"/>
        </w:rPr>
      </w:pPr>
      <w:r>
        <w:rPr>
          <w:spacing w:val="-2"/>
          <w:sz w:val="16"/>
        </w:rPr>
        <w:t>МЭР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#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с</w:t>
      </w:r>
      <w:r>
        <w:rPr>
          <w:spacing w:val="-17"/>
          <w:sz w:val="16"/>
        </w:rPr>
        <w:t> </w:t>
      </w:r>
      <w:r>
        <w:rPr>
          <w:spacing w:val="-2"/>
          <w:sz w:val="16"/>
        </w:rPr>
        <w:t>Л</w:t>
      </w:r>
      <w:r>
        <w:rPr>
          <w:spacing w:val="-8"/>
          <w:sz w:val="16"/>
        </w:rPr>
        <w:t> </w:t>
      </w:r>
      <w:r>
        <w:rPr>
          <w:spacing w:val="-10"/>
          <w:sz w:val="16"/>
        </w:rPr>
        <w:t>к</w:t>
      </w:r>
    </w:p>
    <w:p>
      <w:pPr>
        <w:pStyle w:val="BodyText"/>
        <w:spacing w:before="62"/>
        <w:rPr>
          <w:sz w:val="16"/>
        </w:rPr>
      </w:pPr>
    </w:p>
    <w:p>
      <w:pPr>
        <w:pStyle w:val="BodyText"/>
        <w:tabs>
          <w:tab w:pos="1437" w:val="left" w:leader="none"/>
        </w:tabs>
        <w:ind w:left="11"/>
      </w:pPr>
      <w:r>
        <w:rPr>
          <w:spacing w:val="-2"/>
        </w:rPr>
        <w:t>¥~т9Щк</w:t>
      </w:r>
      <w:r>
        <w:rPr/>
        <w:tab/>
      </w:r>
      <w:r>
        <w:rPr>
          <w:spacing w:val="14"/>
        </w:rPr>
        <w:t>^департамента</w:t>
      </w:r>
    </w:p>
    <w:p>
      <w:pPr>
        <w:pStyle w:val="BodyText"/>
        <w:spacing w:after="0"/>
        <w:sectPr>
          <w:type w:val="continuous"/>
          <w:pgSz w:w="11910" w:h="16840"/>
          <w:pgMar w:top="1080" w:bottom="280" w:left="1700" w:right="850"/>
          <w:cols w:num="2" w:equalWidth="0">
            <w:col w:w="2327" w:space="3596"/>
            <w:col w:w="3437"/>
          </w:cols>
        </w:sectPr>
      </w:pPr>
    </w:p>
    <w:p>
      <w:pPr>
        <w:pStyle w:val="BodyText"/>
        <w:spacing w:before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1587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0689590"/>
                          <a:chExt cx="7559040" cy="1068959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5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5689" y="1142999"/>
                            <a:ext cx="2365248" cy="18653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9390" y="1383664"/>
                            <a:ext cx="871727" cy="359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125pt;margin-top:0pt;width:595.2pt;height:841.7pt;mso-position-horizontal-relative:page;mso-position-vertical-relative:page;z-index:15728640" id="docshapegroup1" coordorigin="3,0" coordsize="11904,16834">
                <v:shape style="position:absolute;left:2;top:0;width:11904;height:16834" type="#_x0000_t75" id="docshape2" stroked="false">
                  <v:imagedata r:id="rId5" o:title=""/>
                </v:shape>
                <v:shape style="position:absolute;left:1696;top:1800;width:3725;height:2938" type="#_x0000_t75" id="docshape3" stroked="false">
                  <v:imagedata r:id="rId6" o:title=""/>
                </v:shape>
                <v:shape style="position:absolute;left:8316;top:2179;width:1373;height:567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right="135"/>
        <w:jc w:val="right"/>
      </w:pPr>
      <w:r>
        <w:rPr>
          <w:spacing w:val="9"/>
        </w:rPr>
        <w:t>уМлГ</w:t>
      </w:r>
      <w:r>
        <w:rPr>
          <w:spacing w:val="-29"/>
        </w:rPr>
        <w:t> </w:t>
      </w:r>
      <w:r>
        <w:rPr>
          <w:spacing w:val="-2"/>
        </w:rPr>
        <w:t>Ахметгареев</w:t>
      </w:r>
    </w:p>
    <w:p>
      <w:pPr>
        <w:tabs>
          <w:tab w:pos="6448" w:val="left" w:leader="none"/>
          <w:tab w:pos="7219" w:val="left" w:leader="none"/>
          <w:tab w:pos="8358" w:val="left" w:leader="none"/>
        </w:tabs>
        <w:spacing w:before="0"/>
        <w:ind w:left="5411" w:right="0" w:firstLine="0"/>
        <w:jc w:val="left"/>
        <w:rPr>
          <w:sz w:val="28"/>
        </w:rPr>
      </w:pPr>
      <w:r>
        <w:rPr>
          <w:spacing w:val="-10"/>
          <w:sz w:val="26"/>
        </w:rPr>
        <w:t>«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z w:val="28"/>
        </w:rPr>
        <w:t>2025</w:t>
      </w:r>
      <w:r>
        <w:rPr>
          <w:spacing w:val="-5"/>
          <w:sz w:val="28"/>
        </w:rPr>
        <w:t> г.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Heading1"/>
        <w:ind w:left="11" w:firstLine="0"/>
        <w:jc w:val="left"/>
      </w:pPr>
      <w:r>
        <w:rPr>
          <w:spacing w:val="-2"/>
        </w:rPr>
        <w:t>УТВЕРЖДЕНО:</w:t>
      </w:r>
    </w:p>
    <w:p>
      <w:pPr>
        <w:pStyle w:val="BodyText"/>
        <w:spacing w:line="319" w:lineRule="exact"/>
        <w:ind w:left="6"/>
      </w:pPr>
      <w:r>
        <w:rPr/>
        <w:t>Директор</w:t>
      </w:r>
      <w:r>
        <w:rPr>
          <w:spacing w:val="62"/>
        </w:rPr>
        <w:t> </w:t>
      </w:r>
      <w:r>
        <w:rPr>
          <w:spacing w:val="-2"/>
        </w:rPr>
        <w:t>МБУДО</w:t>
      </w:r>
    </w:p>
    <w:p>
      <w:pPr>
        <w:pStyle w:val="BodyText"/>
        <w:spacing w:line="252" w:lineRule="exact"/>
        <w:ind w:left="11"/>
      </w:pPr>
      <w:r>
        <w:rPr>
          <w:spacing w:val="-9"/>
        </w:rPr>
        <w:t>&lt;&lt;Ц1ГГДиЮ’«Заельцовский»</w:t>
      </w:r>
    </w:p>
    <w:p>
      <w:pPr>
        <w:pStyle w:val="BodyText"/>
        <w:tabs>
          <w:tab w:pos="1254" w:val="left" w:leader="none"/>
        </w:tabs>
        <w:spacing w:line="418" w:lineRule="exact"/>
        <w:ind w:left="25"/>
      </w:pPr>
      <w:r>
        <w:rPr>
          <w:rFonts w:ascii="Consolas" w:hAnsi="Consolas"/>
          <w:spacing w:val="-10"/>
          <w:sz w:val="44"/>
        </w:rPr>
        <w:t>С</w:t>
      </w:r>
      <w:r>
        <w:rPr>
          <w:rFonts w:ascii="Consolas" w:hAnsi="Consolas"/>
          <w:sz w:val="44"/>
        </w:rPr>
        <w:tab/>
      </w:r>
      <w:r>
        <w:rPr>
          <w:spacing w:val="-2"/>
        </w:rPr>
        <w:t>Т.А.Твррдохлебова</w:t>
      </w:r>
    </w:p>
    <w:p>
      <w:pPr>
        <w:tabs>
          <w:tab w:pos="352" w:val="left" w:leader="none"/>
          <w:tab w:pos="1893" w:val="left" w:leader="none"/>
          <w:tab w:pos="2808" w:val="left" w:leader="none"/>
        </w:tabs>
        <w:spacing w:line="294" w:lineRule="exact" w:before="0"/>
        <w:ind w:left="11" w:right="0" w:firstLine="0"/>
        <w:jc w:val="left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</w:rPr>
        <w:tab/>
      </w:r>
      <w:r>
        <w:rPr>
          <w:i/>
          <w:spacing w:val="-2"/>
          <w:sz w:val="28"/>
        </w:rPr>
        <w:t>^уу&gt;</w:t>
      </w:r>
      <w:r>
        <w:rPr>
          <w:spacing w:val="-2"/>
          <w:sz w:val="28"/>
        </w:rPr>
        <w:t>~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40"/>
          <w:sz w:val="28"/>
        </w:rPr>
        <w:t> </w:t>
      </w:r>
      <w:r>
        <w:rPr>
          <w:sz w:val="28"/>
        </w:rPr>
        <w:t>2025 г.</w:t>
      </w:r>
    </w:p>
    <w:p>
      <w:pPr>
        <w:tabs>
          <w:tab w:pos="2492" w:val="left" w:leader="none"/>
        </w:tabs>
        <w:spacing w:before="2"/>
        <w:ind w:left="486" w:right="0" w:firstLine="0"/>
        <w:jc w:val="left"/>
        <w:rPr>
          <w:rFonts w:ascii="Impact" w:hAnsi="Impact"/>
          <w:sz w:val="30"/>
        </w:rPr>
      </w:pPr>
      <w:r>
        <w:rPr>
          <w:sz w:val="16"/>
        </w:rPr>
        <w:t>V</w:t>
      </w:r>
      <w:r>
        <w:rPr>
          <w:spacing w:val="-13"/>
          <w:sz w:val="16"/>
        </w:rPr>
        <w:t> </w:t>
      </w:r>
      <w:r>
        <w:rPr>
          <w:sz w:val="16"/>
        </w:rPr>
        <w:t>v</w:t>
      </w:r>
      <w:r>
        <w:rPr>
          <w:spacing w:val="-22"/>
          <w:sz w:val="16"/>
        </w:rPr>
        <w:t> </w:t>
      </w:r>
      <w:r>
        <w:rPr>
          <w:sz w:val="16"/>
        </w:rPr>
        <w:t>A</w:t>
      </w:r>
      <w:r>
        <w:rPr>
          <w:spacing w:val="49"/>
          <w:sz w:val="16"/>
        </w:rPr>
        <w:t> </w:t>
      </w:r>
      <w:r>
        <w:rPr>
          <w:spacing w:val="-2"/>
          <w:sz w:val="16"/>
        </w:rPr>
        <w:t>«Заельцовский»</w:t>
      </w:r>
      <w:r>
        <w:rPr>
          <w:sz w:val="16"/>
        </w:rPr>
        <w:tab/>
      </w:r>
      <w:r>
        <w:rPr>
          <w:rFonts w:ascii="Impact" w:hAnsi="Impact"/>
          <w:spacing w:val="-10"/>
          <w:sz w:val="30"/>
        </w:rPr>
        <w:t>J</w:t>
      </w:r>
    </w:p>
    <w:p>
      <w:pPr>
        <w:pStyle w:val="BodyText"/>
        <w:rPr>
          <w:rFonts w:ascii="Impact"/>
        </w:rPr>
      </w:pPr>
    </w:p>
    <w:p>
      <w:pPr>
        <w:pStyle w:val="BodyText"/>
        <w:rPr>
          <w:rFonts w:ascii="Impact"/>
        </w:rPr>
      </w:pPr>
    </w:p>
    <w:p>
      <w:pPr>
        <w:pStyle w:val="BodyText"/>
        <w:rPr>
          <w:rFonts w:ascii="Impact"/>
        </w:rPr>
      </w:pPr>
    </w:p>
    <w:p>
      <w:pPr>
        <w:pStyle w:val="BodyText"/>
        <w:rPr>
          <w:rFonts w:ascii="Impact"/>
        </w:rPr>
      </w:pPr>
    </w:p>
    <w:p>
      <w:pPr>
        <w:pStyle w:val="BodyText"/>
        <w:spacing w:before="205"/>
        <w:rPr>
          <w:rFonts w:ascii="Impact"/>
        </w:rPr>
      </w:pPr>
    </w:p>
    <w:p>
      <w:pPr>
        <w:pStyle w:val="BodyText"/>
        <w:ind w:left="13" w:right="18"/>
        <w:jc w:val="center"/>
      </w:pPr>
      <w:r>
        <w:rPr>
          <w:spacing w:val="-2"/>
        </w:rPr>
        <w:t>Положение</w:t>
      </w:r>
    </w:p>
    <w:p>
      <w:pPr>
        <w:pStyle w:val="BodyText"/>
        <w:spacing w:line="276" w:lineRule="auto" w:before="244"/>
        <w:ind w:left="18" w:right="5"/>
        <w:jc w:val="center"/>
      </w:pPr>
      <w:r>
        <w:rPr/>
        <w:t>Открытого</w:t>
      </w:r>
      <w:r>
        <w:rPr>
          <w:spacing w:val="-9"/>
        </w:rPr>
        <w:t> </w:t>
      </w:r>
      <w:r>
        <w:rPr/>
        <w:t>окружного</w:t>
      </w:r>
      <w:r>
        <w:rPr>
          <w:spacing w:val="-3"/>
        </w:rPr>
        <w:t> </w:t>
      </w:r>
      <w:r>
        <w:rPr/>
        <w:t>фестиваля,</w:t>
      </w:r>
      <w:r>
        <w:rPr>
          <w:spacing w:val="-9"/>
        </w:rPr>
        <w:t> </w:t>
      </w:r>
      <w:r>
        <w:rPr/>
        <w:t>посвященного</w:t>
      </w:r>
      <w:r>
        <w:rPr>
          <w:spacing w:val="-1"/>
        </w:rPr>
        <w:t> </w:t>
      </w:r>
      <w:r>
        <w:rPr/>
        <w:t>85-летию</w:t>
      </w:r>
      <w:r>
        <w:rPr>
          <w:spacing w:val="-10"/>
        </w:rPr>
        <w:t> </w:t>
      </w:r>
      <w:r>
        <w:rPr/>
        <w:t>Заельцовского</w:t>
      </w:r>
      <w:r>
        <w:rPr>
          <w:spacing w:val="-4"/>
        </w:rPr>
        <w:t> </w:t>
      </w:r>
      <w:r>
        <w:rPr/>
        <w:t>и Центрального районов Центрального округа города Новосибирска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3"/>
      </w:pPr>
    </w:p>
    <w:p>
      <w:pPr>
        <w:pStyle w:val="BodyText"/>
        <w:spacing w:line="244" w:lineRule="auto"/>
        <w:ind w:left="3658" w:right="3659"/>
        <w:jc w:val="center"/>
      </w:pPr>
      <w:r>
        <w:rPr>
          <w:spacing w:val="-4"/>
        </w:rPr>
        <w:t>Новосибирск 2025</w:t>
      </w:r>
    </w:p>
    <w:p>
      <w:pPr>
        <w:pStyle w:val="BodyText"/>
        <w:spacing w:after="0" w:line="244" w:lineRule="auto"/>
        <w:jc w:val="center"/>
        <w:sectPr>
          <w:type w:val="continuous"/>
          <w:pgSz w:w="11910" w:h="16840"/>
          <w:pgMar w:top="1080" w:bottom="280" w:left="1700" w:right="850"/>
        </w:sectPr>
      </w:pPr>
    </w:p>
    <w:p>
      <w:pPr>
        <w:pStyle w:val="Heading1"/>
        <w:numPr>
          <w:ilvl w:val="0"/>
          <w:numId w:val="1"/>
        </w:numPr>
        <w:tabs>
          <w:tab w:pos="3846" w:val="left" w:leader="none"/>
        </w:tabs>
        <w:spacing w:line="320" w:lineRule="exact" w:before="76" w:after="0"/>
        <w:ind w:left="3846" w:right="0" w:hanging="424"/>
        <w:jc w:val="both"/>
      </w:pPr>
      <w:r>
        <w:rPr/>
        <w:t>Общие</w:t>
      </w:r>
      <w:r>
        <w:rPr>
          <w:spacing w:val="33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420" w:val="left" w:leader="none"/>
        </w:tabs>
        <w:spacing w:line="240" w:lineRule="auto" w:before="0" w:after="0"/>
        <w:ind w:left="2" w:right="138" w:firstLine="707"/>
        <w:jc w:val="both"/>
        <w:rPr>
          <w:sz w:val="28"/>
        </w:rPr>
      </w:pPr>
      <w:r>
        <w:rPr>
          <w:sz w:val="28"/>
        </w:rPr>
        <w:t>Настоящее Положение определяет цели, задачи, порядок организации и проведения Открытого окружного фестиваля, посвященного 85-летию Заельцовского и Центрального районов Центрального округа города Новосибирска (далее - Фестиваль).</w:t>
      </w:r>
    </w:p>
    <w:p>
      <w:pPr>
        <w:pStyle w:val="ListParagraph"/>
        <w:numPr>
          <w:ilvl w:val="1"/>
          <w:numId w:val="1"/>
        </w:numPr>
        <w:tabs>
          <w:tab w:pos="1312" w:val="left" w:leader="none"/>
        </w:tabs>
        <w:spacing w:line="240" w:lineRule="auto" w:before="0" w:after="0"/>
        <w:ind w:left="2" w:right="138" w:firstLine="707"/>
        <w:jc w:val="both"/>
        <w:rPr>
          <w:sz w:val="28"/>
        </w:rPr>
      </w:pPr>
      <w:r>
        <w:rPr>
          <w:sz w:val="28"/>
        </w:rPr>
        <w:t>Учредитель Фестиваля – администрация Центрального округа города Новосибирска. Соучредитель - департамент образования мэрии</w:t>
      </w:r>
      <w:r>
        <w:rPr>
          <w:spacing w:val="80"/>
          <w:sz w:val="28"/>
        </w:rPr>
        <w:t> </w:t>
      </w:r>
      <w:r>
        <w:rPr>
          <w:sz w:val="28"/>
        </w:rPr>
        <w:t>города Новосибирска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</w:tabs>
        <w:spacing w:line="240" w:lineRule="auto" w:before="0" w:after="0"/>
        <w:ind w:left="2" w:right="136" w:firstLine="707"/>
        <w:jc w:val="both"/>
        <w:rPr>
          <w:sz w:val="28"/>
        </w:rPr>
      </w:pPr>
      <w:r>
        <w:rPr>
          <w:sz w:val="28"/>
        </w:rPr>
        <w:t>Организатор Фестиваля – муниципальное бюджетное учреждение дополнительного образования</w:t>
      </w:r>
      <w:r>
        <w:rPr>
          <w:spacing w:val="40"/>
          <w:sz w:val="28"/>
        </w:rPr>
        <w:t> </w:t>
      </w:r>
      <w:r>
        <w:rPr>
          <w:sz w:val="28"/>
        </w:rPr>
        <w:t>города Новосибирска «Центр развития творчества детей и юношества «Заельцовский».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</w:tabs>
        <w:spacing w:line="240" w:lineRule="auto" w:before="0" w:after="0"/>
        <w:ind w:left="2" w:right="136" w:firstLine="707"/>
        <w:jc w:val="both"/>
        <w:rPr>
          <w:sz w:val="28"/>
        </w:rPr>
      </w:pPr>
      <w:r>
        <w:rPr>
          <w:sz w:val="28"/>
        </w:rPr>
        <w:t>Общее руководство подготовкой и проведением Фестиваля осуществляет оргкомитет, который информирует</w:t>
      </w:r>
      <w:r>
        <w:rPr>
          <w:spacing w:val="40"/>
          <w:sz w:val="28"/>
        </w:rPr>
        <w:t> </w:t>
      </w:r>
      <w:r>
        <w:rPr>
          <w:sz w:val="28"/>
        </w:rPr>
        <w:t>общественность о проведении</w:t>
      </w:r>
      <w:r>
        <w:rPr>
          <w:spacing w:val="40"/>
          <w:sz w:val="28"/>
        </w:rPr>
        <w:t> </w:t>
      </w:r>
      <w:r>
        <w:rPr>
          <w:sz w:val="28"/>
        </w:rPr>
        <w:t>Фестиваля.</w:t>
      </w:r>
    </w:p>
    <w:p>
      <w:pPr>
        <w:pStyle w:val="ListParagraph"/>
        <w:numPr>
          <w:ilvl w:val="1"/>
          <w:numId w:val="1"/>
        </w:numPr>
        <w:tabs>
          <w:tab w:pos="1130" w:val="left" w:leader="none"/>
        </w:tabs>
        <w:spacing w:line="240" w:lineRule="auto" w:before="0" w:after="0"/>
        <w:ind w:left="2" w:right="141" w:firstLine="707"/>
        <w:jc w:val="both"/>
        <w:rPr>
          <w:sz w:val="28"/>
        </w:rPr>
      </w:pPr>
      <w:r>
        <w:rPr>
          <w:sz w:val="28"/>
        </w:rPr>
        <w:t>Организатор Фестиваля</w:t>
      </w:r>
      <w:r>
        <w:rPr>
          <w:spacing w:val="40"/>
          <w:sz w:val="28"/>
        </w:rPr>
        <w:t> </w:t>
      </w:r>
      <w:r>
        <w:rPr>
          <w:sz w:val="28"/>
        </w:rPr>
        <w:t>не несет ответственности за использование (как правомерное, так и неправомерное) третьими лицами работ участников, размещенных в сети Интернет, включая их копирование, тиражирование и распространение любыми возможными способами.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528" w:val="left" w:leader="none"/>
        </w:tabs>
        <w:spacing w:line="319" w:lineRule="exact" w:before="0" w:after="0"/>
        <w:ind w:left="3528" w:right="0" w:hanging="279"/>
        <w:jc w:val="both"/>
      </w:pPr>
      <w:r>
        <w:rPr/>
        <w:t>Цели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задачи</w:t>
      </w:r>
      <w:r>
        <w:rPr>
          <w:spacing w:val="-4"/>
        </w:rPr>
        <w:t> </w:t>
      </w:r>
      <w:r>
        <w:rPr>
          <w:spacing w:val="-2"/>
        </w:rPr>
        <w:t>Фестиваля</w:t>
      </w:r>
    </w:p>
    <w:p>
      <w:pPr>
        <w:pStyle w:val="ListParagraph"/>
        <w:numPr>
          <w:ilvl w:val="1"/>
          <w:numId w:val="1"/>
        </w:numPr>
        <w:tabs>
          <w:tab w:pos="1478" w:val="left" w:leader="none"/>
        </w:tabs>
        <w:spacing w:line="240" w:lineRule="auto" w:before="0" w:after="0"/>
        <w:ind w:left="2" w:right="136" w:firstLine="707"/>
        <w:jc w:val="both"/>
        <w:rPr>
          <w:sz w:val="28"/>
        </w:rPr>
      </w:pPr>
      <w:r>
        <w:rPr>
          <w:sz w:val="28"/>
        </w:rPr>
        <w:t>Фестиваль проводится в целях привлечения внимания общественности к 85-летию образования Заельцовского и Центрального районов, к наследию предков и его ценности для общества и каждого человека в отдельности, популяризации истории районов, широкого информирования населения о сегодняшнем дне Заельцовского и Центрального районов, формирования их положительного имиджа.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322" w:lineRule="exact" w:before="0" w:after="0"/>
        <w:ind w:left="1201" w:right="0" w:hanging="491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Конкурса:</w:t>
      </w:r>
    </w:p>
    <w:p>
      <w:pPr>
        <w:pStyle w:val="ListParagraph"/>
        <w:numPr>
          <w:ilvl w:val="0"/>
          <w:numId w:val="2"/>
        </w:numPr>
        <w:tabs>
          <w:tab w:pos="229" w:val="left" w:leader="none"/>
        </w:tabs>
        <w:spacing w:line="240" w:lineRule="auto" w:before="0" w:after="0"/>
        <w:ind w:left="2" w:right="134" w:firstLine="0"/>
        <w:jc w:val="left"/>
        <w:rPr>
          <w:sz w:val="28"/>
        </w:rPr>
      </w:pPr>
      <w:r>
        <w:rPr>
          <w:sz w:val="28"/>
        </w:rPr>
        <w:t>активизация</w:t>
      </w:r>
      <w:r>
        <w:rPr>
          <w:spacing w:val="40"/>
          <w:sz w:val="28"/>
        </w:rPr>
        <w:t> </w:t>
      </w:r>
      <w:r>
        <w:rPr>
          <w:sz w:val="28"/>
        </w:rPr>
        <w:t>интереса</w:t>
      </w:r>
      <w:r>
        <w:rPr>
          <w:spacing w:val="40"/>
          <w:sz w:val="28"/>
        </w:rPr>
        <w:t> </w:t>
      </w:r>
      <w:r>
        <w:rPr>
          <w:sz w:val="28"/>
        </w:rPr>
        <w:t>общественности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истории</w:t>
      </w:r>
      <w:r>
        <w:rPr>
          <w:spacing w:val="40"/>
          <w:sz w:val="28"/>
        </w:rPr>
        <w:t> </w:t>
      </w:r>
      <w:r>
        <w:rPr>
          <w:sz w:val="28"/>
        </w:rPr>
        <w:t>районов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сохранению исторического наследия;</w:t>
      </w:r>
    </w:p>
    <w:p>
      <w:pPr>
        <w:pStyle w:val="ListParagraph"/>
        <w:numPr>
          <w:ilvl w:val="0"/>
          <w:numId w:val="2"/>
        </w:numPr>
        <w:tabs>
          <w:tab w:pos="164" w:val="left" w:leader="none"/>
          <w:tab w:pos="1608" w:val="left" w:leader="none"/>
          <w:tab w:pos="3771" w:val="left" w:leader="none"/>
          <w:tab w:pos="5273" w:val="left" w:leader="none"/>
          <w:tab w:pos="5755" w:val="left" w:leader="none"/>
          <w:tab w:pos="7132" w:val="left" w:leader="none"/>
          <w:tab w:pos="9209" w:val="left" w:leader="none"/>
        </w:tabs>
        <w:spacing w:line="240" w:lineRule="auto" w:before="0" w:after="0"/>
        <w:ind w:left="2" w:right="136" w:firstLine="0"/>
        <w:jc w:val="left"/>
        <w:rPr>
          <w:sz w:val="28"/>
        </w:rPr>
      </w:pPr>
      <w:r>
        <w:rPr>
          <w:spacing w:val="-2"/>
          <w:sz w:val="28"/>
        </w:rPr>
        <w:t>усиление</w:t>
      </w:r>
      <w:r>
        <w:rPr>
          <w:sz w:val="28"/>
        </w:rPr>
        <w:tab/>
      </w:r>
      <w:r>
        <w:rPr>
          <w:spacing w:val="-2"/>
          <w:sz w:val="28"/>
        </w:rPr>
        <w:t>общественного</w:t>
      </w:r>
      <w:r>
        <w:rPr>
          <w:sz w:val="28"/>
        </w:rPr>
        <w:tab/>
      </w:r>
      <w:r>
        <w:rPr>
          <w:spacing w:val="-2"/>
          <w:sz w:val="28"/>
        </w:rPr>
        <w:t>внимания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жителям</w:t>
      </w:r>
      <w:r>
        <w:rPr>
          <w:sz w:val="28"/>
        </w:rPr>
        <w:tab/>
      </w:r>
      <w:r>
        <w:rPr>
          <w:spacing w:val="-2"/>
          <w:sz w:val="28"/>
        </w:rPr>
        <w:t>Заельцовского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z w:val="28"/>
        </w:rPr>
        <w:t>Центрального районов, заслуживающим широкого признания и уважения;</w:t>
      </w:r>
    </w:p>
    <w:p>
      <w:pPr>
        <w:pStyle w:val="ListParagraph"/>
        <w:numPr>
          <w:ilvl w:val="0"/>
          <w:numId w:val="2"/>
        </w:numPr>
        <w:tabs>
          <w:tab w:pos="157" w:val="left" w:leader="none"/>
        </w:tabs>
        <w:spacing w:line="242" w:lineRule="auto" w:before="0" w:after="0"/>
        <w:ind w:left="2" w:right="280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интереса</w:t>
      </w:r>
      <w:r>
        <w:rPr>
          <w:spacing w:val="40"/>
          <w:sz w:val="28"/>
        </w:rPr>
        <w:t> </w:t>
      </w:r>
      <w:r>
        <w:rPr>
          <w:sz w:val="28"/>
        </w:rPr>
        <w:t>подрастающего</w:t>
      </w:r>
      <w:r>
        <w:rPr>
          <w:spacing w:val="-3"/>
          <w:sz w:val="28"/>
        </w:rPr>
        <w:t> </w:t>
      </w:r>
      <w:r>
        <w:rPr>
          <w:sz w:val="28"/>
        </w:rPr>
        <w:t>поколения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изучению</w:t>
      </w:r>
      <w:r>
        <w:rPr>
          <w:spacing w:val="-7"/>
          <w:sz w:val="28"/>
        </w:rPr>
        <w:t> </w:t>
      </w:r>
      <w:r>
        <w:rPr>
          <w:sz w:val="28"/>
        </w:rPr>
        <w:t>истории</w:t>
      </w:r>
      <w:r>
        <w:rPr>
          <w:spacing w:val="-7"/>
          <w:sz w:val="28"/>
        </w:rPr>
        <w:t> </w:t>
      </w:r>
      <w:r>
        <w:rPr>
          <w:sz w:val="28"/>
        </w:rPr>
        <w:t>родного </w:t>
      </w:r>
      <w:r>
        <w:rPr>
          <w:spacing w:val="-4"/>
          <w:sz w:val="28"/>
        </w:rPr>
        <w:t>края;</w:t>
      </w:r>
    </w:p>
    <w:p>
      <w:pPr>
        <w:pStyle w:val="ListParagraph"/>
        <w:numPr>
          <w:ilvl w:val="0"/>
          <w:numId w:val="2"/>
        </w:numPr>
        <w:tabs>
          <w:tab w:pos="233" w:val="left" w:leader="none"/>
        </w:tabs>
        <w:spacing w:line="317" w:lineRule="exact" w:before="0" w:after="0"/>
        <w:ind w:left="233" w:right="0" w:hanging="16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> </w:t>
      </w:r>
      <w:r>
        <w:rPr>
          <w:sz w:val="28"/>
        </w:rPr>
        <w:t>социальной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гражданской</w:t>
      </w:r>
      <w:r>
        <w:rPr>
          <w:spacing w:val="-8"/>
          <w:sz w:val="28"/>
        </w:rPr>
        <w:t> </w:t>
      </w:r>
      <w:r>
        <w:rPr>
          <w:sz w:val="28"/>
        </w:rPr>
        <w:t>активности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населения;</w:t>
      </w:r>
    </w:p>
    <w:p>
      <w:pPr>
        <w:pStyle w:val="ListParagraph"/>
        <w:numPr>
          <w:ilvl w:val="0"/>
          <w:numId w:val="2"/>
        </w:numPr>
        <w:tabs>
          <w:tab w:pos="164" w:val="left" w:leader="none"/>
        </w:tabs>
        <w:spacing w:line="240" w:lineRule="auto" w:before="0" w:after="0"/>
        <w:ind w:left="2" w:right="140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> </w:t>
      </w:r>
      <w:r>
        <w:rPr>
          <w:sz w:val="28"/>
        </w:rPr>
        <w:t>чувства</w:t>
      </w:r>
      <w:r>
        <w:rPr>
          <w:spacing w:val="80"/>
          <w:sz w:val="28"/>
        </w:rPr>
        <w:t> </w:t>
      </w:r>
      <w:r>
        <w:rPr>
          <w:sz w:val="28"/>
        </w:rPr>
        <w:t>гордости</w:t>
      </w:r>
      <w:r>
        <w:rPr>
          <w:spacing w:val="80"/>
          <w:sz w:val="28"/>
        </w:rPr>
        <w:t> </w:t>
      </w:r>
      <w:r>
        <w:rPr>
          <w:sz w:val="28"/>
        </w:rPr>
        <w:t>за</w:t>
      </w:r>
      <w:r>
        <w:rPr>
          <w:spacing w:val="80"/>
          <w:sz w:val="28"/>
        </w:rPr>
        <w:t> </w:t>
      </w:r>
      <w:r>
        <w:rPr>
          <w:sz w:val="28"/>
        </w:rPr>
        <w:t>район,</w:t>
      </w:r>
      <w:r>
        <w:rPr>
          <w:spacing w:val="80"/>
          <w:sz w:val="28"/>
        </w:rPr>
        <w:t> </w:t>
      </w:r>
      <w:r>
        <w:rPr>
          <w:sz w:val="28"/>
        </w:rPr>
        <w:t>бережного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созидательного отношения к месту проживания.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3774" w:val="left" w:leader="none"/>
        </w:tabs>
        <w:spacing w:line="321" w:lineRule="exact" w:before="0" w:after="0"/>
        <w:ind w:left="3774" w:right="0" w:hanging="359"/>
        <w:jc w:val="both"/>
      </w:pPr>
      <w:r>
        <w:rPr/>
        <w:t>Участники</w:t>
      </w:r>
      <w:r>
        <w:rPr>
          <w:spacing w:val="-5"/>
        </w:rPr>
        <w:t> </w:t>
      </w:r>
      <w:r>
        <w:rPr>
          <w:spacing w:val="-2"/>
        </w:rPr>
        <w:t>Фестиваля</w:t>
      </w:r>
    </w:p>
    <w:p>
      <w:pPr>
        <w:pStyle w:val="BodyText"/>
        <w:spacing w:line="320" w:lineRule="exact"/>
        <w:ind w:left="710"/>
        <w:jc w:val="both"/>
      </w:pPr>
      <w:r>
        <w:rPr/>
        <w:t>К</w:t>
      </w:r>
      <w:r>
        <w:rPr>
          <w:spacing w:val="-6"/>
        </w:rPr>
        <w:t> </w:t>
      </w:r>
      <w:r>
        <w:rPr/>
        <w:t>участию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Фестивале</w:t>
      </w:r>
      <w:r>
        <w:rPr>
          <w:spacing w:val="-4"/>
        </w:rPr>
        <w:t> </w:t>
      </w:r>
      <w:r>
        <w:rPr/>
        <w:t>приглашаются</w:t>
      </w:r>
      <w:r>
        <w:rPr>
          <w:spacing w:val="-4"/>
        </w:rPr>
        <w:t> </w:t>
      </w:r>
      <w:r>
        <w:rPr/>
        <w:t>все</w:t>
      </w:r>
      <w:r>
        <w:rPr>
          <w:spacing w:val="-4"/>
        </w:rPr>
        <w:t> </w:t>
      </w:r>
      <w:r>
        <w:rPr>
          <w:spacing w:val="-2"/>
        </w:rPr>
        <w:t>желающие:</w:t>
      </w:r>
    </w:p>
    <w:p>
      <w:pPr>
        <w:pStyle w:val="ListParagraph"/>
        <w:numPr>
          <w:ilvl w:val="0"/>
          <w:numId w:val="3"/>
        </w:numPr>
        <w:tabs>
          <w:tab w:pos="708" w:val="left" w:leader="none"/>
          <w:tab w:pos="721" w:val="left" w:leader="none"/>
          <w:tab w:pos="3303" w:val="left" w:leader="none"/>
          <w:tab w:pos="5364" w:val="left" w:leader="none"/>
          <w:tab w:pos="8106" w:val="left" w:leader="none"/>
        </w:tabs>
        <w:spacing w:line="240" w:lineRule="auto" w:before="0" w:after="0"/>
        <w:ind w:left="721" w:right="136" w:hanging="360"/>
        <w:jc w:val="both"/>
        <w:rPr>
          <w:sz w:val="28"/>
        </w:rPr>
      </w:pPr>
      <w:r>
        <w:rPr>
          <w:spacing w:val="-2"/>
          <w:sz w:val="28"/>
        </w:rPr>
        <w:t>обучающиеся,</w:t>
      </w:r>
      <w:r>
        <w:rPr>
          <w:sz w:val="28"/>
        </w:rPr>
        <w:tab/>
      </w:r>
      <w:r>
        <w:rPr>
          <w:spacing w:val="-2"/>
          <w:sz w:val="28"/>
        </w:rPr>
        <w:t>родители,</w:t>
      </w:r>
      <w:r>
        <w:rPr>
          <w:sz w:val="28"/>
        </w:rPr>
        <w:tab/>
      </w:r>
      <w:r>
        <w:rPr>
          <w:spacing w:val="-2"/>
          <w:sz w:val="28"/>
        </w:rPr>
        <w:t>педагогические</w:t>
      </w:r>
      <w:r>
        <w:rPr>
          <w:sz w:val="28"/>
        </w:rPr>
        <w:tab/>
      </w:r>
      <w:r>
        <w:rPr>
          <w:spacing w:val="-2"/>
          <w:sz w:val="28"/>
        </w:rPr>
        <w:t>работники </w:t>
      </w:r>
      <w:r>
        <w:rPr>
          <w:sz w:val="28"/>
        </w:rPr>
        <w:t>общеобразовательных организаций, учреждений дополнительного образования,</w:t>
      </w:r>
      <w:r>
        <w:rPr>
          <w:spacing w:val="40"/>
          <w:sz w:val="28"/>
        </w:rPr>
        <w:t> </w:t>
      </w:r>
      <w:r>
        <w:rPr>
          <w:sz w:val="28"/>
        </w:rPr>
        <w:t>учреждений дошкольного образования, учреждений среднего профессионального и высшего образования;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320" w:lineRule="exact" w:before="0" w:after="0"/>
        <w:ind w:left="720" w:right="0" w:hanging="359"/>
        <w:jc w:val="both"/>
        <w:rPr>
          <w:sz w:val="28"/>
        </w:rPr>
      </w:pPr>
      <w:r>
        <w:rPr>
          <w:sz w:val="28"/>
        </w:rPr>
        <w:t>общественные</w:t>
      </w:r>
      <w:r>
        <w:rPr>
          <w:spacing w:val="-11"/>
          <w:sz w:val="28"/>
        </w:rPr>
        <w:t> </w:t>
      </w:r>
      <w:r>
        <w:rPr>
          <w:sz w:val="28"/>
        </w:rPr>
        <w:t>организации,</w:t>
      </w:r>
      <w:r>
        <w:rPr>
          <w:spacing w:val="-9"/>
          <w:sz w:val="28"/>
        </w:rPr>
        <w:t> </w:t>
      </w:r>
      <w:r>
        <w:rPr>
          <w:sz w:val="28"/>
        </w:rPr>
        <w:t>ветеранские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организации;</w:t>
      </w:r>
    </w:p>
    <w:p>
      <w:pPr>
        <w:pStyle w:val="ListParagraph"/>
        <w:spacing w:after="0" w:line="320" w:lineRule="exact"/>
        <w:jc w:val="both"/>
        <w:rPr>
          <w:sz w:val="28"/>
        </w:rPr>
        <w:sectPr>
          <w:pgSz w:w="11910" w:h="16840"/>
          <w:pgMar w:top="1360" w:bottom="280" w:left="1700" w:right="708"/>
        </w:sectPr>
      </w:pP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67" w:after="0"/>
        <w:ind w:left="721" w:right="0" w:hanging="360"/>
        <w:jc w:val="left"/>
        <w:rPr>
          <w:sz w:val="28"/>
        </w:rPr>
      </w:pPr>
      <w:r>
        <w:rPr>
          <w:spacing w:val="-2"/>
          <w:sz w:val="28"/>
        </w:rPr>
        <w:t>ТОСы;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2" w:after="0"/>
        <w:ind w:left="721" w:right="0" w:hanging="360"/>
        <w:jc w:val="left"/>
        <w:rPr>
          <w:sz w:val="28"/>
        </w:rPr>
      </w:pPr>
      <w:r>
        <w:rPr>
          <w:sz w:val="28"/>
        </w:rPr>
        <w:t>жители</w:t>
      </w:r>
      <w:r>
        <w:rPr>
          <w:spacing w:val="-12"/>
          <w:sz w:val="28"/>
        </w:rPr>
        <w:t> </w:t>
      </w:r>
      <w:r>
        <w:rPr>
          <w:sz w:val="28"/>
        </w:rPr>
        <w:t>города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Новосибирска.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040" w:bottom="280" w:left="1700" w:right="708"/>
        </w:sectPr>
      </w:pP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2"/>
      </w:pPr>
      <w:r>
        <w:rPr>
          <w:spacing w:val="-6"/>
        </w:rPr>
        <w:t>года.</w:t>
      </w:r>
    </w:p>
    <w:p>
      <w:pPr>
        <w:pStyle w:val="Heading1"/>
        <w:numPr>
          <w:ilvl w:val="0"/>
          <w:numId w:val="1"/>
        </w:numPr>
        <w:tabs>
          <w:tab w:pos="1919" w:val="left" w:leader="none"/>
        </w:tabs>
        <w:spacing w:line="319" w:lineRule="exact" w:before="89" w:after="0"/>
        <w:ind w:left="1919" w:right="0" w:hanging="359"/>
        <w:jc w:val="left"/>
      </w:pPr>
      <w:r>
        <w:rPr>
          <w:b w:val="0"/>
        </w:rPr>
        <w:br w:type="column"/>
      </w:r>
      <w:r>
        <w:rPr/>
        <w:t>Сроки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порядок</w:t>
      </w:r>
      <w:r>
        <w:rPr>
          <w:spacing w:val="-8"/>
        </w:rPr>
        <w:t> </w:t>
      </w:r>
      <w:r>
        <w:rPr/>
        <w:t>проведения</w:t>
      </w:r>
      <w:r>
        <w:rPr>
          <w:spacing w:val="-7"/>
        </w:rPr>
        <w:t> </w:t>
      </w:r>
      <w:r>
        <w:rPr>
          <w:spacing w:val="-2"/>
        </w:rPr>
        <w:t>Фестиваля</w:t>
      </w:r>
    </w:p>
    <w:p>
      <w:pPr>
        <w:pStyle w:val="ListParagraph"/>
        <w:numPr>
          <w:ilvl w:val="1"/>
          <w:numId w:val="1"/>
        </w:numPr>
        <w:tabs>
          <w:tab w:pos="560" w:val="left" w:leader="none"/>
        </w:tabs>
        <w:spacing w:line="319" w:lineRule="exact" w:before="0" w:after="0"/>
        <w:ind w:left="560" w:right="0" w:hanging="546"/>
        <w:jc w:val="left"/>
        <w:rPr>
          <w:sz w:val="28"/>
        </w:rPr>
      </w:pPr>
      <w:r>
        <w:rPr>
          <w:sz w:val="28"/>
        </w:rPr>
        <w:t>Фестиваль</w:t>
      </w:r>
      <w:r>
        <w:rPr>
          <w:spacing w:val="51"/>
          <w:sz w:val="28"/>
        </w:rPr>
        <w:t> </w:t>
      </w:r>
      <w:r>
        <w:rPr>
          <w:sz w:val="28"/>
        </w:rPr>
        <w:t>проводится</w:t>
      </w:r>
      <w:r>
        <w:rPr>
          <w:spacing w:val="52"/>
          <w:sz w:val="28"/>
        </w:rPr>
        <w:t> </w:t>
      </w:r>
      <w:r>
        <w:rPr>
          <w:sz w:val="28"/>
        </w:rPr>
        <w:t>дистанционно</w:t>
      </w:r>
      <w:r>
        <w:rPr>
          <w:spacing w:val="51"/>
          <w:sz w:val="28"/>
        </w:rPr>
        <w:t> </w:t>
      </w:r>
      <w:r>
        <w:rPr>
          <w:sz w:val="28"/>
        </w:rPr>
        <w:t>с</w:t>
      </w:r>
      <w:r>
        <w:rPr>
          <w:spacing w:val="53"/>
          <w:sz w:val="28"/>
        </w:rPr>
        <w:t> </w:t>
      </w:r>
      <w:r>
        <w:rPr>
          <w:sz w:val="28"/>
        </w:rPr>
        <w:t>1</w:t>
      </w:r>
      <w:r>
        <w:rPr>
          <w:spacing w:val="51"/>
          <w:sz w:val="28"/>
        </w:rPr>
        <w:t> </w:t>
      </w:r>
      <w:r>
        <w:rPr>
          <w:sz w:val="28"/>
        </w:rPr>
        <w:t>апреля</w:t>
      </w:r>
      <w:r>
        <w:rPr>
          <w:spacing w:val="51"/>
          <w:sz w:val="28"/>
        </w:rPr>
        <w:t> </w:t>
      </w:r>
      <w:r>
        <w:rPr>
          <w:sz w:val="28"/>
        </w:rPr>
        <w:t>по</w:t>
      </w:r>
      <w:r>
        <w:rPr>
          <w:spacing w:val="50"/>
          <w:sz w:val="28"/>
        </w:rPr>
        <w:t> </w:t>
      </w:r>
      <w:r>
        <w:rPr>
          <w:sz w:val="28"/>
        </w:rPr>
        <w:t>19</w:t>
      </w:r>
      <w:r>
        <w:rPr>
          <w:spacing w:val="52"/>
          <w:sz w:val="28"/>
        </w:rPr>
        <w:t> </w:t>
      </w:r>
      <w:r>
        <w:rPr>
          <w:sz w:val="28"/>
        </w:rPr>
        <w:t>мая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2025</w:t>
      </w:r>
    </w:p>
    <w:p>
      <w:pPr>
        <w:pStyle w:val="ListParagraph"/>
        <w:numPr>
          <w:ilvl w:val="1"/>
          <w:numId w:val="1"/>
        </w:numPr>
        <w:tabs>
          <w:tab w:pos="612" w:val="left" w:leader="none"/>
        </w:tabs>
        <w:spacing w:line="240" w:lineRule="auto" w:before="321" w:after="0"/>
        <w:ind w:left="612" w:right="0" w:hanging="61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73"/>
          <w:w w:val="150"/>
          <w:sz w:val="28"/>
        </w:rPr>
        <w:t> </w:t>
      </w:r>
      <w:r>
        <w:rPr>
          <w:sz w:val="28"/>
        </w:rPr>
        <w:t>участия</w:t>
      </w:r>
      <w:r>
        <w:rPr>
          <w:spacing w:val="74"/>
          <w:w w:val="150"/>
          <w:sz w:val="28"/>
        </w:rPr>
        <w:t> </w:t>
      </w:r>
      <w:r>
        <w:rPr>
          <w:sz w:val="28"/>
        </w:rPr>
        <w:t>в</w:t>
      </w:r>
      <w:r>
        <w:rPr>
          <w:spacing w:val="75"/>
          <w:w w:val="150"/>
          <w:sz w:val="28"/>
        </w:rPr>
        <w:t> </w:t>
      </w:r>
      <w:r>
        <w:rPr>
          <w:sz w:val="28"/>
        </w:rPr>
        <w:t>фестивале</w:t>
      </w:r>
      <w:r>
        <w:rPr>
          <w:spacing w:val="79"/>
          <w:w w:val="150"/>
          <w:sz w:val="28"/>
        </w:rPr>
        <w:t> </w:t>
      </w:r>
      <w:r>
        <w:rPr>
          <w:sz w:val="28"/>
        </w:rPr>
        <w:t>необходимо</w:t>
      </w:r>
      <w:r>
        <w:rPr>
          <w:spacing w:val="74"/>
          <w:w w:val="150"/>
          <w:sz w:val="28"/>
        </w:rPr>
        <w:t> </w:t>
      </w:r>
      <w:r>
        <w:rPr>
          <w:sz w:val="28"/>
        </w:rPr>
        <w:t>разместить</w:t>
      </w:r>
      <w:r>
        <w:rPr>
          <w:spacing w:val="75"/>
          <w:w w:val="150"/>
          <w:sz w:val="28"/>
        </w:rPr>
        <w:t> </w:t>
      </w:r>
      <w:r>
        <w:rPr>
          <w:spacing w:val="-2"/>
          <w:sz w:val="28"/>
        </w:rPr>
        <w:t>творческую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080" w:bottom="280" w:left="1700" w:right="708"/>
          <w:cols w:num="2" w:equalWidth="0">
            <w:col w:w="582" w:space="126"/>
            <w:col w:w="8794"/>
          </w:cols>
        </w:sectPr>
      </w:pPr>
    </w:p>
    <w:p>
      <w:pPr>
        <w:pStyle w:val="BodyText"/>
        <w:spacing w:before="2"/>
        <w:ind w:left="2" w:right="135"/>
        <w:jc w:val="both"/>
      </w:pPr>
      <w:r>
        <w:rPr/>
        <w:t>работу</w:t>
      </w:r>
      <w:r>
        <w:rPr>
          <w:spacing w:val="40"/>
        </w:rPr>
        <w:t> </w:t>
      </w:r>
      <w:r>
        <w:rPr/>
        <w:t>(фотографию рисунка, поделки, видеоролик вокала, хореографии, художественного чтения и др.)</w:t>
      </w:r>
      <w:r>
        <w:rPr>
          <w:spacing w:val="40"/>
        </w:rPr>
        <w:t> </w:t>
      </w:r>
      <w:r>
        <w:rPr/>
        <w:t>с хештегом</w:t>
      </w:r>
      <w:r>
        <w:rPr>
          <w:spacing w:val="40"/>
        </w:rPr>
        <w:t> </w:t>
      </w:r>
      <w:r>
        <w:rPr>
          <w:b/>
        </w:rPr>
        <w:t>#Заельцовский85Центральный </w:t>
      </w:r>
      <w:r>
        <w:rPr/>
        <w:t>ВКонтакте на</w:t>
      </w:r>
      <w:r>
        <w:rPr>
          <w:spacing w:val="40"/>
        </w:rPr>
        <w:t> </w:t>
      </w:r>
      <w:r>
        <w:rPr/>
        <w:t>официальной странице учреждения или организации, частным лицам – на личной странице ВКонтакте.</w:t>
      </w:r>
    </w:p>
    <w:p>
      <w:pPr>
        <w:pStyle w:val="Heading1"/>
        <w:spacing w:line="242" w:lineRule="auto"/>
        <w:ind w:right="137" w:firstLine="707"/>
      </w:pPr>
      <w:r>
        <w:rPr>
          <w:b w:val="0"/>
        </w:rPr>
        <w:t>Все работы </w:t>
      </w:r>
      <w:r>
        <w:rPr/>
        <w:t>обязательно должны сопровождаться следующей </w:t>
      </w:r>
      <w:r>
        <w:rPr>
          <w:spacing w:val="-2"/>
        </w:rPr>
        <w:t>информацией:</w:t>
      </w:r>
    </w:p>
    <w:p>
      <w:pPr>
        <w:pStyle w:val="ListParagraph"/>
        <w:numPr>
          <w:ilvl w:val="2"/>
          <w:numId w:val="1"/>
        </w:numPr>
        <w:tabs>
          <w:tab w:pos="164" w:val="left" w:leader="none"/>
        </w:tabs>
        <w:spacing w:line="317" w:lineRule="exact" w:before="0" w:after="0"/>
        <w:ind w:left="164" w:right="0" w:hanging="162"/>
        <w:jc w:val="left"/>
        <w:rPr>
          <w:sz w:val="28"/>
        </w:rPr>
      </w:pPr>
      <w:r>
        <w:rPr>
          <w:sz w:val="28"/>
        </w:rPr>
        <w:t>название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работы,</w:t>
      </w:r>
    </w:p>
    <w:p>
      <w:pPr>
        <w:pStyle w:val="ListParagraph"/>
        <w:numPr>
          <w:ilvl w:val="2"/>
          <w:numId w:val="1"/>
        </w:numPr>
        <w:tabs>
          <w:tab w:pos="164" w:val="left" w:leader="none"/>
        </w:tabs>
        <w:spacing w:line="322" w:lineRule="exact" w:before="0" w:after="0"/>
        <w:ind w:left="164" w:right="0" w:hanging="162"/>
        <w:jc w:val="left"/>
        <w:rPr>
          <w:sz w:val="28"/>
        </w:rPr>
      </w:pPr>
      <w:r>
        <w:rPr>
          <w:sz w:val="28"/>
        </w:rPr>
        <w:t>название</w:t>
      </w:r>
      <w:r>
        <w:rPr>
          <w:spacing w:val="63"/>
          <w:sz w:val="28"/>
        </w:rPr>
        <w:t> </w:t>
      </w:r>
      <w:r>
        <w:rPr>
          <w:sz w:val="28"/>
        </w:rPr>
        <w:t>учреждения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организации,</w:t>
      </w:r>
    </w:p>
    <w:p>
      <w:pPr>
        <w:pStyle w:val="ListParagraph"/>
        <w:numPr>
          <w:ilvl w:val="2"/>
          <w:numId w:val="1"/>
        </w:numPr>
        <w:tabs>
          <w:tab w:pos="164" w:val="left" w:leader="none"/>
        </w:tabs>
        <w:spacing w:line="240" w:lineRule="auto" w:before="0" w:after="0"/>
        <w:ind w:left="164" w:right="0" w:hanging="162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7"/>
          <w:sz w:val="28"/>
        </w:rPr>
        <w:t> </w:t>
      </w:r>
      <w:r>
        <w:rPr>
          <w:sz w:val="28"/>
        </w:rPr>
        <w:t>имя,</w:t>
      </w:r>
      <w:r>
        <w:rPr>
          <w:spacing w:val="-5"/>
          <w:sz w:val="28"/>
        </w:rPr>
        <w:t> </w:t>
      </w:r>
      <w:r>
        <w:rPr>
          <w:sz w:val="28"/>
        </w:rPr>
        <w:t>возраст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участника.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748" w:val="left" w:leader="none"/>
        </w:tabs>
        <w:spacing w:line="319" w:lineRule="exact" w:before="0" w:after="0"/>
        <w:ind w:left="3748" w:right="0" w:hanging="359"/>
        <w:jc w:val="both"/>
      </w:pPr>
      <w:r>
        <w:rPr>
          <w:spacing w:val="-2"/>
        </w:rPr>
        <w:t>Номинации</w:t>
      </w:r>
      <w:r>
        <w:rPr>
          <w:spacing w:val="-15"/>
        </w:rPr>
        <w:t> </w:t>
      </w:r>
      <w:r>
        <w:rPr>
          <w:spacing w:val="-2"/>
        </w:rPr>
        <w:t>Фестиваля</w:t>
      </w:r>
    </w:p>
    <w:p>
      <w:pPr>
        <w:pStyle w:val="BodyText"/>
        <w:spacing w:line="319" w:lineRule="exact"/>
        <w:ind w:left="1070"/>
        <w:jc w:val="both"/>
      </w:pPr>
      <w:r>
        <w:rPr/>
        <w:t>Тематика</w:t>
      </w:r>
      <w:r>
        <w:rPr>
          <w:spacing w:val="-8"/>
        </w:rPr>
        <w:t> </w:t>
      </w:r>
      <w:r>
        <w:rPr/>
        <w:t>содержания</w:t>
      </w:r>
      <w:r>
        <w:rPr>
          <w:spacing w:val="-8"/>
        </w:rPr>
        <w:t> </w:t>
      </w:r>
      <w:r>
        <w:rPr/>
        <w:t>творческих</w:t>
      </w:r>
      <w:r>
        <w:rPr>
          <w:spacing w:val="-10"/>
        </w:rPr>
        <w:t> </w:t>
      </w:r>
      <w:r>
        <w:rPr>
          <w:spacing w:val="-2"/>
        </w:rPr>
        <w:t>работ: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240" w:lineRule="auto" w:before="0" w:after="0"/>
        <w:ind w:left="2" w:right="138" w:firstLine="0"/>
        <w:jc w:val="both"/>
        <w:rPr>
          <w:sz w:val="28"/>
        </w:rPr>
      </w:pPr>
      <w:r>
        <w:rPr>
          <w:sz w:val="28"/>
        </w:rPr>
        <w:t>история, культура, наука, архитектура, промышленность, достопримечательности, выдающиеся личности Заельцовского и Центрального районов,</w:t>
      </w:r>
    </w:p>
    <w:p>
      <w:pPr>
        <w:pStyle w:val="ListParagraph"/>
        <w:numPr>
          <w:ilvl w:val="2"/>
          <w:numId w:val="1"/>
        </w:numPr>
        <w:tabs>
          <w:tab w:pos="306" w:val="left" w:leader="none"/>
        </w:tabs>
        <w:spacing w:line="240" w:lineRule="auto" w:before="2" w:after="0"/>
        <w:ind w:left="2" w:right="138" w:firstLine="0"/>
        <w:jc w:val="both"/>
        <w:rPr>
          <w:sz w:val="28"/>
        </w:rPr>
      </w:pPr>
      <w:r>
        <w:rPr>
          <w:sz w:val="28"/>
        </w:rPr>
        <w:t>поздравления и пожелания, посвященные 85-летию Заельцовского и Центрального районов и адресованные их жителям.</w:t>
      </w:r>
    </w:p>
    <w:p>
      <w:pPr>
        <w:pStyle w:val="ListParagraph"/>
        <w:numPr>
          <w:ilvl w:val="3"/>
          <w:numId w:val="1"/>
        </w:numPr>
        <w:tabs>
          <w:tab w:pos="721" w:val="left" w:leader="none"/>
        </w:tabs>
        <w:spacing w:line="341" w:lineRule="exact" w:before="0" w:after="0"/>
        <w:ind w:left="721" w:right="0" w:hanging="360"/>
        <w:jc w:val="left"/>
        <w:rPr>
          <w:sz w:val="28"/>
        </w:rPr>
      </w:pPr>
      <w:r>
        <w:rPr>
          <w:spacing w:val="-14"/>
          <w:sz w:val="28"/>
        </w:rPr>
        <w:t>Номинация</w:t>
      </w:r>
      <w:r>
        <w:rPr>
          <w:spacing w:val="8"/>
          <w:sz w:val="28"/>
        </w:rPr>
        <w:t> </w:t>
      </w:r>
      <w:r>
        <w:rPr>
          <w:spacing w:val="-14"/>
          <w:sz w:val="28"/>
        </w:rPr>
        <w:t>«Изобразительное</w:t>
      </w:r>
      <w:r>
        <w:rPr>
          <w:spacing w:val="-32"/>
          <w:sz w:val="28"/>
        </w:rPr>
        <w:t> </w:t>
      </w:r>
      <w:r>
        <w:rPr>
          <w:spacing w:val="-14"/>
          <w:sz w:val="28"/>
        </w:rPr>
        <w:t>творчество»</w:t>
      </w:r>
    </w:p>
    <w:p>
      <w:pPr>
        <w:pStyle w:val="ListParagraph"/>
        <w:numPr>
          <w:ilvl w:val="3"/>
          <w:numId w:val="1"/>
        </w:numPr>
        <w:tabs>
          <w:tab w:pos="721" w:val="left" w:leader="none"/>
        </w:tabs>
        <w:spacing w:line="342" w:lineRule="exact" w:before="0" w:after="0"/>
        <w:ind w:left="721" w:right="0" w:hanging="360"/>
        <w:jc w:val="left"/>
        <w:rPr>
          <w:sz w:val="28"/>
        </w:rPr>
      </w:pPr>
      <w:r>
        <w:rPr>
          <w:spacing w:val="-16"/>
          <w:sz w:val="28"/>
        </w:rPr>
        <w:t>Номинация</w:t>
      </w:r>
      <w:r>
        <w:rPr>
          <w:spacing w:val="36"/>
          <w:sz w:val="28"/>
        </w:rPr>
        <w:t> </w:t>
      </w:r>
      <w:r>
        <w:rPr>
          <w:spacing w:val="-16"/>
          <w:sz w:val="28"/>
        </w:rPr>
        <w:t>«Декоративно-прикладное</w:t>
      </w:r>
      <w:r>
        <w:rPr>
          <w:spacing w:val="-27"/>
          <w:sz w:val="28"/>
        </w:rPr>
        <w:t> </w:t>
      </w:r>
      <w:r>
        <w:rPr>
          <w:spacing w:val="-16"/>
          <w:sz w:val="28"/>
        </w:rPr>
        <w:t>творчество»</w:t>
      </w:r>
    </w:p>
    <w:p>
      <w:pPr>
        <w:pStyle w:val="ListParagraph"/>
        <w:numPr>
          <w:ilvl w:val="3"/>
          <w:numId w:val="1"/>
        </w:numPr>
        <w:tabs>
          <w:tab w:pos="721" w:val="left" w:leader="none"/>
        </w:tabs>
        <w:spacing w:line="342" w:lineRule="exact" w:before="0" w:after="0"/>
        <w:ind w:left="721" w:right="0" w:hanging="360"/>
        <w:jc w:val="left"/>
        <w:rPr>
          <w:sz w:val="28"/>
        </w:rPr>
      </w:pPr>
      <w:r>
        <w:rPr>
          <w:sz w:val="28"/>
        </w:rPr>
        <w:t>Номинация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«Вокал»</w:t>
      </w:r>
    </w:p>
    <w:p>
      <w:pPr>
        <w:pStyle w:val="ListParagraph"/>
        <w:numPr>
          <w:ilvl w:val="3"/>
          <w:numId w:val="1"/>
        </w:numPr>
        <w:tabs>
          <w:tab w:pos="721" w:val="left" w:leader="none"/>
        </w:tabs>
        <w:spacing w:line="342" w:lineRule="exact" w:before="0" w:after="0"/>
        <w:ind w:left="721" w:right="0" w:hanging="360"/>
        <w:jc w:val="left"/>
        <w:rPr>
          <w:sz w:val="28"/>
        </w:rPr>
      </w:pPr>
      <w:r>
        <w:rPr>
          <w:sz w:val="28"/>
        </w:rPr>
        <w:t>Номинация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«Хореография»</w:t>
      </w:r>
    </w:p>
    <w:p>
      <w:pPr>
        <w:pStyle w:val="ListParagraph"/>
        <w:numPr>
          <w:ilvl w:val="3"/>
          <w:numId w:val="1"/>
        </w:numPr>
        <w:tabs>
          <w:tab w:pos="721" w:val="left" w:leader="none"/>
        </w:tabs>
        <w:spacing w:line="342" w:lineRule="exact" w:before="0" w:after="0"/>
        <w:ind w:left="721" w:right="0" w:hanging="360"/>
        <w:jc w:val="left"/>
        <w:rPr>
          <w:sz w:val="28"/>
        </w:rPr>
      </w:pPr>
      <w:r>
        <w:rPr>
          <w:spacing w:val="-2"/>
          <w:sz w:val="28"/>
        </w:rPr>
        <w:t>Номинация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«Художественное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слово»</w:t>
      </w:r>
    </w:p>
    <w:p>
      <w:pPr>
        <w:pStyle w:val="ListParagraph"/>
        <w:numPr>
          <w:ilvl w:val="3"/>
          <w:numId w:val="1"/>
        </w:numPr>
        <w:tabs>
          <w:tab w:pos="721" w:val="left" w:leader="none"/>
        </w:tabs>
        <w:spacing w:line="342" w:lineRule="exact" w:before="0" w:after="0"/>
        <w:ind w:left="721" w:right="0" w:hanging="360"/>
        <w:jc w:val="left"/>
        <w:rPr>
          <w:sz w:val="28"/>
        </w:rPr>
      </w:pPr>
      <w:r>
        <w:rPr>
          <w:sz w:val="28"/>
        </w:rPr>
        <w:t>Номинация</w:t>
      </w:r>
      <w:r>
        <w:rPr>
          <w:spacing w:val="-18"/>
          <w:sz w:val="28"/>
        </w:rPr>
        <w:t> </w:t>
      </w:r>
      <w:r>
        <w:rPr>
          <w:sz w:val="28"/>
        </w:rPr>
        <w:t>«Театральная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постановка»</w:t>
      </w:r>
    </w:p>
    <w:p>
      <w:pPr>
        <w:pStyle w:val="ListParagraph"/>
        <w:numPr>
          <w:ilvl w:val="3"/>
          <w:numId w:val="1"/>
        </w:numPr>
        <w:tabs>
          <w:tab w:pos="721" w:val="left" w:leader="none"/>
        </w:tabs>
        <w:spacing w:line="342" w:lineRule="exact" w:before="0" w:after="0"/>
        <w:ind w:left="721" w:right="0" w:hanging="360"/>
        <w:jc w:val="left"/>
        <w:rPr>
          <w:sz w:val="28"/>
        </w:rPr>
      </w:pPr>
      <w:r>
        <w:rPr>
          <w:sz w:val="28"/>
        </w:rPr>
        <w:t>Номинация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«Фотография»</w:t>
      </w:r>
    </w:p>
    <w:p>
      <w:pPr>
        <w:pStyle w:val="ListParagraph"/>
        <w:numPr>
          <w:ilvl w:val="3"/>
          <w:numId w:val="1"/>
        </w:numPr>
        <w:tabs>
          <w:tab w:pos="721" w:val="left" w:leader="none"/>
        </w:tabs>
        <w:spacing w:line="342" w:lineRule="exact" w:before="1" w:after="0"/>
        <w:ind w:left="721" w:right="0" w:hanging="360"/>
        <w:jc w:val="left"/>
        <w:rPr>
          <w:sz w:val="28"/>
        </w:rPr>
      </w:pPr>
      <w:r>
        <w:rPr>
          <w:sz w:val="28"/>
        </w:rPr>
        <w:t>Номинация</w:t>
      </w:r>
      <w:r>
        <w:rPr>
          <w:spacing w:val="-15"/>
          <w:sz w:val="28"/>
        </w:rPr>
        <w:t> </w:t>
      </w:r>
      <w:r>
        <w:rPr>
          <w:sz w:val="28"/>
        </w:rPr>
        <w:t>«Литературное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творчество»</w:t>
      </w:r>
    </w:p>
    <w:p>
      <w:pPr>
        <w:pStyle w:val="ListParagraph"/>
        <w:numPr>
          <w:ilvl w:val="3"/>
          <w:numId w:val="1"/>
        </w:numPr>
        <w:tabs>
          <w:tab w:pos="721" w:val="left" w:leader="none"/>
        </w:tabs>
        <w:spacing w:line="342" w:lineRule="exact" w:before="0" w:after="0"/>
        <w:ind w:left="721" w:right="0" w:hanging="360"/>
        <w:jc w:val="left"/>
        <w:rPr>
          <w:sz w:val="28"/>
        </w:rPr>
      </w:pPr>
      <w:r>
        <w:rPr>
          <w:sz w:val="28"/>
        </w:rPr>
        <w:t>Номинация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«Флешмоб»</w:t>
      </w:r>
    </w:p>
    <w:p>
      <w:pPr>
        <w:pStyle w:val="ListParagraph"/>
        <w:numPr>
          <w:ilvl w:val="3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  <w:rPr>
          <w:sz w:val="28"/>
        </w:rPr>
      </w:pPr>
      <w:r>
        <w:rPr>
          <w:sz w:val="28"/>
        </w:rPr>
        <w:t>Номинация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«Акция»</w:t>
      </w:r>
    </w:p>
    <w:p>
      <w:pPr>
        <w:pStyle w:val="ListParagraph"/>
        <w:numPr>
          <w:ilvl w:val="3"/>
          <w:numId w:val="1"/>
        </w:numPr>
        <w:tabs>
          <w:tab w:pos="721" w:val="left" w:leader="none"/>
        </w:tabs>
        <w:spacing w:line="342" w:lineRule="exact" w:before="0" w:after="0"/>
        <w:ind w:left="721" w:right="0" w:hanging="360"/>
        <w:jc w:val="left"/>
        <w:rPr>
          <w:sz w:val="28"/>
        </w:rPr>
      </w:pPr>
      <w:r>
        <w:rPr>
          <w:sz w:val="28"/>
        </w:rPr>
        <w:t>Номинация</w:t>
      </w:r>
      <w:r>
        <w:rPr>
          <w:spacing w:val="-9"/>
          <w:sz w:val="28"/>
        </w:rPr>
        <w:t> </w:t>
      </w:r>
      <w:r>
        <w:rPr>
          <w:sz w:val="28"/>
        </w:rPr>
        <w:t>«Reels</w:t>
      </w:r>
      <w:r>
        <w:rPr>
          <w:spacing w:val="-5"/>
          <w:sz w:val="28"/>
        </w:rPr>
        <w:t> </w:t>
      </w:r>
      <w:r>
        <w:rPr>
          <w:sz w:val="28"/>
        </w:rPr>
        <w:t>(рилс)»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5"/>
          <w:sz w:val="24"/>
        </w:rPr>
        <w:t> </w:t>
      </w:r>
      <w:r>
        <w:rPr>
          <w:sz w:val="28"/>
        </w:rPr>
        <w:t>«ВК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Клип»</w:t>
      </w:r>
    </w:p>
    <w:p>
      <w:pPr>
        <w:pStyle w:val="ListParagraph"/>
        <w:numPr>
          <w:ilvl w:val="3"/>
          <w:numId w:val="1"/>
        </w:numPr>
        <w:tabs>
          <w:tab w:pos="721" w:val="left" w:leader="none"/>
        </w:tabs>
        <w:spacing w:line="342" w:lineRule="exact" w:before="0" w:after="0"/>
        <w:ind w:left="721" w:right="0" w:hanging="360"/>
        <w:jc w:val="left"/>
        <w:rPr>
          <w:sz w:val="28"/>
        </w:rPr>
      </w:pPr>
      <w:r>
        <w:rPr>
          <w:sz w:val="28"/>
        </w:rPr>
        <w:t>Номинация</w:t>
      </w:r>
      <w:r>
        <w:rPr>
          <w:spacing w:val="-5"/>
          <w:sz w:val="28"/>
        </w:rPr>
        <w:t> </w:t>
      </w:r>
      <w:r>
        <w:rPr>
          <w:sz w:val="28"/>
        </w:rPr>
        <w:t>«Экология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дело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каждого»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3743" w:val="left" w:leader="none"/>
        </w:tabs>
        <w:spacing w:line="319" w:lineRule="exact" w:before="0" w:after="0"/>
        <w:ind w:left="3743" w:right="0" w:hanging="280"/>
        <w:jc w:val="left"/>
      </w:pP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4"/>
        </w:rPr>
        <w:t> </w:t>
      </w:r>
      <w:r>
        <w:rPr>
          <w:spacing w:val="-2"/>
        </w:rPr>
        <w:t>работам</w:t>
      </w:r>
    </w:p>
    <w:p>
      <w:pPr>
        <w:pStyle w:val="ListParagraph"/>
        <w:numPr>
          <w:ilvl w:val="1"/>
          <w:numId w:val="1"/>
        </w:numPr>
        <w:tabs>
          <w:tab w:pos="1251" w:val="left" w:leader="none"/>
          <w:tab w:pos="3727" w:val="left" w:leader="none"/>
        </w:tabs>
        <w:spacing w:line="319" w:lineRule="exact" w:before="0" w:after="0"/>
        <w:ind w:left="1251" w:right="0" w:hanging="530"/>
        <w:jc w:val="left"/>
        <w:rPr>
          <w:sz w:val="28"/>
        </w:rPr>
      </w:pPr>
      <w:r>
        <w:rPr>
          <w:sz w:val="28"/>
        </w:rPr>
        <w:t>Фотографии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работ</w:t>
      </w:r>
      <w:r>
        <w:rPr>
          <w:sz w:val="28"/>
        </w:rPr>
        <w:tab/>
        <w:t>в</w:t>
      </w:r>
      <w:r>
        <w:rPr>
          <w:spacing w:val="27"/>
          <w:sz w:val="28"/>
        </w:rPr>
        <w:t> </w:t>
      </w:r>
      <w:r>
        <w:rPr>
          <w:sz w:val="28"/>
        </w:rPr>
        <w:t>номинациях</w:t>
      </w:r>
      <w:r>
        <w:rPr>
          <w:spacing w:val="30"/>
          <w:sz w:val="28"/>
        </w:rPr>
        <w:t> </w:t>
      </w:r>
      <w:r>
        <w:rPr>
          <w:sz w:val="28"/>
        </w:rPr>
        <w:t>«Изобразительное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творчество»,</w:t>
      </w:r>
    </w:p>
    <w:p>
      <w:pPr>
        <w:pStyle w:val="BodyText"/>
        <w:tabs>
          <w:tab w:pos="3099" w:val="left" w:leader="none"/>
          <w:tab w:pos="4723" w:val="left" w:leader="none"/>
          <w:tab w:pos="6816" w:val="left" w:leader="none"/>
          <w:tab w:pos="8381" w:val="left" w:leader="none"/>
          <w:tab w:pos="8813" w:val="left" w:leader="none"/>
        </w:tabs>
        <w:ind w:left="2" w:right="136"/>
      </w:pPr>
      <w:r>
        <w:rPr>
          <w:spacing w:val="-6"/>
        </w:rPr>
        <w:t>«Декоративно-прикладное</w:t>
      </w:r>
      <w:r>
        <w:rPr/>
        <w:tab/>
      </w:r>
      <w:r>
        <w:rPr>
          <w:spacing w:val="-2"/>
        </w:rPr>
        <w:t>творчество»,</w:t>
      </w:r>
      <w:r>
        <w:rPr/>
        <w:tab/>
      </w:r>
      <w:r>
        <w:rPr>
          <w:spacing w:val="-2"/>
        </w:rPr>
        <w:t>«Фотография»,</w:t>
      </w:r>
      <w:r>
        <w:rPr/>
        <w:tab/>
      </w:r>
      <w:r>
        <w:rPr>
          <w:spacing w:val="-2"/>
        </w:rPr>
        <w:t>«Экология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4"/>
        </w:rPr>
        <w:t>дело </w:t>
      </w:r>
      <w:r>
        <w:rPr>
          <w:spacing w:val="-2"/>
        </w:rPr>
        <w:t>каждого»</w:t>
      </w:r>
    </w:p>
    <w:p>
      <w:pPr>
        <w:pStyle w:val="ListParagraph"/>
        <w:numPr>
          <w:ilvl w:val="2"/>
          <w:numId w:val="1"/>
        </w:numPr>
        <w:tabs>
          <w:tab w:pos="164" w:val="left" w:leader="none"/>
        </w:tabs>
        <w:spacing w:line="321" w:lineRule="exact" w:before="0" w:after="0"/>
        <w:ind w:left="164" w:right="0" w:hanging="162"/>
        <w:jc w:val="left"/>
        <w:rPr>
          <w:sz w:val="28"/>
        </w:rPr>
      </w:pPr>
      <w:r>
        <w:rPr>
          <w:sz w:val="28"/>
        </w:rPr>
        <w:t>формат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IPEG;</w:t>
      </w:r>
    </w:p>
    <w:p>
      <w:pPr>
        <w:pStyle w:val="ListParagraph"/>
        <w:numPr>
          <w:ilvl w:val="2"/>
          <w:numId w:val="1"/>
        </w:numPr>
        <w:tabs>
          <w:tab w:pos="164" w:val="left" w:leader="none"/>
        </w:tabs>
        <w:spacing w:line="322" w:lineRule="exact" w:before="2" w:after="0"/>
        <w:ind w:left="164" w:right="0" w:hanging="162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11"/>
          <w:sz w:val="28"/>
        </w:rPr>
        <w:t> </w:t>
      </w:r>
      <w:r>
        <w:rPr>
          <w:sz w:val="28"/>
        </w:rPr>
        <w:t>файла</w:t>
      </w:r>
      <w:r>
        <w:rPr>
          <w:spacing w:val="-9"/>
          <w:sz w:val="28"/>
        </w:rPr>
        <w:t> </w:t>
      </w:r>
      <w:r>
        <w:rPr>
          <w:sz w:val="28"/>
        </w:rPr>
        <w:t>не</w:t>
      </w:r>
      <w:r>
        <w:rPr>
          <w:spacing w:val="-9"/>
          <w:sz w:val="28"/>
        </w:rPr>
        <w:t> </w:t>
      </w:r>
      <w:r>
        <w:rPr>
          <w:sz w:val="28"/>
        </w:rPr>
        <w:t>должен</w:t>
      </w:r>
      <w:r>
        <w:rPr>
          <w:spacing w:val="-5"/>
          <w:sz w:val="28"/>
        </w:rPr>
        <w:t> </w:t>
      </w:r>
      <w:r>
        <w:rPr>
          <w:sz w:val="28"/>
        </w:rPr>
        <w:t>превышать</w:t>
      </w:r>
      <w:r>
        <w:rPr>
          <w:spacing w:val="-7"/>
          <w:sz w:val="28"/>
        </w:rPr>
        <w:t> </w:t>
      </w:r>
      <w:r>
        <w:rPr>
          <w:sz w:val="28"/>
        </w:rPr>
        <w:t>15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Мбайт.</w:t>
      </w:r>
    </w:p>
    <w:p>
      <w:pPr>
        <w:pStyle w:val="ListParagraph"/>
        <w:numPr>
          <w:ilvl w:val="1"/>
          <w:numId w:val="1"/>
        </w:numPr>
        <w:tabs>
          <w:tab w:pos="1364" w:val="left" w:leader="none"/>
        </w:tabs>
        <w:spacing w:line="240" w:lineRule="auto" w:before="0" w:after="0"/>
        <w:ind w:left="1364" w:right="0" w:hanging="643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номинации</w:t>
      </w:r>
      <w:r>
        <w:rPr>
          <w:spacing w:val="33"/>
          <w:sz w:val="28"/>
        </w:rPr>
        <w:t> </w:t>
      </w:r>
      <w:r>
        <w:rPr>
          <w:sz w:val="28"/>
        </w:rPr>
        <w:t>«Вокал»,</w:t>
      </w:r>
      <w:r>
        <w:rPr>
          <w:spacing w:val="28"/>
          <w:sz w:val="28"/>
        </w:rPr>
        <w:t> </w:t>
      </w:r>
      <w:r>
        <w:rPr>
          <w:sz w:val="28"/>
        </w:rPr>
        <w:t>«Хореография»,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«Художественное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080" w:bottom="280" w:left="1700" w:right="708"/>
        </w:sectPr>
      </w:pPr>
    </w:p>
    <w:p>
      <w:pPr>
        <w:pStyle w:val="BodyText"/>
        <w:spacing w:line="242" w:lineRule="auto" w:before="67"/>
        <w:ind w:left="2"/>
      </w:pPr>
      <w:r>
        <w:rPr/>
        <w:t>слово», «Театральная постановка», «Флешмоб», «Акция», «Экология – дело </w:t>
      </w:r>
      <w:r>
        <w:rPr>
          <w:spacing w:val="-2"/>
        </w:rPr>
        <w:t>каждого»</w:t>
      </w:r>
    </w:p>
    <w:p>
      <w:pPr>
        <w:pStyle w:val="ListParagraph"/>
        <w:numPr>
          <w:ilvl w:val="2"/>
          <w:numId w:val="1"/>
        </w:numPr>
        <w:tabs>
          <w:tab w:pos="164" w:val="left" w:leader="none"/>
        </w:tabs>
        <w:spacing w:line="317" w:lineRule="exact" w:before="0" w:after="0"/>
        <w:ind w:left="164" w:right="0" w:hanging="162"/>
        <w:jc w:val="left"/>
        <w:rPr>
          <w:sz w:val="28"/>
        </w:rPr>
      </w:pPr>
      <w:r>
        <w:rPr>
          <w:sz w:val="28"/>
        </w:rPr>
        <w:t>ролики,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более</w:t>
      </w:r>
      <w:r>
        <w:rPr>
          <w:spacing w:val="-5"/>
          <w:sz w:val="28"/>
        </w:rPr>
        <w:t> </w:t>
      </w:r>
      <w:r>
        <w:rPr>
          <w:sz w:val="28"/>
        </w:rPr>
        <w:t>3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минут;</w:t>
      </w:r>
    </w:p>
    <w:p>
      <w:pPr>
        <w:pStyle w:val="ListParagraph"/>
        <w:numPr>
          <w:ilvl w:val="2"/>
          <w:numId w:val="1"/>
        </w:numPr>
        <w:tabs>
          <w:tab w:pos="164" w:val="left" w:leader="none"/>
        </w:tabs>
        <w:spacing w:line="322" w:lineRule="exact" w:before="0" w:after="0"/>
        <w:ind w:left="164" w:right="0" w:hanging="162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10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ниже</w:t>
      </w:r>
      <w:r>
        <w:rPr>
          <w:spacing w:val="-7"/>
          <w:sz w:val="28"/>
        </w:rPr>
        <w:t> </w:t>
      </w:r>
      <w:r>
        <w:rPr>
          <w:sz w:val="28"/>
        </w:rPr>
        <w:t>HD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(1280х720);</w:t>
      </w:r>
    </w:p>
    <w:p>
      <w:pPr>
        <w:pStyle w:val="ListParagraph"/>
        <w:numPr>
          <w:ilvl w:val="2"/>
          <w:numId w:val="1"/>
        </w:numPr>
        <w:tabs>
          <w:tab w:pos="164" w:val="left" w:leader="none"/>
        </w:tabs>
        <w:spacing w:line="322" w:lineRule="exact" w:before="0" w:after="0"/>
        <w:ind w:left="164" w:right="0" w:hanging="162"/>
        <w:jc w:val="left"/>
        <w:rPr>
          <w:sz w:val="28"/>
        </w:rPr>
      </w:pPr>
      <w:r>
        <w:rPr>
          <w:sz w:val="28"/>
        </w:rPr>
        <w:t>форматы</w:t>
      </w:r>
      <w:r>
        <w:rPr>
          <w:spacing w:val="-13"/>
          <w:sz w:val="28"/>
        </w:rPr>
        <w:t> </w:t>
      </w:r>
      <w:r>
        <w:rPr>
          <w:sz w:val="28"/>
        </w:rPr>
        <w:t>МР4,</w:t>
      </w:r>
      <w:r>
        <w:rPr>
          <w:spacing w:val="-9"/>
          <w:sz w:val="28"/>
        </w:rPr>
        <w:t> </w:t>
      </w:r>
      <w:r>
        <w:rPr>
          <w:sz w:val="28"/>
        </w:rPr>
        <w:t>МР3,</w:t>
      </w:r>
      <w:r>
        <w:rPr>
          <w:spacing w:val="-17"/>
          <w:sz w:val="28"/>
        </w:rPr>
        <w:t> </w:t>
      </w:r>
      <w:r>
        <w:rPr>
          <w:spacing w:val="-5"/>
          <w:sz w:val="28"/>
        </w:rPr>
        <w:t>AVI</w:t>
      </w:r>
    </w:p>
    <w:p>
      <w:pPr>
        <w:pStyle w:val="BodyText"/>
        <w:ind w:left="721"/>
      </w:pPr>
      <w:r>
        <w:rPr/>
        <w:t>6.3</w:t>
      </w:r>
      <w:r>
        <w:rPr>
          <w:spacing w:val="-7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могут</w:t>
      </w:r>
      <w:r>
        <w:rPr>
          <w:spacing w:val="-5"/>
        </w:rPr>
        <w:t> </w:t>
      </w:r>
      <w:r>
        <w:rPr/>
        <w:t>быть</w:t>
      </w:r>
      <w:r>
        <w:rPr>
          <w:spacing w:val="-5"/>
        </w:rPr>
        <w:t> </w:t>
      </w:r>
      <w:r>
        <w:rPr/>
        <w:t>как</w:t>
      </w:r>
      <w:r>
        <w:rPr>
          <w:spacing w:val="-4"/>
        </w:rPr>
        <w:t> </w:t>
      </w:r>
      <w:r>
        <w:rPr/>
        <w:t>индивидуальные,</w:t>
      </w:r>
      <w:r>
        <w:rPr>
          <w:spacing w:val="-5"/>
        </w:rPr>
        <w:t> </w:t>
      </w:r>
      <w:r>
        <w:rPr/>
        <w:t>так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коллективные.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3591" w:val="left" w:leader="none"/>
        </w:tabs>
        <w:spacing w:line="319" w:lineRule="exact" w:before="0" w:after="0"/>
        <w:ind w:left="3591" w:right="0" w:hanging="279"/>
        <w:jc w:val="both"/>
      </w:pPr>
      <w:r>
        <w:rPr>
          <w:spacing w:val="-2"/>
        </w:rPr>
        <w:t>Подведение</w:t>
      </w:r>
      <w:r>
        <w:rPr>
          <w:spacing w:val="-1"/>
        </w:rPr>
        <w:t> </w:t>
      </w:r>
      <w:r>
        <w:rPr>
          <w:spacing w:val="-2"/>
        </w:rPr>
        <w:t>итогов.</w:t>
      </w:r>
    </w:p>
    <w:p>
      <w:pPr>
        <w:pStyle w:val="ListParagraph"/>
        <w:numPr>
          <w:ilvl w:val="1"/>
          <w:numId w:val="1"/>
        </w:numPr>
        <w:tabs>
          <w:tab w:pos="502" w:val="left" w:leader="none"/>
        </w:tabs>
        <w:spacing w:line="240" w:lineRule="auto" w:before="0" w:after="0"/>
        <w:ind w:left="2" w:right="138" w:firstLine="0"/>
        <w:jc w:val="both"/>
        <w:rPr>
          <w:sz w:val="28"/>
        </w:rPr>
      </w:pPr>
      <w:r>
        <w:rPr>
          <w:sz w:val="28"/>
        </w:rPr>
        <w:t>Лучшие</w:t>
      </w:r>
      <w:r>
        <w:rPr>
          <w:spacing w:val="-2"/>
          <w:sz w:val="28"/>
        </w:rPr>
        <w:t> </w:t>
      </w:r>
      <w:r>
        <w:rPr>
          <w:sz w:val="28"/>
        </w:rPr>
        <w:t>творческие</w:t>
      </w:r>
      <w:r>
        <w:rPr>
          <w:spacing w:val="-2"/>
          <w:sz w:val="28"/>
        </w:rPr>
        <w:t> </w:t>
      </w:r>
      <w:r>
        <w:rPr>
          <w:sz w:val="28"/>
        </w:rPr>
        <w:t>работы,</w:t>
      </w:r>
      <w:r>
        <w:rPr>
          <w:spacing w:val="-2"/>
          <w:sz w:val="28"/>
        </w:rPr>
        <w:t> </w:t>
      </w:r>
      <w:r>
        <w:rPr>
          <w:sz w:val="28"/>
        </w:rPr>
        <w:t>отобранные</w:t>
      </w:r>
      <w:r>
        <w:rPr>
          <w:spacing w:val="-2"/>
          <w:sz w:val="28"/>
        </w:rPr>
        <w:t> </w:t>
      </w:r>
      <w:r>
        <w:rPr>
          <w:sz w:val="28"/>
        </w:rPr>
        <w:t>оргкомитетом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итогам</w:t>
      </w:r>
      <w:r>
        <w:rPr>
          <w:spacing w:val="-2"/>
          <w:sz w:val="28"/>
        </w:rPr>
        <w:t> </w:t>
      </w:r>
      <w:r>
        <w:rPr>
          <w:sz w:val="28"/>
        </w:rPr>
        <w:t>недели, будут размещаться на официальной странице ВКонтакте администрации Центрального округа города Новосибирска и войдут в электронный каталог материалов для подготовки празднования 85-летия Заельцовского и Центрального районов.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3217" w:val="left" w:leader="none"/>
        </w:tabs>
        <w:spacing w:line="319" w:lineRule="exact" w:before="0" w:after="0"/>
        <w:ind w:left="3217" w:right="0" w:hanging="280"/>
        <w:jc w:val="both"/>
      </w:pPr>
      <w:r>
        <w:rPr>
          <w:spacing w:val="-2"/>
        </w:rPr>
        <w:t>Контактная</w:t>
      </w:r>
      <w:r>
        <w:rPr>
          <w:spacing w:val="-1"/>
        </w:rPr>
        <w:t> </w:t>
      </w:r>
      <w:r>
        <w:rPr>
          <w:spacing w:val="-2"/>
        </w:rPr>
        <w:t>информация</w:t>
      </w:r>
    </w:p>
    <w:p>
      <w:pPr>
        <w:pStyle w:val="ListParagraph"/>
        <w:numPr>
          <w:ilvl w:val="1"/>
          <w:numId w:val="1"/>
        </w:numPr>
        <w:tabs>
          <w:tab w:pos="423" w:val="left" w:leader="none"/>
        </w:tabs>
        <w:spacing w:line="240" w:lineRule="auto" w:before="0" w:after="0"/>
        <w:ind w:left="2" w:right="136" w:firstLine="0"/>
        <w:jc w:val="both"/>
        <w:rPr>
          <w:sz w:val="28"/>
        </w:rPr>
      </w:pPr>
      <w:r>
        <w:rPr>
          <w:sz w:val="28"/>
        </w:rPr>
        <w:t>Главный специалист отдела по делам молодежи, культуре и спорту администрации Центрального округа</w:t>
      </w:r>
      <w:r>
        <w:rPr>
          <w:spacing w:val="40"/>
          <w:sz w:val="28"/>
        </w:rPr>
        <w:t> </w:t>
      </w:r>
      <w:r>
        <w:rPr>
          <w:sz w:val="28"/>
        </w:rPr>
        <w:t>города Новосибирска – Шейкина Виктория Сергеевна, тел. 227-55-27, </w:t>
      </w:r>
      <w:hyperlink r:id="rId8">
        <w:r>
          <w:rPr>
            <w:color w:val="0000FF"/>
            <w:sz w:val="28"/>
            <w:u w:val="single" w:color="0000FF"/>
          </w:rPr>
          <w:t>VSheykina@admnsk.ru</w:t>
        </w:r>
      </w:hyperlink>
    </w:p>
    <w:p>
      <w:pPr>
        <w:pStyle w:val="BodyText"/>
        <w:ind w:left="2" w:right="134"/>
        <w:jc w:val="both"/>
      </w:pPr>
      <w:r>
        <w:rPr/>
        <w:t>8.2 Педагог-организатор муниципального бюджетного учреждения дополнительного образования</w:t>
      </w:r>
      <w:r>
        <w:rPr>
          <w:spacing w:val="40"/>
        </w:rPr>
        <w:t> </w:t>
      </w:r>
      <w:r>
        <w:rPr/>
        <w:t>города Новосибирска «Центр развития творчества детей и юношества «Заельцовский» - Ким Елизавета Витальевна, тел. 225-51-79, </w:t>
      </w:r>
      <w:hyperlink r:id="rId9">
        <w:r>
          <w:rPr>
            <w:color w:val="0000FF"/>
            <w:u w:val="single" w:color="0000FF"/>
          </w:rPr>
          <w:t>crt_zael@edu54.ru</w:t>
        </w:r>
      </w:hyperlink>
    </w:p>
    <w:sectPr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nsolas">
    <w:altName w:val="Consolas"/>
    <w:charset w:val="1"/>
    <w:family w:val="modern"/>
    <w:pitch w:val="default"/>
  </w:font>
  <w:font w:name="Impact">
    <w:altName w:val="Impac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722" w:hanging="3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4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" w:hanging="2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22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47" w:hanging="42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0"/>
      <w:numFmt w:val="bullet"/>
      <w:lvlText w:val="-"/>
      <w:lvlJc w:val="left"/>
      <w:pPr>
        <w:ind w:left="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19" w:lineRule="exact"/>
      <w:ind w:left="2" w:hanging="359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VSheykina@admnsk.ru" TargetMode="External"/><Relationship Id="rId9" Type="http://schemas.openxmlformats.org/officeDocument/2006/relationships/hyperlink" Target="mailto:crt_zael@edu54.ru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2025-03-31T05:26:49Z</dcterms:created>
  <dcterms:modified xsi:type="dcterms:W3CDTF">2025-03-31T05:26:49Z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iLovePDF</vt:lpwstr>
  </property>
</Properties>
</file>