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680AA1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680AA1">
              <w:rPr>
                <w:rFonts w:eastAsia="Calibri"/>
                <w:sz w:val="28"/>
                <w:szCs w:val="28"/>
              </w:rPr>
              <w:t>_ 2021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___________ г., место 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164,5 кв. м, расположенное на 9-10 этажах жилого дома по адресу: Российская Федерация, Новосибирская область, город Новосибирск, улица </w:t>
      </w:r>
      <w:proofErr w:type="spellStart"/>
      <w:r w:rsidR="009C1F5A" w:rsidRPr="009C1F5A">
        <w:rPr>
          <w:rFonts w:eastAsia="Calibri"/>
          <w:sz w:val="28"/>
          <w:szCs w:val="28"/>
        </w:rPr>
        <w:t>Зыряновская</w:t>
      </w:r>
      <w:proofErr w:type="spellEnd"/>
      <w:r w:rsidR="009C1F5A" w:rsidRPr="009C1F5A">
        <w:rPr>
          <w:rFonts w:eastAsia="Calibri"/>
          <w:sz w:val="28"/>
          <w:szCs w:val="28"/>
        </w:rPr>
        <w:t xml:space="preserve">, дом 55, квартира 290,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5070D1" w:rsidRPr="005070D1">
        <w:rPr>
          <w:rFonts w:eastAsia="Calibri"/>
          <w:sz w:val="28"/>
          <w:szCs w:val="28"/>
        </w:rPr>
        <w:t>54:35:074570:50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8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1379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07FF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0AA1"/>
    <w:rsid w:val="00681174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36C0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679F7-91E0-4B7F-98DF-09000745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9</cp:revision>
  <cp:lastPrinted>2017-02-27T10:00:00Z</cp:lastPrinted>
  <dcterms:created xsi:type="dcterms:W3CDTF">2021-05-06T09:30:00Z</dcterms:created>
  <dcterms:modified xsi:type="dcterms:W3CDTF">2021-06-01T04:54:00Z</dcterms:modified>
</cp:coreProperties>
</file>