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2E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B23F1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кциона по продаже 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)</w:t>
      </w:r>
    </w:p>
    <w:p w:rsidR="000C2F18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b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b/>
          <w:sz w:val="28"/>
          <w:szCs w:val="28"/>
        </w:rPr>
        <w:t>, 55 кв. 290</w:t>
      </w:r>
    </w:p>
    <w:p w:rsidR="00D54A2E" w:rsidRPr="00F33BB3" w:rsidRDefault="00D54A2E" w:rsidP="00A707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A2E" w:rsidRPr="00F33BB3" w:rsidRDefault="00D54A2E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города Новосибирска «Городское ж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илищное </w:t>
      </w:r>
      <w:r w:rsidR="008B23F1" w:rsidRPr="00F33BB3">
        <w:rPr>
          <w:rFonts w:ascii="Times New Roman" w:hAnsi="Times New Roman" w:cs="Times New Roman"/>
          <w:sz w:val="28"/>
          <w:szCs w:val="28"/>
        </w:rPr>
        <w:t>а</w:t>
      </w:r>
      <w:r w:rsidR="00A70757" w:rsidRPr="00F33BB3">
        <w:rPr>
          <w:rFonts w:ascii="Times New Roman" w:hAnsi="Times New Roman" w:cs="Times New Roman"/>
          <w:sz w:val="28"/>
          <w:szCs w:val="28"/>
        </w:rPr>
        <w:t>гентство» сообщает о проведен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>кциона по продаже жилого п</w:t>
      </w:r>
      <w:r w:rsidR="00A70757" w:rsidRPr="00F33BB3">
        <w:rPr>
          <w:rFonts w:ascii="Times New Roman" w:hAnsi="Times New Roman" w:cs="Times New Roman"/>
          <w:sz w:val="28"/>
          <w:szCs w:val="28"/>
        </w:rPr>
        <w:t>о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мещения (квартиры) по адресу: </w:t>
      </w:r>
      <w:r w:rsidR="00105213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</w:t>
      </w:r>
      <w:r w:rsidR="00BB2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="00A70757"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A70757" w:rsidRPr="00F33BB3">
        <w:rPr>
          <w:rFonts w:ascii="Times New Roman" w:hAnsi="Times New Roman" w:cs="Times New Roman"/>
          <w:sz w:val="28"/>
          <w:szCs w:val="28"/>
        </w:rPr>
        <w:t>, 55 кв. 290.</w:t>
      </w:r>
    </w:p>
    <w:p w:rsidR="003D43E7" w:rsidRPr="00F33BB3" w:rsidRDefault="00A7075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D349C3"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="00D349C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Н</w:t>
      </w:r>
      <w:r w:rsidR="008B23F1" w:rsidRPr="00F33BB3">
        <w:rPr>
          <w:rFonts w:ascii="Times New Roman" w:hAnsi="Times New Roman" w:cs="Times New Roman"/>
          <w:sz w:val="28"/>
          <w:szCs w:val="28"/>
        </w:rPr>
        <w:t>о</w:t>
      </w:r>
      <w:r w:rsidR="008B23F1" w:rsidRPr="00F33BB3">
        <w:rPr>
          <w:rFonts w:ascii="Times New Roman" w:hAnsi="Times New Roman" w:cs="Times New Roman"/>
          <w:sz w:val="28"/>
          <w:szCs w:val="28"/>
        </w:rPr>
        <w:t>восибирска «Городское жилищное агентство» (МКУ Городское Жилищное Агентство»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8B23F1" w:rsidRPr="00F33BB3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8B23F1" w:rsidRPr="00F33BB3">
        <w:rPr>
          <w:rFonts w:ascii="Times New Roman" w:hAnsi="Times New Roman" w:cs="Times New Roman"/>
          <w:sz w:val="28"/>
          <w:szCs w:val="28"/>
        </w:rPr>
        <w:t xml:space="preserve"> и почтовый адрес: 630099, г. Новосибирск, </w:t>
      </w:r>
      <w:r w:rsidR="00542405">
        <w:rPr>
          <w:rFonts w:ascii="Times New Roman" w:hAnsi="Times New Roman" w:cs="Times New Roman"/>
          <w:sz w:val="28"/>
          <w:szCs w:val="28"/>
        </w:rPr>
        <w:br/>
      </w:r>
      <w:r w:rsidR="008B23F1" w:rsidRPr="00F33BB3">
        <w:rPr>
          <w:rFonts w:ascii="Times New Roman" w:hAnsi="Times New Roman" w:cs="Times New Roman"/>
          <w:sz w:val="28"/>
          <w:szCs w:val="28"/>
        </w:rPr>
        <w:t>ул. Трудовая, 1, электронная почта gzha@ngs.ru, тел. +7(383)2224140, факс +7(383)2224140.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Основание проведения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– постановление мэрии города Новос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бирска от </w:t>
      </w:r>
      <w:r w:rsidR="00990EC3" w:rsidRPr="00F33BB3">
        <w:rPr>
          <w:rFonts w:ascii="Times New Roman" w:hAnsi="Times New Roman" w:cs="Times New Roman"/>
          <w:sz w:val="28"/>
          <w:szCs w:val="28"/>
        </w:rPr>
        <w:t>26.05.2021</w:t>
      </w:r>
      <w:r w:rsidRPr="00F33BB3">
        <w:rPr>
          <w:rFonts w:ascii="Times New Roman" w:hAnsi="Times New Roman" w:cs="Times New Roman"/>
          <w:sz w:val="28"/>
          <w:szCs w:val="28"/>
        </w:rPr>
        <w:t xml:space="preserve"> № </w:t>
      </w:r>
      <w:r w:rsidR="00990EC3" w:rsidRPr="00F33BB3">
        <w:rPr>
          <w:rFonts w:ascii="Times New Roman" w:hAnsi="Times New Roman" w:cs="Times New Roman"/>
          <w:sz w:val="28"/>
          <w:szCs w:val="28"/>
        </w:rPr>
        <w:t>1696</w:t>
      </w:r>
      <w:r w:rsidR="00036CE6">
        <w:rPr>
          <w:rFonts w:ascii="Times New Roman" w:hAnsi="Times New Roman" w:cs="Times New Roman"/>
          <w:sz w:val="28"/>
          <w:szCs w:val="28"/>
        </w:rPr>
        <w:t xml:space="preserve"> «О продаже жилых помещений, находящихся в м</w:t>
      </w:r>
      <w:r w:rsidR="00036CE6">
        <w:rPr>
          <w:rFonts w:ascii="Times New Roman" w:hAnsi="Times New Roman" w:cs="Times New Roman"/>
          <w:sz w:val="28"/>
          <w:szCs w:val="28"/>
        </w:rPr>
        <w:t>у</w:t>
      </w:r>
      <w:r w:rsidR="00036CE6">
        <w:rPr>
          <w:rFonts w:ascii="Times New Roman" w:hAnsi="Times New Roman" w:cs="Times New Roman"/>
          <w:sz w:val="28"/>
          <w:szCs w:val="28"/>
        </w:rPr>
        <w:t>ниципальной собственности города Новосибирска»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общая площадь 164,5 кв. м, этаж 9-10, квартира без о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 xml:space="preserve">делки, адрес: Российская Федерация, Новосибирская область,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sz w:val="28"/>
          <w:szCs w:val="28"/>
        </w:rPr>
        <w:t>, 55 кв. 290. Кадастровый номер 54:35:074570:</w:t>
      </w:r>
      <w:r w:rsidR="00542405">
        <w:rPr>
          <w:rFonts w:ascii="Times New Roman" w:hAnsi="Times New Roman" w:cs="Times New Roman"/>
          <w:sz w:val="28"/>
          <w:szCs w:val="28"/>
        </w:rPr>
        <w:t>50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 (далее - квартира)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E6481" w:rsidRPr="00F33BB3" w:rsidRDefault="00713CA8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Квартира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</w:t>
      </w:r>
      <w:r w:rsidR="00990EC3" w:rsidRPr="00F33BB3">
        <w:rPr>
          <w:rFonts w:ascii="Times New Roman" w:hAnsi="Times New Roman" w:cs="Times New Roman"/>
          <w:sz w:val="28"/>
          <w:szCs w:val="28"/>
        </w:rPr>
        <w:t>.</w:t>
      </w:r>
    </w:p>
    <w:p w:rsidR="00A0537B" w:rsidRPr="00F33BB3" w:rsidRDefault="003D43E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Торги проводятся в форме </w:t>
      </w:r>
      <w:r w:rsidR="00F85FD0" w:rsidRPr="00F33BB3">
        <w:rPr>
          <w:rFonts w:ascii="Times New Roman" w:hAnsi="Times New Roman" w:cs="Times New Roman"/>
          <w:sz w:val="28"/>
          <w:szCs w:val="28"/>
        </w:rPr>
        <w:t xml:space="preserve">открытого по составу участников </w:t>
      </w:r>
      <w:r w:rsidR="00FC42FF" w:rsidRPr="00F33BB3">
        <w:rPr>
          <w:rFonts w:ascii="Times New Roman" w:hAnsi="Times New Roman" w:cs="Times New Roman"/>
          <w:sz w:val="28"/>
          <w:szCs w:val="28"/>
        </w:rPr>
        <w:t>и форме под</w:t>
      </w:r>
      <w:r w:rsidR="00FC42FF" w:rsidRPr="00F33BB3">
        <w:rPr>
          <w:rFonts w:ascii="Times New Roman" w:hAnsi="Times New Roman" w:cs="Times New Roman"/>
          <w:sz w:val="28"/>
          <w:szCs w:val="28"/>
        </w:rPr>
        <w:t>а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чи предложений о цене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аукциона на основании постановления мэрии города Новосибирска от </w:t>
      </w:r>
      <w:r w:rsidR="00141CE3" w:rsidRPr="00F33BB3">
        <w:rPr>
          <w:rFonts w:ascii="Times New Roman" w:hAnsi="Times New Roman" w:cs="Times New Roman"/>
          <w:sz w:val="28"/>
          <w:szCs w:val="28"/>
        </w:rPr>
        <w:t>05.06.2015 № 3932</w:t>
      </w:r>
      <w:r w:rsidR="007E2F9C">
        <w:rPr>
          <w:rFonts w:ascii="Times New Roman" w:hAnsi="Times New Roman" w:cs="Times New Roman"/>
          <w:sz w:val="28"/>
          <w:szCs w:val="28"/>
        </w:rPr>
        <w:t xml:space="preserve"> </w:t>
      </w:r>
      <w:r w:rsidR="007E2F9C" w:rsidRPr="00CA4377">
        <w:rPr>
          <w:rFonts w:ascii="Times New Roman" w:hAnsi="Times New Roman" w:cs="Times New Roman"/>
          <w:sz w:val="28"/>
          <w:szCs w:val="28"/>
        </w:rPr>
        <w:t>«О порядке проведения торгов в фо</w:t>
      </w:r>
      <w:r w:rsidR="007E2F9C" w:rsidRPr="00CA4377">
        <w:rPr>
          <w:rFonts w:ascii="Times New Roman" w:hAnsi="Times New Roman" w:cs="Times New Roman"/>
          <w:sz w:val="28"/>
          <w:szCs w:val="28"/>
        </w:rPr>
        <w:t>р</w:t>
      </w:r>
      <w:r w:rsidR="007E2F9C" w:rsidRPr="00CA4377">
        <w:rPr>
          <w:rFonts w:ascii="Times New Roman" w:hAnsi="Times New Roman" w:cs="Times New Roman"/>
          <w:sz w:val="28"/>
          <w:szCs w:val="28"/>
        </w:rPr>
        <w:t>ме аукциона по продаже жилых помещений, находящихся в муниципальной со</w:t>
      </w:r>
      <w:r w:rsidR="007E2F9C" w:rsidRPr="00CA4377">
        <w:rPr>
          <w:rFonts w:ascii="Times New Roman" w:hAnsi="Times New Roman" w:cs="Times New Roman"/>
          <w:sz w:val="28"/>
          <w:szCs w:val="28"/>
        </w:rPr>
        <w:t>б</w:t>
      </w:r>
      <w:r w:rsidR="007E2F9C" w:rsidRPr="00CA4377">
        <w:rPr>
          <w:rFonts w:ascii="Times New Roman" w:hAnsi="Times New Roman" w:cs="Times New Roman"/>
          <w:sz w:val="28"/>
          <w:szCs w:val="28"/>
        </w:rPr>
        <w:t>ственности города Новосибирска».</w:t>
      </w:r>
    </w:p>
    <w:p w:rsidR="00EA36D2" w:rsidRPr="00F33BB3" w:rsidRDefault="003B2399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Начальная цена 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471294" w:rsidRPr="00F33BB3">
        <w:rPr>
          <w:rFonts w:ascii="Times New Roman" w:hAnsi="Times New Roman" w:cs="Times New Roman"/>
          <w:sz w:val="28"/>
          <w:szCs w:val="28"/>
        </w:rPr>
        <w:t>–</w:t>
      </w:r>
      <w:r w:rsidR="003E073E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A90FBC">
        <w:rPr>
          <w:rFonts w:ascii="Times New Roman" w:hAnsi="Times New Roman" w:cs="Times New Roman"/>
          <w:sz w:val="28"/>
          <w:szCs w:val="28"/>
        </w:rPr>
        <w:t>12 951 900,00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A90FBC">
        <w:rPr>
          <w:rFonts w:ascii="Times New Roman" w:hAnsi="Times New Roman" w:cs="Times New Roman"/>
          <w:sz w:val="28"/>
          <w:szCs w:val="28"/>
        </w:rPr>
        <w:t>двенадцать миллионов девят</w:t>
      </w:r>
      <w:r w:rsidR="00A90FBC">
        <w:rPr>
          <w:rFonts w:ascii="Times New Roman" w:hAnsi="Times New Roman" w:cs="Times New Roman"/>
          <w:sz w:val="28"/>
          <w:szCs w:val="28"/>
        </w:rPr>
        <w:t>ь</w:t>
      </w:r>
      <w:r w:rsidR="00A90FBC">
        <w:rPr>
          <w:rFonts w:ascii="Times New Roman" w:hAnsi="Times New Roman" w:cs="Times New Roman"/>
          <w:sz w:val="28"/>
          <w:szCs w:val="28"/>
        </w:rPr>
        <w:t>сот пятьдесят одна тысяча девятьсот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EA36D2" w:rsidRPr="00F33BB3" w:rsidRDefault="003B2399" w:rsidP="00EA36D2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- </w:t>
      </w:r>
      <w:r w:rsidR="00A90FBC">
        <w:rPr>
          <w:rFonts w:ascii="Times New Roman" w:hAnsi="Times New Roman" w:cs="Times New Roman"/>
          <w:sz w:val="28"/>
          <w:szCs w:val="28"/>
        </w:rPr>
        <w:t>647 595,00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(шестьсот </w:t>
      </w:r>
      <w:r w:rsidR="00A90FBC">
        <w:rPr>
          <w:rFonts w:ascii="Times New Roman" w:hAnsi="Times New Roman" w:cs="Times New Roman"/>
          <w:sz w:val="28"/>
          <w:szCs w:val="28"/>
        </w:rPr>
        <w:t>сорок семь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тысяч пятьсот </w:t>
      </w:r>
      <w:r w:rsidR="00A90FBC">
        <w:rPr>
          <w:rFonts w:ascii="Times New Roman" w:hAnsi="Times New Roman" w:cs="Times New Roman"/>
          <w:sz w:val="28"/>
          <w:szCs w:val="28"/>
        </w:rPr>
        <w:t>девяносто пять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</w:t>
      </w:r>
      <w:r w:rsidR="00A90FBC">
        <w:rPr>
          <w:rFonts w:ascii="Times New Roman" w:hAnsi="Times New Roman" w:cs="Times New Roman"/>
          <w:sz w:val="28"/>
          <w:szCs w:val="28"/>
        </w:rPr>
        <w:t>ей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</w:t>
      </w:r>
      <w:r w:rsidR="00A90FBC">
        <w:rPr>
          <w:rFonts w:ascii="Times New Roman" w:hAnsi="Times New Roman" w:cs="Times New Roman"/>
          <w:sz w:val="28"/>
          <w:szCs w:val="28"/>
        </w:rPr>
        <w:t>0</w:t>
      </w:r>
      <w:r w:rsidR="00A90FBC" w:rsidRPr="00A31B0D">
        <w:rPr>
          <w:rFonts w:ascii="Times New Roman" w:hAnsi="Times New Roman" w:cs="Times New Roman"/>
          <w:sz w:val="28"/>
          <w:szCs w:val="28"/>
        </w:rPr>
        <w:t>0 копеек.</w:t>
      </w:r>
    </w:p>
    <w:p w:rsidR="00EA36D2" w:rsidRPr="00F33BB3" w:rsidRDefault="00196ABD" w:rsidP="00EA3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Размер</w:t>
      </w:r>
      <w:r w:rsidR="003B2399" w:rsidRPr="00F33BB3">
        <w:rPr>
          <w:rFonts w:ascii="Times New Roman" w:hAnsi="Times New Roman" w:cs="Times New Roman"/>
          <w:b/>
          <w:sz w:val="28"/>
          <w:szCs w:val="28"/>
        </w:rPr>
        <w:t xml:space="preserve"> задатка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–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1 </w:t>
      </w:r>
      <w:r w:rsidR="00A90FBC">
        <w:rPr>
          <w:rFonts w:ascii="Times New Roman" w:hAnsi="Times New Roman" w:cs="Times New Roman"/>
          <w:sz w:val="28"/>
          <w:szCs w:val="28"/>
        </w:rPr>
        <w:t>295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1</w:t>
      </w:r>
      <w:r w:rsidR="00A90FBC">
        <w:rPr>
          <w:rFonts w:ascii="Times New Roman" w:hAnsi="Times New Roman" w:cs="Times New Roman"/>
          <w:sz w:val="28"/>
          <w:szCs w:val="28"/>
        </w:rPr>
        <w:t>90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(один миллион </w:t>
      </w:r>
      <w:r w:rsidR="00A90FBC">
        <w:rPr>
          <w:rFonts w:ascii="Times New Roman" w:hAnsi="Times New Roman" w:cs="Times New Roman"/>
          <w:sz w:val="28"/>
          <w:szCs w:val="28"/>
        </w:rPr>
        <w:t>двести девяносто пять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тысяч сто </w:t>
      </w:r>
      <w:r w:rsidR="00A90FBC">
        <w:rPr>
          <w:rFonts w:ascii="Times New Roman" w:hAnsi="Times New Roman" w:cs="Times New Roman"/>
          <w:sz w:val="28"/>
          <w:szCs w:val="28"/>
        </w:rPr>
        <w:t>девяносто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196ABD" w:rsidRPr="00F33BB3" w:rsidRDefault="00196ABD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Средства платежа – денежные средства в валюте РФ (российские рубли).</w:t>
      </w:r>
    </w:p>
    <w:p w:rsidR="00DB39AA" w:rsidRPr="00F33BB3" w:rsidRDefault="00D47F1F" w:rsidP="00DB3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В аукционе могут принять участие</w:t>
      </w:r>
      <w:r w:rsidRPr="00F33BB3">
        <w:rPr>
          <w:rFonts w:ascii="Times New Roman" w:hAnsi="Times New Roman" w:cs="Times New Roman"/>
          <w:sz w:val="28"/>
          <w:szCs w:val="28"/>
        </w:rPr>
        <w:t xml:space="preserve"> любые юридические и физические л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ца, в том числе индивидуальные предприниматели, </w:t>
      </w:r>
      <w:r w:rsidR="00DA5A96" w:rsidRPr="00F33BB3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аукционе и </w:t>
      </w:r>
      <w:r w:rsidRPr="00F33BB3">
        <w:rPr>
          <w:rFonts w:ascii="Times New Roman" w:hAnsi="Times New Roman" w:cs="Times New Roman"/>
          <w:sz w:val="28"/>
          <w:szCs w:val="28"/>
        </w:rPr>
        <w:t>соответствующие требованиям, предусмотренным в документации об аукционе.</w:t>
      </w:r>
    </w:p>
    <w:p w:rsidR="00DA5A96" w:rsidRPr="00F33BB3" w:rsidRDefault="00DA5A96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приема, дата, время начала и окончания приема, порядок под</w:t>
      </w: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A36D9" w:rsidRPr="00F33BB3">
        <w:rPr>
          <w:rFonts w:ascii="Times New Roman" w:eastAsia="Calibri" w:hAnsi="Times New Roman" w:cs="Times New Roman"/>
          <w:bCs/>
          <w:sz w:val="28"/>
          <w:szCs w:val="28"/>
        </w:rPr>
        <w:t>чи заявок на участие в аукционе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: г. Новосибирск, ул. Трудовая, 1, </w:t>
      </w:r>
      <w:proofErr w:type="spellStart"/>
      <w:r w:rsidRPr="00F33BB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. № 242 с 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0</w:t>
      </w:r>
      <w:r w:rsidR="0024520E">
        <w:rPr>
          <w:rFonts w:ascii="Times New Roman" w:hAnsi="Times New Roman" w:cs="Times New Roman"/>
          <w:bCs/>
          <w:sz w:val="28"/>
          <w:szCs w:val="28"/>
        </w:rPr>
        <w:t>5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.0</w:t>
      </w:r>
      <w:r w:rsidR="0024520E">
        <w:rPr>
          <w:rFonts w:ascii="Times New Roman" w:hAnsi="Times New Roman" w:cs="Times New Roman"/>
          <w:bCs/>
          <w:sz w:val="28"/>
          <w:szCs w:val="28"/>
        </w:rPr>
        <w:t>8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.2021 по </w:t>
      </w:r>
      <w:r w:rsidR="0024520E">
        <w:rPr>
          <w:rFonts w:ascii="Times New Roman" w:hAnsi="Times New Roman" w:cs="Times New Roman"/>
          <w:bCs/>
          <w:sz w:val="28"/>
          <w:szCs w:val="28"/>
        </w:rPr>
        <w:t>30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.08.2021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включительно ежедневно (за исключением </w:t>
      </w:r>
      <w:r w:rsidR="00387463">
        <w:rPr>
          <w:rFonts w:ascii="Times New Roman" w:hAnsi="Times New Roman" w:cs="Times New Roman"/>
          <w:bCs/>
          <w:sz w:val="28"/>
          <w:szCs w:val="28"/>
        </w:rPr>
        <w:t>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рабочих и праздничных дней) 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09.30 до 12.30, с 14.30 </w:t>
      </w:r>
      <w:proofErr w:type="gramStart"/>
      <w:r w:rsidRPr="00F33BB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 16.30 по новосибирскому времени. Подача заявок на участие в аукционе осуществляется с соблюдением масочного режима.</w:t>
      </w:r>
    </w:p>
    <w:p w:rsidR="005404B0" w:rsidRPr="00F33BB3" w:rsidRDefault="005404B0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аукционе 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установленной формы (приложение № 1 </w:t>
      </w:r>
      <w:r w:rsidR="00AF3179" w:rsidRPr="00F33BB3">
        <w:rPr>
          <w:rFonts w:ascii="Times New Roman" w:hAnsi="Times New Roman" w:cs="Times New Roman"/>
          <w:bCs/>
          <w:sz w:val="28"/>
          <w:szCs w:val="28"/>
        </w:rPr>
        <w:t xml:space="preserve">к аукционной документации </w:t>
      </w:r>
      <w:proofErr w:type="gramStart"/>
      <w:r w:rsidR="00A15FAD" w:rsidRPr="00F33BB3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="00A15FAD" w:rsidRPr="00F33BB3">
        <w:rPr>
          <w:rFonts w:ascii="Times New Roman" w:hAnsi="Times New Roman" w:cs="Times New Roman"/>
          <w:bCs/>
          <w:sz w:val="28"/>
          <w:szCs w:val="28"/>
        </w:rPr>
        <w:t>ля физического лица, приложение № 2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 к аукционной документации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 – для юридического) </w:t>
      </w:r>
      <w:r w:rsidRPr="00F33BB3">
        <w:rPr>
          <w:rFonts w:ascii="Times New Roman" w:hAnsi="Times New Roman" w:cs="Times New Roman"/>
          <w:bCs/>
          <w:sz w:val="28"/>
          <w:szCs w:val="28"/>
        </w:rPr>
        <w:t>предоставляется в 2</w:t>
      </w:r>
      <w:r w:rsidR="008B23F1" w:rsidRPr="00F33BB3">
        <w:rPr>
          <w:rFonts w:ascii="Times New Roman" w:hAnsi="Times New Roman" w:cs="Times New Roman"/>
          <w:bCs/>
          <w:sz w:val="28"/>
          <w:szCs w:val="28"/>
        </w:rPr>
        <w:t xml:space="preserve"> (двух)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экземплярах, один из которых остается у организатора аукциона, другой - у заявителя.</w:t>
      </w:r>
    </w:p>
    <w:p w:rsidR="000B019B" w:rsidRPr="00F33BB3" w:rsidRDefault="005404B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Заявка на участие в аукционе должна содержать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0B019B" w:rsidRPr="00F33BB3" w:rsidRDefault="00F2289D" w:rsidP="009941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</w:r>
      <w:r w:rsidR="00A80487" w:rsidRPr="00F33B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б) полученную не ранее чем за один месяц до даты подачи заявки на уч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стие в аукционе выписку из единого государственного реестра юридических лиц или нотариально заверенную копию такой выписки (для юридических лиц), в</w:t>
      </w:r>
      <w:r w:rsidRPr="00F33BB3">
        <w:rPr>
          <w:rFonts w:ascii="Times New Roman" w:hAnsi="Times New Roman" w:cs="Times New Roman"/>
          <w:sz w:val="28"/>
          <w:szCs w:val="28"/>
        </w:rPr>
        <w:t>ы</w:t>
      </w:r>
      <w:r w:rsidRPr="00F33BB3">
        <w:rPr>
          <w:rFonts w:ascii="Times New Roman" w:hAnsi="Times New Roman" w:cs="Times New Roman"/>
          <w:sz w:val="28"/>
          <w:szCs w:val="28"/>
        </w:rPr>
        <w:t>писку из единого государственного реестра индивидуальных предпринимателей или нотариально заверенную копию такой выписки (для индивидуальных пре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принимателей), копии документов, удостоверяющих личность (для иных физич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ских лиц);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вий от имени заявителя - юридического лица (копия решения о назначении или об избрании либо приказа о назначении физического лица на должность, в соотве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тью (при ее наличии) заявителя и подписанную руководителем заявителя (для юридических лиц) или уполномоченным этим руководителем лицом, либо нот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риально заверенную копию такой доверенности. В случае если указанная дов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ренность подписана лицом, уполномоченным руководителем заявителя, заявка на участие в аукционе должна содержать также документ, подтверждающий полн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мочия такого лица;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копию 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кого решения в случае, если требование о необходимости наличия такого реш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ния для совершения крупной сделки установлено законодательством Российской Федерации, учредительными документами юридического лица и если для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заключение договора, внесение задатка или обеспечение исполнения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ра являются крупной сделкой;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банкротом и об открытии ко</w:t>
      </w:r>
      <w:r w:rsidRPr="00F33BB3">
        <w:rPr>
          <w:rFonts w:ascii="Times New Roman" w:hAnsi="Times New Roman" w:cs="Times New Roman"/>
          <w:sz w:val="28"/>
          <w:szCs w:val="28"/>
        </w:rPr>
        <w:t>н</w:t>
      </w:r>
      <w:r w:rsidRPr="00F33BB3">
        <w:rPr>
          <w:rFonts w:ascii="Times New Roman" w:hAnsi="Times New Roman" w:cs="Times New Roman"/>
          <w:sz w:val="28"/>
          <w:szCs w:val="28"/>
        </w:rPr>
        <w:t xml:space="preserve">курсного производства, об отсутствии решения о приостановлении деятельности заявителя в порядке, предусмотренном </w:t>
      </w:r>
      <w:hyperlink r:id="rId5" w:history="1">
        <w:r w:rsidRPr="00F33BB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33BB3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задатка: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ИНН 5406017131 КПП 540601001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в ДФ и НП мэрии 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Новосибирска МКУ «Городское Жилищное Агентство»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="00C12678" w:rsidRPr="00F33BB3">
        <w:rPr>
          <w:rFonts w:ascii="Times New Roman" w:hAnsi="Times New Roman" w:cs="Times New Roman"/>
          <w:sz w:val="28"/>
          <w:szCs w:val="28"/>
          <w:lang w:eastAsia="ru-RU"/>
        </w:rPr>
        <w:t>ицевой счет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760.01.002.3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КБК 76000000000000000510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ЕКС 40102810445370000043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>/с 0323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643507010005100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Сибирское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ГУ Банка России// УФК по Новосибирской области г. Новос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бирск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БИК 015004950</w:t>
      </w:r>
    </w:p>
    <w:p w:rsidR="00163390" w:rsidRPr="00F33BB3" w:rsidRDefault="00163390" w:rsidP="001633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по продаже </w:t>
      </w:r>
      <w:r w:rsidR="00DE6481" w:rsidRPr="00F33BB3">
        <w:rPr>
          <w:rFonts w:ascii="Times New Roman" w:hAnsi="Times New Roman" w:cs="Times New Roman"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DE6481" w:rsidRPr="00F33BB3">
        <w:rPr>
          <w:rFonts w:ascii="Times New Roman" w:hAnsi="Times New Roman" w:cs="Times New Roman"/>
          <w:sz w:val="28"/>
          <w:szCs w:val="28"/>
        </w:rPr>
        <w:t>)</w:t>
      </w:r>
      <w:r w:rsidRPr="00F33BB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>. Нов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="003610DC">
        <w:rPr>
          <w:rFonts w:ascii="Times New Roman" w:hAnsi="Times New Roman" w:cs="Times New Roman"/>
          <w:sz w:val="28"/>
          <w:szCs w:val="28"/>
        </w:rPr>
        <w:t xml:space="preserve">сибирск, ул. </w:t>
      </w:r>
      <w:proofErr w:type="spellStart"/>
      <w:r w:rsidR="003610DC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3610DC">
        <w:rPr>
          <w:rFonts w:ascii="Times New Roman" w:hAnsi="Times New Roman" w:cs="Times New Roman"/>
          <w:sz w:val="28"/>
          <w:szCs w:val="28"/>
        </w:rPr>
        <w:t>, 55</w:t>
      </w:r>
      <w:r w:rsidRPr="00F33BB3">
        <w:rPr>
          <w:rFonts w:ascii="Times New Roman" w:hAnsi="Times New Roman" w:cs="Times New Roman"/>
          <w:sz w:val="28"/>
          <w:szCs w:val="28"/>
        </w:rPr>
        <w:t xml:space="preserve"> кв. 290.</w:t>
      </w:r>
    </w:p>
    <w:p w:rsidR="001509F6" w:rsidRPr="00F33BB3" w:rsidRDefault="001509F6" w:rsidP="00150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Предоставление документов, подтверждающих внесение задатка, признае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ся заключением соглашения о задатке.</w:t>
      </w:r>
    </w:p>
    <w:p w:rsidR="00E22F6B" w:rsidRPr="00F33BB3" w:rsidRDefault="00DA5A96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eastAsia="Calibri" w:hAnsi="Times New Roman" w:cs="Times New Roman"/>
          <w:b/>
          <w:sz w:val="28"/>
          <w:szCs w:val="28"/>
        </w:rPr>
        <w:t>Дата рассмотрения заявок на участие в аукцион</w:t>
      </w:r>
      <w:r w:rsidR="00B5531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33B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4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A36D2" w:rsidRPr="00F3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EA36D2" w:rsidRPr="00F33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E22F6B" w:rsidRPr="00F33BB3" w:rsidRDefault="00E22F6B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Заявители самостоятельно отслеживают размещение протокола рассмотр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ния заявок на участие в аукционе 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и знакомятся с принятыми аукционной комиссией решениями.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нее, чем за 5 дней до даты окончания срока приема заявок на участие в аукционе.</w:t>
      </w:r>
    </w:p>
    <w:p w:rsidR="00336B8F" w:rsidRPr="00F33BB3" w:rsidRDefault="00336B8F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</w:t>
      </w:r>
      <w:r w:rsidR="003C0ED3" w:rsidRPr="00F33BB3">
        <w:rPr>
          <w:rFonts w:ascii="Times New Roman" w:hAnsi="Times New Roman" w:cs="Times New Roman"/>
          <w:sz w:val="28"/>
          <w:szCs w:val="28"/>
        </w:rPr>
        <w:t>случае поступл</w:t>
      </w:r>
      <w:r w:rsidR="003C0ED3" w:rsidRPr="00F33BB3">
        <w:rPr>
          <w:rFonts w:ascii="Times New Roman" w:hAnsi="Times New Roman" w:cs="Times New Roman"/>
          <w:sz w:val="28"/>
          <w:szCs w:val="28"/>
        </w:rPr>
        <w:t>е</w:t>
      </w:r>
      <w:r w:rsidR="003C0ED3" w:rsidRPr="00F33BB3">
        <w:rPr>
          <w:rFonts w:ascii="Times New Roman" w:hAnsi="Times New Roman" w:cs="Times New Roman"/>
          <w:sz w:val="28"/>
          <w:szCs w:val="28"/>
        </w:rPr>
        <w:t>ния задатка, МКУ «</w:t>
      </w:r>
      <w:r w:rsidRPr="00F33BB3">
        <w:rPr>
          <w:rFonts w:ascii="Times New Roman" w:hAnsi="Times New Roman" w:cs="Times New Roman"/>
          <w:sz w:val="28"/>
          <w:szCs w:val="28"/>
        </w:rPr>
        <w:t>Городское Жилищное Агентство</w:t>
      </w:r>
      <w:r w:rsidR="003C0ED3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обязано вернуть задаток на счет, указанный данным заявител</w:t>
      </w:r>
      <w:r w:rsidR="003C0ED3" w:rsidRPr="00F33BB3">
        <w:rPr>
          <w:rFonts w:ascii="Times New Roman" w:hAnsi="Times New Roman" w:cs="Times New Roman"/>
          <w:sz w:val="28"/>
          <w:szCs w:val="28"/>
        </w:rPr>
        <w:t>ем</w:t>
      </w:r>
      <w:r w:rsidRPr="00F33BB3">
        <w:rPr>
          <w:rFonts w:ascii="Times New Roman" w:hAnsi="Times New Roman" w:cs="Times New Roman"/>
          <w:sz w:val="28"/>
          <w:szCs w:val="28"/>
        </w:rPr>
        <w:t>, в течение</w:t>
      </w:r>
      <w:r w:rsidR="003C0ED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пяти рабочих дней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с даты посту</w:t>
      </w:r>
      <w:r w:rsidRPr="00F33BB3">
        <w:rPr>
          <w:rFonts w:ascii="Times New Roman" w:hAnsi="Times New Roman" w:cs="Times New Roman"/>
          <w:sz w:val="28"/>
          <w:szCs w:val="28"/>
        </w:rPr>
        <w:t>п</w:t>
      </w:r>
      <w:r w:rsidRPr="00F33BB3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 на участие в аукционе (Приложения № 3 и № 4</w:t>
      </w:r>
      <w:r w:rsidR="00CE77D5"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  <w:r w:rsidRPr="00F33BB3">
        <w:rPr>
          <w:rFonts w:ascii="Times New Roman" w:hAnsi="Times New Roman" w:cs="Times New Roman"/>
          <w:sz w:val="28"/>
          <w:szCs w:val="28"/>
        </w:rPr>
        <w:t>).</w:t>
      </w:r>
    </w:p>
    <w:p w:rsidR="00F2289D" w:rsidRPr="00F33BB3" w:rsidRDefault="00DA5A9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предварительного ознакомления заявителей с предлагаем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ой</w:t>
      </w:r>
      <w:r w:rsidRPr="00F33BB3">
        <w:rPr>
          <w:rFonts w:ascii="Times New Roman" w:hAnsi="Times New Roman" w:cs="Times New Roman"/>
          <w:b/>
          <w:sz w:val="28"/>
          <w:szCs w:val="28"/>
        </w:rPr>
        <w:t xml:space="preserve"> к продаже 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: осмотр обеспечивается организатором аукциона, осущест</w:t>
      </w:r>
      <w:r w:rsidRPr="00F33BB3">
        <w:rPr>
          <w:rFonts w:ascii="Times New Roman" w:hAnsi="Times New Roman" w:cs="Times New Roman"/>
          <w:sz w:val="28"/>
          <w:szCs w:val="28"/>
        </w:rPr>
        <w:t>в</w:t>
      </w:r>
      <w:r w:rsidRPr="00F33BB3">
        <w:rPr>
          <w:rFonts w:ascii="Times New Roman" w:hAnsi="Times New Roman" w:cs="Times New Roman"/>
          <w:sz w:val="28"/>
          <w:szCs w:val="28"/>
        </w:rPr>
        <w:t xml:space="preserve">ляется без взимания платы не реже, чем через каждые 5 рабочих дней с даты </w:t>
      </w:r>
      <w:r w:rsidR="00F2289D" w:rsidRPr="00F33BB3">
        <w:rPr>
          <w:rFonts w:ascii="Times New Roman" w:hAnsi="Times New Roman" w:cs="Times New Roman"/>
          <w:sz w:val="28"/>
          <w:szCs w:val="28"/>
        </w:rPr>
        <w:t>опубликования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0343CB" w:rsidRPr="00F33BB3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0343CB" w:rsidRPr="00F33B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343CB" w:rsidRPr="00F33BB3">
        <w:rPr>
          <w:rFonts w:ascii="Times New Roman" w:hAnsi="Times New Roman" w:cs="Times New Roman"/>
          <w:sz w:val="28"/>
          <w:szCs w:val="28"/>
        </w:rPr>
        <w:t xml:space="preserve"> чем за 2 рабочих дня до д</w:t>
      </w:r>
      <w:r w:rsidR="000343CB" w:rsidRPr="00F33BB3">
        <w:rPr>
          <w:rFonts w:ascii="Times New Roman" w:hAnsi="Times New Roman" w:cs="Times New Roman"/>
          <w:sz w:val="28"/>
          <w:szCs w:val="28"/>
        </w:rPr>
        <w:t>а</w:t>
      </w:r>
      <w:r w:rsidR="000343CB" w:rsidRPr="00F33BB3">
        <w:rPr>
          <w:rFonts w:ascii="Times New Roman" w:hAnsi="Times New Roman" w:cs="Times New Roman"/>
          <w:sz w:val="28"/>
          <w:szCs w:val="28"/>
        </w:rPr>
        <w:t>ты окончания срока подачи заявок на участие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15FAD" w:rsidRPr="00F33BB3" w:rsidRDefault="00A15FAD" w:rsidP="00A15F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="009E6086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F4E61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E61" w:rsidRPr="00F33BB3">
        <w:rPr>
          <w:rFonts w:ascii="Times New Roman" w:hAnsi="Times New Roman" w:cs="Times New Roman"/>
          <w:sz w:val="28"/>
          <w:szCs w:val="28"/>
        </w:rPr>
        <w:t xml:space="preserve">. 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Новосибирск, ул. Трудовая, 1, </w:t>
      </w:r>
      <w:r w:rsidR="004F4E61" w:rsidRPr="00F33BB3">
        <w:rPr>
          <w:rFonts w:ascii="Times New Roman" w:hAnsi="Times New Roman" w:cs="Times New Roman"/>
          <w:sz w:val="28"/>
          <w:szCs w:val="28"/>
        </w:rPr>
        <w:t xml:space="preserve">МКУ «Городское Жилищное Агентство», </w:t>
      </w:r>
      <w:r w:rsidR="004F4E61" w:rsidRPr="00592D89">
        <w:rPr>
          <w:rFonts w:ascii="Times New Roman" w:hAnsi="Times New Roman" w:cs="Times New Roman"/>
          <w:sz w:val="28"/>
          <w:szCs w:val="28"/>
        </w:rPr>
        <w:t>1 этаж</w:t>
      </w:r>
      <w:r w:rsidRPr="00F33BB3">
        <w:rPr>
          <w:rFonts w:ascii="Times New Roman" w:hAnsi="Times New Roman" w:cs="Times New Roman"/>
          <w:sz w:val="28"/>
          <w:szCs w:val="28"/>
        </w:rPr>
        <w:t xml:space="preserve">, </w:t>
      </w:r>
      <w:r w:rsidR="00EA36D2" w:rsidRPr="00F33BB3">
        <w:rPr>
          <w:rFonts w:ascii="Times New Roman" w:hAnsi="Times New Roman" w:cs="Times New Roman"/>
          <w:sz w:val="28"/>
          <w:szCs w:val="28"/>
        </w:rPr>
        <w:t>1</w:t>
      </w:r>
      <w:r w:rsidR="0024520E">
        <w:rPr>
          <w:rFonts w:ascii="Times New Roman" w:hAnsi="Times New Roman" w:cs="Times New Roman"/>
          <w:sz w:val="28"/>
          <w:szCs w:val="28"/>
        </w:rPr>
        <w:t>5</w:t>
      </w:r>
      <w:r w:rsidR="00EA36D2" w:rsidRPr="00F33BB3">
        <w:rPr>
          <w:rFonts w:ascii="Times New Roman" w:hAnsi="Times New Roman" w:cs="Times New Roman"/>
          <w:sz w:val="28"/>
          <w:szCs w:val="28"/>
        </w:rPr>
        <w:t>.0</w:t>
      </w:r>
      <w:r w:rsidR="0024520E">
        <w:rPr>
          <w:rFonts w:ascii="Times New Roman" w:hAnsi="Times New Roman" w:cs="Times New Roman"/>
          <w:sz w:val="28"/>
          <w:szCs w:val="28"/>
        </w:rPr>
        <w:t>9</w:t>
      </w:r>
      <w:r w:rsidR="00EA36D2" w:rsidRPr="00F33BB3">
        <w:rPr>
          <w:rFonts w:ascii="Times New Roman" w:hAnsi="Times New Roman" w:cs="Times New Roman"/>
          <w:sz w:val="28"/>
          <w:szCs w:val="28"/>
        </w:rPr>
        <w:t xml:space="preserve">.2021 </w:t>
      </w:r>
      <w:r w:rsidRPr="00F33BB3">
        <w:rPr>
          <w:rFonts w:ascii="Times New Roman" w:hAnsi="Times New Roman" w:cs="Times New Roman"/>
          <w:sz w:val="28"/>
          <w:szCs w:val="28"/>
        </w:rPr>
        <w:t>в 1</w:t>
      </w:r>
      <w:r w:rsidR="004F4E61" w:rsidRPr="00F33BB3">
        <w:rPr>
          <w:rFonts w:ascii="Times New Roman" w:hAnsi="Times New Roman" w:cs="Times New Roman"/>
          <w:sz w:val="28"/>
          <w:szCs w:val="28"/>
        </w:rPr>
        <w:t>4</w:t>
      </w:r>
      <w:r w:rsidRPr="00F33BB3">
        <w:rPr>
          <w:rFonts w:ascii="Times New Roman" w:hAnsi="Times New Roman" w:cs="Times New Roman"/>
          <w:sz w:val="28"/>
          <w:szCs w:val="28"/>
        </w:rPr>
        <w:t>:00 часов</w:t>
      </w:r>
      <w:r w:rsidRPr="00F33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bCs/>
          <w:sz w:val="28"/>
          <w:szCs w:val="28"/>
        </w:rPr>
        <w:t>по новосибирскому времени.</w:t>
      </w:r>
    </w:p>
    <w:p w:rsidR="00A15FAD" w:rsidRPr="00F33BB3" w:rsidRDefault="001509F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проведения аукциона и определение победителя аукциона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1509F6" w:rsidRPr="00F33BB3" w:rsidRDefault="001468B3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9E6086" w:rsidRPr="00F33BB3" w:rsidRDefault="009E6086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Аукцион проводится путем повышения начальной цены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, подл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жащего продаже на «шаг аукциона».</w:t>
      </w:r>
    </w:p>
    <w:p w:rsidR="002C6807" w:rsidRPr="00F33BB3" w:rsidRDefault="009E6086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</w:t>
      </w:r>
      <w:r w:rsidR="00713CA8" w:rsidRPr="00F33BB3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254FD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ни один из участников аукциона не за</w:t>
      </w:r>
      <w:r w:rsidRPr="00F33BB3">
        <w:rPr>
          <w:rFonts w:ascii="Times New Roman" w:hAnsi="Times New Roman" w:cs="Times New Roman"/>
          <w:sz w:val="28"/>
          <w:szCs w:val="28"/>
        </w:rPr>
        <w:t>я</w:t>
      </w:r>
      <w:r w:rsidRPr="00F33BB3">
        <w:rPr>
          <w:rFonts w:ascii="Times New Roman" w:hAnsi="Times New Roman" w:cs="Times New Roman"/>
          <w:sz w:val="28"/>
          <w:szCs w:val="28"/>
        </w:rPr>
        <w:t>вил о своем намерении предложить более высокую цену договора, аукционист обязан снизить «шаг аукциона</w:t>
      </w:r>
      <w:r w:rsidR="002C680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 0,5 процента начальной (минимальной) цены договора, но не ниже 0,5 процента начальной (минимальной) цены договора.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укционная комиссия непосредственно перед началом проведения аукци</w:t>
      </w:r>
      <w:r w:rsidR="009E6086" w:rsidRPr="00F33BB3">
        <w:rPr>
          <w:rFonts w:ascii="Times New Roman" w:hAnsi="Times New Roman" w:cs="Times New Roman"/>
          <w:sz w:val="28"/>
          <w:szCs w:val="28"/>
        </w:rPr>
        <w:t>о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на регистрирует явившихся на аукцион участников аукциона (их представителей). </w:t>
      </w:r>
      <w:r w:rsidR="009E6086" w:rsidRPr="00F33BB3">
        <w:rPr>
          <w:rFonts w:ascii="Times New Roman" w:hAnsi="Times New Roman" w:cs="Times New Roman"/>
          <w:sz w:val="28"/>
          <w:szCs w:val="28"/>
        </w:rPr>
        <w:lastRenderedPageBreak/>
        <w:t>При регистрации участникам аукциона (их представителям) выдаются пронум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рованные карточки (далее - карточки), которыми они участвуют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начинается с объявления аукционистом начала проведения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циона, предмета договора, начальной (минимальной) цены договора, </w:t>
      </w:r>
      <w:r w:rsidR="00656E13" w:rsidRPr="00F33BB3">
        <w:rPr>
          <w:rFonts w:ascii="Times New Roman" w:hAnsi="Times New Roman" w:cs="Times New Roman"/>
          <w:sz w:val="28"/>
          <w:szCs w:val="28"/>
        </w:rPr>
        <w:t>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шага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656E13" w:rsidRPr="00F33BB3">
        <w:rPr>
          <w:rFonts w:ascii="Times New Roman" w:hAnsi="Times New Roman" w:cs="Times New Roman"/>
          <w:sz w:val="28"/>
          <w:szCs w:val="28"/>
        </w:rPr>
        <w:t>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после чего аукционист предлагает участникам аукциона заявлять свои предложения о цене договора</w:t>
      </w:r>
      <w:r w:rsidR="00254FDF"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У</w:t>
      </w:r>
      <w:r w:rsidR="009E6086" w:rsidRPr="00F33BB3">
        <w:rPr>
          <w:rFonts w:ascii="Times New Roman" w:hAnsi="Times New Roman" w:cs="Times New Roman"/>
          <w:sz w:val="28"/>
          <w:szCs w:val="28"/>
        </w:rPr>
        <w:t>частник аукциона после объявления аукционистом начальной (минимал</w:t>
      </w:r>
      <w:r w:rsidR="009E6086" w:rsidRPr="00F33BB3">
        <w:rPr>
          <w:rFonts w:ascii="Times New Roman" w:hAnsi="Times New Roman" w:cs="Times New Roman"/>
          <w:sz w:val="28"/>
          <w:szCs w:val="28"/>
        </w:rPr>
        <w:t>ь</w:t>
      </w:r>
      <w:r w:rsidR="009E6086" w:rsidRPr="00F33BB3">
        <w:rPr>
          <w:rFonts w:ascii="Times New Roman" w:hAnsi="Times New Roman" w:cs="Times New Roman"/>
          <w:sz w:val="28"/>
          <w:szCs w:val="28"/>
        </w:rPr>
        <w:t>ной) цены договора и цены договора</w:t>
      </w:r>
      <w:r w:rsidRPr="00F33BB3">
        <w:rPr>
          <w:rFonts w:ascii="Times New Roman" w:hAnsi="Times New Roman" w:cs="Times New Roman"/>
          <w:sz w:val="28"/>
          <w:szCs w:val="28"/>
        </w:rPr>
        <w:t>, увеличенной в соответствии с 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шагом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циона</w:t>
      </w:r>
      <w:r w:rsidRPr="00F33BB3">
        <w:rPr>
          <w:rFonts w:ascii="Times New Roman" w:hAnsi="Times New Roman" w:cs="Times New Roman"/>
          <w:sz w:val="28"/>
          <w:szCs w:val="28"/>
        </w:rPr>
        <w:t>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поднимает карточку, в случае если он согласен заключить договор по объявленной цене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укционист объявляет номер карточки участника аукциона, который пе</w:t>
      </w:r>
      <w:r w:rsidR="009E6086" w:rsidRPr="00F33BB3">
        <w:rPr>
          <w:rFonts w:ascii="Times New Roman" w:hAnsi="Times New Roman" w:cs="Times New Roman"/>
          <w:sz w:val="28"/>
          <w:szCs w:val="28"/>
        </w:rPr>
        <w:t>р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вым поднял карточку после объявления аукционистом начальной (минимальной) цены договора и цены договора, увеличенной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а также новую цену договора, увеличенную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и </w:t>
      </w:r>
      <w:r w:rsidRPr="00F33BB3">
        <w:rPr>
          <w:rFonts w:ascii="Times New Roman" w:hAnsi="Times New Roman" w:cs="Times New Roman"/>
          <w:sz w:val="28"/>
          <w:szCs w:val="28"/>
        </w:rPr>
        <w:t>«шаг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в соответствии с которым повыша</w:t>
      </w:r>
      <w:r w:rsidRPr="00F33BB3">
        <w:rPr>
          <w:rFonts w:ascii="Times New Roman" w:hAnsi="Times New Roman" w:cs="Times New Roman"/>
          <w:sz w:val="28"/>
          <w:szCs w:val="28"/>
        </w:rPr>
        <w:t>ется цена.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ционистом последнего предложения о цене договора ни один участник аукциона не поднял карточку. В этом случае аукционист объявляет об окончании провед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FB14C6" w:rsidRPr="00F33BB3" w:rsidRDefault="009E608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  <w:r w:rsidR="002C680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При равенстве двух и более предложений о цене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 на ау</w:t>
      </w:r>
      <w:r w:rsidR="00F2289D" w:rsidRPr="00F33BB3">
        <w:rPr>
          <w:rFonts w:ascii="Times New Roman" w:hAnsi="Times New Roman" w:cs="Times New Roman"/>
          <w:sz w:val="28"/>
          <w:szCs w:val="28"/>
        </w:rPr>
        <w:t>к</w:t>
      </w:r>
      <w:r w:rsidR="00F2289D" w:rsidRPr="00F33BB3">
        <w:rPr>
          <w:rFonts w:ascii="Times New Roman" w:hAnsi="Times New Roman" w:cs="Times New Roman"/>
          <w:sz w:val="28"/>
          <w:szCs w:val="28"/>
        </w:rPr>
        <w:t>ционе, победителем признается тот участник, чья заявка была подана раньше др</w:t>
      </w:r>
      <w:r w:rsidR="00F2289D" w:rsidRPr="00F33BB3">
        <w:rPr>
          <w:rFonts w:ascii="Times New Roman" w:hAnsi="Times New Roman" w:cs="Times New Roman"/>
          <w:sz w:val="28"/>
          <w:szCs w:val="28"/>
        </w:rPr>
        <w:t>у</w:t>
      </w:r>
      <w:r w:rsidR="00F2289D" w:rsidRPr="00F33BB3">
        <w:rPr>
          <w:rFonts w:ascii="Times New Roman" w:hAnsi="Times New Roman" w:cs="Times New Roman"/>
          <w:sz w:val="28"/>
          <w:szCs w:val="28"/>
        </w:rPr>
        <w:t>гих заявок.</w:t>
      </w:r>
    </w:p>
    <w:p w:rsidR="002C6807" w:rsidRPr="00F33BB3" w:rsidRDefault="002C6807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заключения договора купли-продажи квартиры</w:t>
      </w:r>
      <w:r w:rsidR="000343CB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82" w:rsidRPr="00F33BB3" w:rsidRDefault="00061E82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между мэрией города Новосибирска и поку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пателем (приложение № </w:t>
      </w:r>
      <w:r w:rsidR="00F26FD2" w:rsidRPr="00F33BB3">
        <w:rPr>
          <w:rFonts w:ascii="Times New Roman" w:hAnsi="Times New Roman" w:cs="Times New Roman"/>
          <w:sz w:val="28"/>
          <w:szCs w:val="28"/>
        </w:rPr>
        <w:t>5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 к аукционной документации) </w:t>
      </w:r>
      <w:r w:rsidRPr="00F33BB3">
        <w:rPr>
          <w:rFonts w:ascii="Times New Roman" w:hAnsi="Times New Roman" w:cs="Times New Roman"/>
          <w:sz w:val="28"/>
          <w:szCs w:val="28"/>
        </w:rPr>
        <w:t>должен быть подп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сан не позднее 15 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bookmarkStart w:id="0" w:name="_GoBack"/>
      <w:bookmarkEnd w:id="0"/>
      <w:r w:rsidR="00F26FD2" w:rsidRPr="00F33BB3">
        <w:rPr>
          <w:rFonts w:ascii="Times New Roman" w:hAnsi="Times New Roman" w:cs="Times New Roman"/>
          <w:sz w:val="28"/>
          <w:szCs w:val="28"/>
        </w:rPr>
        <w:t xml:space="preserve">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протокола по результатам состоявшег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ся аукциона.</w:t>
      </w:r>
    </w:p>
    <w:p w:rsidR="007D64DC" w:rsidRPr="00F33BB3" w:rsidRDefault="007D64DC" w:rsidP="007D6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и оформление права собственности на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квартиру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ствляются в соответствии с законодательством Российской Федерации и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ром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дней после дня по</w:t>
      </w:r>
      <w:r w:rsidRPr="00F33BB3">
        <w:rPr>
          <w:rFonts w:ascii="Times New Roman" w:hAnsi="Times New Roman" w:cs="Times New Roman"/>
          <w:sz w:val="28"/>
          <w:szCs w:val="28"/>
        </w:rPr>
        <w:t>л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ной оплаты </w:t>
      </w:r>
      <w:r w:rsidR="00F26FD2" w:rsidRPr="00F33BB3">
        <w:rPr>
          <w:rFonts w:ascii="Times New Roman" w:hAnsi="Times New Roman" w:cs="Times New Roman"/>
          <w:sz w:val="28"/>
          <w:szCs w:val="28"/>
        </w:rPr>
        <w:t>стоимости квартиры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B4F05" w:rsidRPr="00F33BB3" w:rsidRDefault="00DB4F05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Информация о проведен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города Новосибирска www.novo-sibirsk.ru в информационно-телекоммуникационной сети </w:t>
      </w:r>
      <w:r w:rsidR="00F64146" w:rsidRPr="00F33BB3">
        <w:rPr>
          <w:rFonts w:ascii="Times New Roman" w:hAnsi="Times New Roman" w:cs="Times New Roman"/>
          <w:sz w:val="28"/>
          <w:szCs w:val="28"/>
        </w:rPr>
        <w:t>«</w:t>
      </w:r>
      <w:r w:rsidRPr="00F33BB3">
        <w:rPr>
          <w:rFonts w:ascii="Times New Roman" w:hAnsi="Times New Roman" w:cs="Times New Roman"/>
          <w:sz w:val="28"/>
          <w:szCs w:val="28"/>
        </w:rPr>
        <w:t>Интернет</w:t>
      </w:r>
      <w:r w:rsidR="00F64146" w:rsidRPr="00F33BB3">
        <w:rPr>
          <w:rFonts w:ascii="Times New Roman" w:hAnsi="Times New Roman" w:cs="Times New Roman"/>
          <w:sz w:val="28"/>
          <w:szCs w:val="28"/>
        </w:rPr>
        <w:t>»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и подлежит опубликованию в офиц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альном печатном издании </w:t>
      </w:r>
      <w:r w:rsidR="009405F7" w:rsidRPr="00F33BB3">
        <w:rPr>
          <w:rFonts w:ascii="Times New Roman" w:hAnsi="Times New Roman" w:cs="Times New Roman"/>
          <w:sz w:val="28"/>
          <w:szCs w:val="28"/>
        </w:rPr>
        <w:t>«Б</w:t>
      </w:r>
      <w:r w:rsidRPr="00F33BB3">
        <w:rPr>
          <w:rFonts w:ascii="Times New Roman" w:hAnsi="Times New Roman" w:cs="Times New Roman"/>
          <w:sz w:val="28"/>
          <w:szCs w:val="28"/>
        </w:rPr>
        <w:t>юллетень органов местного самоуправления города Новосибирска</w:t>
      </w:r>
      <w:r w:rsidR="009405F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8179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Директор МКУ «Г</w:t>
      </w:r>
      <w:r w:rsidR="00AA658C">
        <w:rPr>
          <w:rFonts w:ascii="Times New Roman" w:hAnsi="Times New Roman" w:cs="Times New Roman"/>
          <w:sz w:val="28"/>
          <w:szCs w:val="28"/>
        </w:rPr>
        <w:t>ородское Жилищное Агентство»</w:t>
      </w:r>
      <w:r w:rsidR="00AA658C">
        <w:rPr>
          <w:rFonts w:ascii="Times New Roman" w:hAnsi="Times New Roman" w:cs="Times New Roman"/>
          <w:sz w:val="28"/>
          <w:szCs w:val="28"/>
        </w:rPr>
        <w:tab/>
      </w:r>
      <w:r w:rsidR="00EE32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658C">
        <w:rPr>
          <w:rFonts w:ascii="Times New Roman" w:hAnsi="Times New Roman" w:cs="Times New Roman"/>
          <w:sz w:val="28"/>
          <w:szCs w:val="28"/>
        </w:rPr>
        <w:t xml:space="preserve">    </w:t>
      </w:r>
      <w:r w:rsidRPr="00F33BB3">
        <w:rPr>
          <w:rFonts w:ascii="Times New Roman" w:hAnsi="Times New Roman" w:cs="Times New Roman"/>
          <w:sz w:val="28"/>
          <w:szCs w:val="28"/>
        </w:rPr>
        <w:t xml:space="preserve">     Б. Б. Трапезников</w:t>
      </w:r>
    </w:p>
    <w:sectPr w:rsidR="008179A1" w:rsidRPr="00F33BB3" w:rsidSect="00D54A2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autoHyphenation/>
  <w:characterSpacingControl w:val="doNotCompress"/>
  <w:compat/>
  <w:rsids>
    <w:rsidRoot w:val="00D54A2E"/>
    <w:rsid w:val="000343CB"/>
    <w:rsid w:val="00036CE6"/>
    <w:rsid w:val="00061E82"/>
    <w:rsid w:val="000B019B"/>
    <w:rsid w:val="000C2F18"/>
    <w:rsid w:val="000F492A"/>
    <w:rsid w:val="00105213"/>
    <w:rsid w:val="001052CD"/>
    <w:rsid w:val="00141CE3"/>
    <w:rsid w:val="001468B3"/>
    <w:rsid w:val="001509F6"/>
    <w:rsid w:val="00163390"/>
    <w:rsid w:val="00196ABD"/>
    <w:rsid w:val="001A36D9"/>
    <w:rsid w:val="001A75A7"/>
    <w:rsid w:val="001C6207"/>
    <w:rsid w:val="0024520E"/>
    <w:rsid w:val="00254FDF"/>
    <w:rsid w:val="00295B4D"/>
    <w:rsid w:val="002A6C55"/>
    <w:rsid w:val="002C6807"/>
    <w:rsid w:val="002E4D0E"/>
    <w:rsid w:val="00336B8F"/>
    <w:rsid w:val="00356178"/>
    <w:rsid w:val="003610DC"/>
    <w:rsid w:val="00367F90"/>
    <w:rsid w:val="00376EE0"/>
    <w:rsid w:val="00387463"/>
    <w:rsid w:val="003B2399"/>
    <w:rsid w:val="003C0ED3"/>
    <w:rsid w:val="003D43E7"/>
    <w:rsid w:val="003E073E"/>
    <w:rsid w:val="00471294"/>
    <w:rsid w:val="004F4E61"/>
    <w:rsid w:val="00517676"/>
    <w:rsid w:val="00517911"/>
    <w:rsid w:val="00532391"/>
    <w:rsid w:val="005404B0"/>
    <w:rsid w:val="00542405"/>
    <w:rsid w:val="00592D89"/>
    <w:rsid w:val="005D3146"/>
    <w:rsid w:val="005D4E05"/>
    <w:rsid w:val="005E1966"/>
    <w:rsid w:val="006125AF"/>
    <w:rsid w:val="00656E13"/>
    <w:rsid w:val="0066578E"/>
    <w:rsid w:val="006C6E0E"/>
    <w:rsid w:val="00713CA8"/>
    <w:rsid w:val="00761FD9"/>
    <w:rsid w:val="007D64DC"/>
    <w:rsid w:val="007E2F9C"/>
    <w:rsid w:val="007E655A"/>
    <w:rsid w:val="008179A1"/>
    <w:rsid w:val="00824286"/>
    <w:rsid w:val="008B23F1"/>
    <w:rsid w:val="008C77DA"/>
    <w:rsid w:val="00906A07"/>
    <w:rsid w:val="009164E2"/>
    <w:rsid w:val="009174BD"/>
    <w:rsid w:val="009405F7"/>
    <w:rsid w:val="00966FF0"/>
    <w:rsid w:val="00990EC3"/>
    <w:rsid w:val="00994176"/>
    <w:rsid w:val="009E3BB1"/>
    <w:rsid w:val="009E6086"/>
    <w:rsid w:val="00A0537B"/>
    <w:rsid w:val="00A10C46"/>
    <w:rsid w:val="00A15FAD"/>
    <w:rsid w:val="00A273C7"/>
    <w:rsid w:val="00A70757"/>
    <w:rsid w:val="00A80487"/>
    <w:rsid w:val="00A81197"/>
    <w:rsid w:val="00A81688"/>
    <w:rsid w:val="00A8203B"/>
    <w:rsid w:val="00A873DA"/>
    <w:rsid w:val="00A90FBC"/>
    <w:rsid w:val="00AA658C"/>
    <w:rsid w:val="00AE66E1"/>
    <w:rsid w:val="00AF3179"/>
    <w:rsid w:val="00AF43C9"/>
    <w:rsid w:val="00B5531A"/>
    <w:rsid w:val="00B83B06"/>
    <w:rsid w:val="00BB21B3"/>
    <w:rsid w:val="00C12678"/>
    <w:rsid w:val="00C9497C"/>
    <w:rsid w:val="00CE77D5"/>
    <w:rsid w:val="00D349C3"/>
    <w:rsid w:val="00D3713D"/>
    <w:rsid w:val="00D47F1F"/>
    <w:rsid w:val="00D53ABC"/>
    <w:rsid w:val="00D54A2E"/>
    <w:rsid w:val="00DA5A96"/>
    <w:rsid w:val="00DB39AA"/>
    <w:rsid w:val="00DB4F05"/>
    <w:rsid w:val="00DD15D8"/>
    <w:rsid w:val="00DE47A1"/>
    <w:rsid w:val="00DE6481"/>
    <w:rsid w:val="00E2237F"/>
    <w:rsid w:val="00E22F6B"/>
    <w:rsid w:val="00EA36D2"/>
    <w:rsid w:val="00EE327A"/>
    <w:rsid w:val="00F2289D"/>
    <w:rsid w:val="00F26FD2"/>
    <w:rsid w:val="00F33BB3"/>
    <w:rsid w:val="00F63794"/>
    <w:rsid w:val="00F64146"/>
    <w:rsid w:val="00F85FD0"/>
    <w:rsid w:val="00FB14C6"/>
    <w:rsid w:val="00FC2C35"/>
    <w:rsid w:val="00F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757"/>
    <w:rPr>
      <w:color w:val="0000FF" w:themeColor="hyperlink"/>
      <w:u w:val="single"/>
    </w:rPr>
  </w:style>
  <w:style w:type="paragraph" w:customStyle="1" w:styleId="1">
    <w:name w:val="Обычный (веб)1"/>
    <w:aliases w:val="Обычный (Web)"/>
    <w:basedOn w:val="a"/>
    <w:next w:val="a4"/>
    <w:link w:val="a5"/>
    <w:uiPriority w:val="99"/>
    <w:rsid w:val="00D349C3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5">
    <w:name w:val="Обычный (веб) Знак"/>
    <w:link w:val="1"/>
    <w:uiPriority w:val="99"/>
    <w:rsid w:val="00D349C3"/>
    <w:rPr>
      <w:rFonts w:ascii="Verdana" w:hAnsi="Verdana"/>
      <w:color w:val="00000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349C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AC14452B3850F7AD84C06410AF3480F2237E14C12DA36120103A1321BB04E0EDAAEFDAEFE326294ACFAB8613N5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0463-00D1-4B72-95A6-11C3AB9F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Пасынков</dc:creator>
  <cp:lastModifiedBy>Пасынков</cp:lastModifiedBy>
  <cp:revision>55</cp:revision>
  <cp:lastPrinted>2021-08-04T02:48:00Z</cp:lastPrinted>
  <dcterms:created xsi:type="dcterms:W3CDTF">2021-03-17T07:10:00Z</dcterms:created>
  <dcterms:modified xsi:type="dcterms:W3CDTF">2021-08-04T05:02:00Z</dcterms:modified>
</cp:coreProperties>
</file>