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F8C8B" w14:textId="488A4242" w:rsidR="00E673A3" w:rsidRPr="00CA78A4" w:rsidRDefault="008A50A7" w:rsidP="00E673A3">
      <w:pPr>
        <w:spacing w:after="0" w:line="240" w:lineRule="atLeast"/>
        <w:rPr>
          <w:rFonts w:ascii="Times New Roman" w:hAnsi="Times New Roman"/>
          <w:sz w:val="28"/>
          <w:szCs w:val="28"/>
          <w:u w:val="single"/>
        </w:rPr>
      </w:pPr>
      <w:r w:rsidRPr="00CA78A4">
        <w:rPr>
          <w:rFonts w:ascii="Times New Roman" w:hAnsi="Times New Roman"/>
          <w:noProof/>
          <w:lang w:eastAsia="ru-RU"/>
        </w:rPr>
        <mc:AlternateContent>
          <mc:Choice Requires="wps">
            <w:drawing>
              <wp:anchor distT="0" distB="0" distL="114300" distR="114300" simplePos="0" relativeHeight="251659264" behindDoc="0" locked="0" layoutInCell="0" allowOverlap="1" wp14:anchorId="0FEF6184" wp14:editId="5C8AB9AE">
                <wp:simplePos x="0" y="0"/>
                <wp:positionH relativeFrom="page">
                  <wp:posOffset>4333875</wp:posOffset>
                </wp:positionH>
                <wp:positionV relativeFrom="page">
                  <wp:posOffset>723900</wp:posOffset>
                </wp:positionV>
                <wp:extent cx="2847975" cy="9239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752D48" w14:textId="6F41CB29" w:rsidR="000E06BA" w:rsidRPr="00512580" w:rsidRDefault="000E06BA" w:rsidP="00C56334">
                            <w:pPr>
                              <w:pStyle w:val="a3"/>
                              <w:ind w:right="261"/>
                              <w:rPr>
                                <w:i/>
                              </w:rPr>
                            </w:pPr>
                            <w:r w:rsidRPr="00512580">
                              <w:rPr>
                                <w:i/>
                              </w:rPr>
                              <w:t xml:space="preserve">Номер проекта (в </w:t>
                            </w:r>
                            <w:proofErr w:type="spellStart"/>
                            <w:r w:rsidRPr="00512580">
                              <w:rPr>
                                <w:i/>
                              </w:rPr>
                              <w:t>СЭДе</w:t>
                            </w:r>
                            <w:proofErr w:type="spellEnd"/>
                            <w:r w:rsidRPr="00512580">
                              <w:rPr>
                                <w:i/>
                              </w:rPr>
                              <w:t>) 23_03368</w:t>
                            </w:r>
                          </w:p>
                          <w:p w14:paraId="4056E6AB" w14:textId="77777777" w:rsidR="000E06BA" w:rsidRPr="00512580" w:rsidRDefault="000E06BA" w:rsidP="00C56334">
                            <w:pPr>
                              <w:pStyle w:val="a3"/>
                              <w:ind w:right="261"/>
                            </w:pPr>
                            <w:r w:rsidRPr="00512580">
                              <w:t xml:space="preserve">Проект постановления </w:t>
                            </w:r>
                          </w:p>
                          <w:p w14:paraId="60DBFAD9" w14:textId="17B85DA7" w:rsidR="000E06BA" w:rsidRPr="00512580" w:rsidRDefault="000E06BA" w:rsidP="00C56334">
                            <w:pPr>
                              <w:pStyle w:val="a3"/>
                              <w:ind w:right="261"/>
                            </w:pPr>
                            <w:r w:rsidRPr="00512580">
                              <w:t xml:space="preserve">мэрии города Новосибирска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6184" id="Прямоугольник 1" o:spid="_x0000_s1026" style="position:absolute;margin-left:341.25pt;margin-top:57pt;width:224.2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KCQMAAG8GAAAOAAAAZHJzL2Uyb0RvYy54bWysVV2O2zYQfi/QOxB81+rHsvWD1Qa2bAUB&#10;tm2AtAegJcoiKpEKyV15GxQo0NcCPUIOkZeiSXMG7Y06pGyvd9MCRRM9CENqOPy+mW9Gl8/2XYtu&#10;qVRM8Az7Fx5GlJeiYnyX4R++L5wYI6UJr0grOM3wHVX42dXXX10OfUoD0Yi2ohJBEK7Soc9wo3Wf&#10;uq4qG9oRdSF6yuFjLWRHNCzlzq0kGSB617qB5y3cQciql6KkSsHuevqIr2z8uqal/q6uFdWozTBg&#10;0/Yt7Xtr3u7VJUl3kvQNKw8wyP9A0RHG4dJTqDXRBN1I9kmojpVSKFHri1J0rqhrVlLLAdj43hM2&#10;rxrSU8sFkqP6U5rUlwtbfnv7UiJWZTjAiJMOSjS+vf/l/vfxw/jx/tfx3fhxfH//2/jX+Mf4J/JN&#10;voZepXDsVf9SGsaqvxbljwpxkTeE7+hSSjE0lFSA0vq7jw6YhYKjaDt8Iyq4jtxoYVO3r2VnAkJS&#10;0N5W6O5UIbrXqITNIA6jJJpjVMK3JJglwdxAckl6PN1LpZ9T0SFjZFiCAmx0cnut9OR6dDGXcVGw&#10;trUqaPmjDYg57VAro+k0SQEJmMbTYLIlfpN4ySbexKETBouNE3rrtbMs8tBZFH40X8/Web72fzYo&#10;/DBtWFVRbi49ys0P/1s5D8KfhHISnBItq0w4A0nJ3TZvJbolIPfCPof0nLm5j2HY7AGXJ5T8IPRW&#10;QeIUizhywiKcO0nkxY7nJ6tk4YVJuC4eU7pmnH4+JTSYmlsu/0rMs8+nxEjaMQ3TpGVdhuOTE0mN&#10;Gje8slXWhLWTfZYHg/2f87As5l4UzmIniuYzJ5xtPGcVF7mzzP3FItqs8tXmSWk3Vi7q81NhC3Km&#10;vTO8hzseIINYj8K07WY6bOpUvd/ugbhpu62o7qDxpIC+gFkIUxuMRsifMBpgAmZYvb4hkmLUvuDQ&#10;vGZcHg15NLZHg/ASjmZYYzSZuZ7G6k0v2a6ByL4tIxdLaPCa2d57QAHQzQKmmiVxmMBmbJ6vrdfD&#10;f+LqbwAAAP//AwBQSwMEFAAGAAgAAAAhABS3NsrgAAAADAEAAA8AAABkcnMvZG93bnJldi54bWxM&#10;j0FPhDAQhe8m/odmTLy5BRSyi5SNWUKiN129eOvSCkQ6hbYL+O+dPeltXt6XN+8V+9UMbNbO9xYF&#10;xJsImMbGqh5bAR/v9d0WmA8SlRwsagE/2sO+vL4qZK7sgm96PoaWUQj6XAroQhhzzn3TaSP9xo4a&#10;yfuyzshA0rVcOblQuBl4EkUZN7JH+tDJUR863Xwfz0ZA5TJV+8NzVe8+lyq8vE7zxCchbm/Wp0dg&#10;Qa/hD4ZLfaoOJXU62TMqzwYB2TZJCSUjfqBRFyK+j+k6CUjSXQq8LPj/EeUvAAAA//8DAFBLAQIt&#10;ABQABgAIAAAAIQC2gziS/gAAAOEBAAATAAAAAAAAAAAAAAAAAAAAAABbQ29udGVudF9UeXBlc10u&#10;eG1sUEsBAi0AFAAGAAgAAAAhADj9If/WAAAAlAEAAAsAAAAAAAAAAAAAAAAALwEAAF9yZWxzLy5y&#10;ZWxzUEsBAi0AFAAGAAgAAAAhAFQb9ooJAwAAbwYAAA4AAAAAAAAAAAAAAAAALgIAAGRycy9lMm9E&#10;b2MueG1sUEsBAi0AFAAGAAgAAAAhABS3NsrgAAAADAEAAA8AAAAAAAAAAAAAAAAAYwUAAGRycy9k&#10;b3ducmV2LnhtbFBLBQYAAAAABAAEAPMAAABwBgAAAAA=&#10;" o:allowincell="f" filled="f" stroked="f" strokeweight="0">
                <v:textbox inset="0,0,0,0">
                  <w:txbxContent>
                    <w:p w14:paraId="0E752D48" w14:textId="6F41CB29" w:rsidR="000E06BA" w:rsidRPr="00512580" w:rsidRDefault="000E06BA" w:rsidP="00C56334">
                      <w:pPr>
                        <w:pStyle w:val="a3"/>
                        <w:ind w:right="261"/>
                        <w:rPr>
                          <w:i/>
                        </w:rPr>
                      </w:pPr>
                      <w:r w:rsidRPr="00512580">
                        <w:rPr>
                          <w:i/>
                        </w:rPr>
                        <w:t xml:space="preserve">Номер проекта (в </w:t>
                      </w:r>
                      <w:proofErr w:type="spellStart"/>
                      <w:r w:rsidRPr="00512580">
                        <w:rPr>
                          <w:i/>
                        </w:rPr>
                        <w:t>СЭДе</w:t>
                      </w:r>
                      <w:proofErr w:type="spellEnd"/>
                      <w:r w:rsidRPr="00512580">
                        <w:rPr>
                          <w:i/>
                        </w:rPr>
                        <w:t>) 23_03368</w:t>
                      </w:r>
                    </w:p>
                    <w:p w14:paraId="4056E6AB" w14:textId="77777777" w:rsidR="000E06BA" w:rsidRPr="00512580" w:rsidRDefault="000E06BA" w:rsidP="00C56334">
                      <w:pPr>
                        <w:pStyle w:val="a3"/>
                        <w:ind w:right="261"/>
                      </w:pPr>
                      <w:r w:rsidRPr="00512580">
                        <w:t xml:space="preserve">Проект постановления </w:t>
                      </w:r>
                    </w:p>
                    <w:p w14:paraId="60DBFAD9" w14:textId="17B85DA7" w:rsidR="000E06BA" w:rsidRPr="00512580" w:rsidRDefault="000E06BA" w:rsidP="00C56334">
                      <w:pPr>
                        <w:pStyle w:val="a3"/>
                        <w:ind w:right="261"/>
                      </w:pPr>
                      <w:r w:rsidRPr="00512580">
                        <w:t xml:space="preserve">мэрии города Новосибирска </w:t>
                      </w:r>
                    </w:p>
                  </w:txbxContent>
                </v:textbox>
                <w10:wrap anchorx="page" anchory="page"/>
              </v:rect>
            </w:pict>
          </mc:Fallback>
        </mc:AlternateContent>
      </w:r>
    </w:p>
    <w:p w14:paraId="330F7DC0" w14:textId="2E825102" w:rsidR="00E673A3" w:rsidRPr="00CA78A4" w:rsidRDefault="00E673A3" w:rsidP="00E673A3">
      <w:pPr>
        <w:spacing w:after="0" w:line="240" w:lineRule="atLeast"/>
        <w:rPr>
          <w:rFonts w:ascii="Times New Roman" w:hAnsi="Times New Roman"/>
          <w:sz w:val="28"/>
          <w:szCs w:val="28"/>
          <w:u w:val="single"/>
        </w:rPr>
      </w:pPr>
    </w:p>
    <w:p w14:paraId="586A95D0" w14:textId="0C022F79" w:rsidR="00C56334" w:rsidRPr="00CA78A4" w:rsidRDefault="00C56334" w:rsidP="00E673A3">
      <w:pPr>
        <w:spacing w:after="0" w:line="240" w:lineRule="atLeast"/>
        <w:rPr>
          <w:rFonts w:ascii="Times New Roman" w:hAnsi="Times New Roman"/>
          <w:sz w:val="28"/>
          <w:szCs w:val="28"/>
          <w:u w:val="single"/>
        </w:rPr>
      </w:pPr>
    </w:p>
    <w:p w14:paraId="4AE3DF71" w14:textId="15EEE570" w:rsidR="00C56334" w:rsidRPr="00CA78A4" w:rsidRDefault="00C56334" w:rsidP="00E673A3">
      <w:pPr>
        <w:spacing w:after="0" w:line="240" w:lineRule="atLeast"/>
        <w:rPr>
          <w:rFonts w:ascii="Times New Roman" w:hAnsi="Times New Roman"/>
          <w:sz w:val="28"/>
          <w:szCs w:val="28"/>
          <w:u w:val="single"/>
        </w:rPr>
      </w:pPr>
    </w:p>
    <w:p w14:paraId="0DB4F42B" w14:textId="77777777" w:rsidR="00512580" w:rsidRPr="00CA78A4" w:rsidRDefault="00512580" w:rsidP="00E673A3">
      <w:pPr>
        <w:spacing w:after="0" w:line="240" w:lineRule="atLeast"/>
        <w:rPr>
          <w:rFonts w:ascii="Times New Roman" w:hAnsi="Times New Roman"/>
          <w:sz w:val="28"/>
          <w:szCs w:val="28"/>
          <w:u w:val="single"/>
        </w:rPr>
      </w:pPr>
    </w:p>
    <w:p w14:paraId="2CDFD88D" w14:textId="77777777" w:rsidR="00C56334" w:rsidRPr="00CA78A4" w:rsidRDefault="00C56334" w:rsidP="00E673A3">
      <w:pPr>
        <w:spacing w:after="0" w:line="240" w:lineRule="atLeast"/>
        <w:rPr>
          <w:rFonts w:ascii="Times New Roman" w:hAnsi="Times New Roman"/>
          <w:sz w:val="28"/>
          <w:szCs w:val="28"/>
          <w:u w:val="single"/>
        </w:rPr>
      </w:pPr>
    </w:p>
    <w:tbl>
      <w:tblPr>
        <w:tblW w:w="0" w:type="auto"/>
        <w:tblLayout w:type="fixed"/>
        <w:tblCellMar>
          <w:left w:w="107" w:type="dxa"/>
          <w:right w:w="107" w:type="dxa"/>
        </w:tblCellMar>
        <w:tblLook w:val="0000" w:firstRow="0" w:lastRow="0" w:firstColumn="0" w:lastColumn="0" w:noHBand="0" w:noVBand="0"/>
      </w:tblPr>
      <w:tblGrid>
        <w:gridCol w:w="6628"/>
      </w:tblGrid>
      <w:tr w:rsidR="009F4ABE" w:rsidRPr="00CA78A4" w14:paraId="69DFA4FD" w14:textId="77777777" w:rsidTr="00512580">
        <w:tc>
          <w:tcPr>
            <w:tcW w:w="6628" w:type="dxa"/>
          </w:tcPr>
          <w:p w14:paraId="69DFA4FC" w14:textId="6007A20F" w:rsidR="009F4ABE" w:rsidRPr="00CA78A4" w:rsidRDefault="0004468B" w:rsidP="00914BEC">
            <w:pPr>
              <w:autoSpaceDE w:val="0"/>
              <w:autoSpaceDN w:val="0"/>
              <w:adjustRightInd w:val="0"/>
              <w:spacing w:after="0" w:line="240" w:lineRule="auto"/>
              <w:jc w:val="both"/>
              <w:rPr>
                <w:rFonts w:ascii="Times New Roman" w:hAnsi="Times New Roman"/>
                <w:sz w:val="28"/>
                <w:szCs w:val="28"/>
              </w:rPr>
            </w:pPr>
            <w:r w:rsidRPr="00CA78A4">
              <w:rPr>
                <w:rFonts w:ascii="Times New Roman" w:hAnsi="Times New Roman"/>
                <w:sz w:val="28"/>
                <w:szCs w:val="28"/>
              </w:rPr>
              <w:t xml:space="preserve">Об административном регламенте предоставления муниципальной услуги по </w:t>
            </w:r>
            <w:r w:rsidR="00AD5E2A" w:rsidRPr="00CA78A4">
              <w:rPr>
                <w:rFonts w:ascii="Times New Roman" w:hAnsi="Times New Roman"/>
                <w:sz w:val="28"/>
                <w:szCs w:val="28"/>
              </w:rPr>
              <w:t xml:space="preserve">предоставлению </w:t>
            </w:r>
            <w:r w:rsidR="008A7D22" w:rsidRPr="00CA78A4">
              <w:rPr>
                <w:rFonts w:ascii="Times New Roman" w:hAnsi="Times New Roman"/>
                <w:sz w:val="28"/>
                <w:szCs w:val="28"/>
                <w:lang w:eastAsia="ru-RU"/>
              </w:rPr>
              <w:t xml:space="preserve">информации об очередности предоставления жилых помещений </w:t>
            </w:r>
            <w:r w:rsidR="00914BEC" w:rsidRPr="00CA78A4">
              <w:rPr>
                <w:rFonts w:ascii="Times New Roman" w:hAnsi="Times New Roman"/>
                <w:bCs/>
                <w:sz w:val="28"/>
                <w:szCs w:val="28"/>
                <w:lang w:eastAsia="ru-RU"/>
              </w:rPr>
              <w:t>муниципального жилищного фонда</w:t>
            </w:r>
            <w:r w:rsidR="00914BEC" w:rsidRPr="00CA78A4">
              <w:rPr>
                <w:rFonts w:ascii="Times New Roman" w:hAnsi="Times New Roman"/>
                <w:sz w:val="28"/>
                <w:szCs w:val="28"/>
                <w:lang w:eastAsia="ru-RU"/>
              </w:rPr>
              <w:t xml:space="preserve"> </w:t>
            </w:r>
            <w:r w:rsidR="008A7D22" w:rsidRPr="00CA78A4">
              <w:rPr>
                <w:rFonts w:ascii="Times New Roman" w:hAnsi="Times New Roman"/>
                <w:sz w:val="28"/>
                <w:szCs w:val="28"/>
                <w:lang w:eastAsia="ru-RU"/>
              </w:rPr>
              <w:t>на условиях социального найма</w:t>
            </w:r>
          </w:p>
        </w:tc>
      </w:tr>
    </w:tbl>
    <w:p w14:paraId="69DFA4FE" w14:textId="77777777" w:rsidR="000B599A" w:rsidRPr="00CA78A4" w:rsidRDefault="000B599A" w:rsidP="000B599A">
      <w:pPr>
        <w:autoSpaceDE w:val="0"/>
        <w:autoSpaceDN w:val="0"/>
        <w:adjustRightInd w:val="0"/>
        <w:spacing w:after="0" w:line="240" w:lineRule="auto"/>
        <w:ind w:firstLine="540"/>
        <w:jc w:val="both"/>
        <w:rPr>
          <w:rFonts w:ascii="Times New Roman" w:hAnsi="Times New Roman"/>
          <w:sz w:val="28"/>
          <w:szCs w:val="28"/>
          <w:lang w:eastAsia="ru-RU"/>
        </w:rPr>
      </w:pPr>
    </w:p>
    <w:p w14:paraId="69DFA4FF" w14:textId="77777777" w:rsidR="0004468B" w:rsidRPr="00CA78A4" w:rsidRDefault="0004468B" w:rsidP="000B599A">
      <w:pPr>
        <w:autoSpaceDE w:val="0"/>
        <w:autoSpaceDN w:val="0"/>
        <w:adjustRightInd w:val="0"/>
        <w:spacing w:after="0" w:line="240" w:lineRule="auto"/>
        <w:ind w:firstLine="540"/>
        <w:jc w:val="both"/>
        <w:rPr>
          <w:rFonts w:ascii="Times New Roman" w:hAnsi="Times New Roman"/>
          <w:sz w:val="28"/>
          <w:szCs w:val="28"/>
          <w:lang w:eastAsia="ru-RU"/>
        </w:rPr>
      </w:pPr>
    </w:p>
    <w:p w14:paraId="69DFA500" w14:textId="33BF3B35" w:rsidR="003D602E" w:rsidRPr="00CA78A4" w:rsidRDefault="000B599A" w:rsidP="00C56334">
      <w:pPr>
        <w:autoSpaceDE w:val="0"/>
        <w:autoSpaceDN w:val="0"/>
        <w:adjustRightInd w:val="0"/>
        <w:spacing w:after="0" w:line="240" w:lineRule="auto"/>
        <w:ind w:left="-142" w:firstLine="709"/>
        <w:jc w:val="both"/>
        <w:rPr>
          <w:rFonts w:ascii="Times New Roman" w:hAnsi="Times New Roman"/>
          <w:sz w:val="28"/>
          <w:szCs w:val="28"/>
        </w:rPr>
      </w:pPr>
      <w:r w:rsidRPr="00CA78A4">
        <w:rPr>
          <w:rFonts w:ascii="Times New Roman" w:hAnsi="Times New Roman"/>
          <w:sz w:val="28"/>
          <w:szCs w:val="28"/>
          <w:lang w:eastAsia="ru-RU"/>
        </w:rPr>
        <w:t>В целях обеспечения доступности и повышения качества предоставления му</w:t>
      </w:r>
      <w:r w:rsidR="00CE3A70" w:rsidRPr="00CA78A4">
        <w:rPr>
          <w:rFonts w:ascii="Times New Roman" w:hAnsi="Times New Roman"/>
          <w:sz w:val="28"/>
          <w:szCs w:val="28"/>
          <w:lang w:eastAsia="ru-RU"/>
        </w:rPr>
        <w:t>ниципальной</w:t>
      </w:r>
      <w:r w:rsidR="007F7015" w:rsidRPr="00CA78A4">
        <w:rPr>
          <w:rFonts w:ascii="Times New Roman" w:hAnsi="Times New Roman"/>
          <w:sz w:val="28"/>
          <w:szCs w:val="28"/>
          <w:lang w:eastAsia="ru-RU"/>
        </w:rPr>
        <w:t xml:space="preserve"> услуг</w:t>
      </w:r>
      <w:r w:rsidR="00CE3A70" w:rsidRPr="00CA78A4">
        <w:rPr>
          <w:rFonts w:ascii="Times New Roman" w:hAnsi="Times New Roman"/>
          <w:sz w:val="28"/>
          <w:szCs w:val="28"/>
          <w:lang w:eastAsia="ru-RU"/>
        </w:rPr>
        <w:t>и</w:t>
      </w:r>
      <w:r w:rsidRPr="00CA78A4">
        <w:rPr>
          <w:rFonts w:ascii="Times New Roman" w:hAnsi="Times New Roman"/>
          <w:sz w:val="28"/>
          <w:szCs w:val="28"/>
          <w:lang w:eastAsia="ru-RU"/>
        </w:rPr>
        <w:t xml:space="preserve">, в соответствии с </w:t>
      </w:r>
      <w:r w:rsidR="009B6FC2" w:rsidRPr="00CA78A4">
        <w:rPr>
          <w:rFonts w:ascii="Times New Roman" w:hAnsi="Times New Roman"/>
          <w:sz w:val="28"/>
          <w:szCs w:val="28"/>
          <w:lang w:eastAsia="ru-RU"/>
        </w:rPr>
        <w:t xml:space="preserve">Жилищным кодексом Российской Федерации, </w:t>
      </w:r>
      <w:r w:rsidR="00BF5AF8" w:rsidRPr="00CA78A4">
        <w:rPr>
          <w:rFonts w:ascii="Times New Roman" w:hAnsi="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w:t>
      </w:r>
      <w:r w:rsidR="00BF5AF8" w:rsidRPr="00CA78A4">
        <w:rPr>
          <w:rFonts w:ascii="Times New Roman" w:hAnsi="Times New Roman"/>
          <w:sz w:val="28"/>
          <w:szCs w:val="28"/>
        </w:rPr>
        <w:br/>
        <w:t xml:space="preserve">№ 210-ФЗ «Об организации предоставления государственных и муниципальных услуг», </w:t>
      </w:r>
      <w:r w:rsidR="009B6FC2" w:rsidRPr="00CA78A4">
        <w:rPr>
          <w:rFonts w:ascii="Times New Roman" w:hAnsi="Times New Roman"/>
          <w:sz w:val="28"/>
          <w:szCs w:val="28"/>
          <w:lang w:eastAsia="ru-RU"/>
        </w:rPr>
        <w:t>Законом Новосибирской области от 04.11.2005 №</w:t>
      </w:r>
      <w:r w:rsidR="00443FF3" w:rsidRPr="00CA78A4">
        <w:rPr>
          <w:rFonts w:ascii="Times New Roman" w:hAnsi="Times New Roman"/>
          <w:sz w:val="28"/>
          <w:szCs w:val="28"/>
          <w:lang w:eastAsia="ru-RU"/>
        </w:rPr>
        <w:t> </w:t>
      </w:r>
      <w:r w:rsidR="009B6FC2" w:rsidRPr="00CA78A4">
        <w:rPr>
          <w:rFonts w:ascii="Times New Roman" w:hAnsi="Times New Roman"/>
          <w:sz w:val="28"/>
          <w:szCs w:val="28"/>
          <w:lang w:eastAsia="ru-RU"/>
        </w:rPr>
        <w:t xml:space="preserve">337-ОЗ «Об учете органами местного самоуправления граждан в качестве нуждающихся в жилых помещениях, предоставляемых в Новосибирской области по договорам социального найма», </w:t>
      </w:r>
      <w:r w:rsidRPr="00CA78A4">
        <w:rPr>
          <w:rFonts w:ascii="Times New Roman" w:hAnsi="Times New Roman"/>
          <w:sz w:val="28"/>
          <w:szCs w:val="28"/>
          <w:lang w:eastAsia="ru-RU"/>
        </w:rPr>
        <w:t xml:space="preserve">постановлением мэрии города Новосибирска </w:t>
      </w:r>
      <w:r w:rsidR="00C56334" w:rsidRPr="00CA78A4">
        <w:rPr>
          <w:rFonts w:ascii="Times New Roman" w:hAnsi="Times New Roman"/>
          <w:sz w:val="28"/>
          <w:szCs w:val="28"/>
        </w:rPr>
        <w:t>от 06.07.2022 № 2302 «О Порядке разработки и утверждения административных регламентов предоставления муниципальных услуг»</w:t>
      </w:r>
      <w:r w:rsidRPr="00CA78A4">
        <w:rPr>
          <w:rFonts w:ascii="Times New Roman" w:hAnsi="Times New Roman"/>
          <w:sz w:val="28"/>
          <w:szCs w:val="28"/>
          <w:lang w:eastAsia="ru-RU"/>
        </w:rPr>
        <w:t xml:space="preserve">, руководствуясь Уставом города Новосибирска, </w:t>
      </w:r>
      <w:r w:rsidR="00BF5AF8" w:rsidRPr="00CA78A4">
        <w:rPr>
          <w:rFonts w:ascii="Times New Roman" w:hAnsi="Times New Roman"/>
          <w:sz w:val="28"/>
          <w:szCs w:val="28"/>
          <w:lang w:eastAsia="ru-RU"/>
        </w:rPr>
        <w:br/>
      </w:r>
      <w:r w:rsidR="009A6908" w:rsidRPr="00CA78A4">
        <w:rPr>
          <w:rFonts w:ascii="Times New Roman" w:hAnsi="Times New Roman"/>
          <w:sz w:val="28"/>
          <w:szCs w:val="28"/>
        </w:rPr>
        <w:t>ПОСТАНОВЛЯЮ:</w:t>
      </w:r>
    </w:p>
    <w:p w14:paraId="69DFA501" w14:textId="77777777" w:rsidR="008A7D22" w:rsidRPr="00CA78A4" w:rsidRDefault="0004468B" w:rsidP="00C56334">
      <w:pPr>
        <w:autoSpaceDE w:val="0"/>
        <w:autoSpaceDN w:val="0"/>
        <w:adjustRightInd w:val="0"/>
        <w:spacing w:after="0" w:line="240" w:lineRule="auto"/>
        <w:ind w:firstLine="709"/>
        <w:jc w:val="both"/>
        <w:rPr>
          <w:rFonts w:ascii="Times New Roman" w:hAnsi="Times New Roman"/>
          <w:sz w:val="28"/>
          <w:szCs w:val="28"/>
          <w:lang w:eastAsia="ru-RU"/>
        </w:rPr>
      </w:pPr>
      <w:r w:rsidRPr="00CA78A4">
        <w:rPr>
          <w:rFonts w:ascii="Times New Roman" w:hAnsi="Times New Roman"/>
          <w:sz w:val="28"/>
          <w:szCs w:val="28"/>
          <w:lang w:eastAsia="ru-RU"/>
        </w:rPr>
        <w:t xml:space="preserve">1. Утвердить административный регламент предоставления муниципальной услуги по предоставлению </w:t>
      </w:r>
      <w:r w:rsidR="008A7D22" w:rsidRPr="00CA78A4">
        <w:rPr>
          <w:rFonts w:ascii="Times New Roman" w:hAnsi="Times New Roman"/>
          <w:sz w:val="28"/>
          <w:szCs w:val="28"/>
          <w:lang w:eastAsia="ru-RU"/>
        </w:rPr>
        <w:t xml:space="preserve">информации об очередности предоставления жилых помещений </w:t>
      </w:r>
      <w:r w:rsidR="00914BEC" w:rsidRPr="00CA78A4">
        <w:rPr>
          <w:rFonts w:ascii="Times New Roman" w:hAnsi="Times New Roman"/>
          <w:bCs/>
          <w:sz w:val="28"/>
          <w:szCs w:val="28"/>
          <w:lang w:eastAsia="ru-RU"/>
        </w:rPr>
        <w:t xml:space="preserve">муниципального жилищного фонда </w:t>
      </w:r>
      <w:r w:rsidR="008A7D22" w:rsidRPr="00CA78A4">
        <w:rPr>
          <w:rFonts w:ascii="Times New Roman" w:hAnsi="Times New Roman"/>
          <w:sz w:val="28"/>
          <w:szCs w:val="28"/>
          <w:lang w:eastAsia="ru-RU"/>
        </w:rPr>
        <w:t>на условиях социального найма (приложение).</w:t>
      </w:r>
    </w:p>
    <w:p w14:paraId="69DFA502" w14:textId="1B94A9B8" w:rsidR="0004468B" w:rsidRPr="00CA78A4" w:rsidRDefault="0004468B" w:rsidP="00C56334">
      <w:pPr>
        <w:autoSpaceDE w:val="0"/>
        <w:autoSpaceDN w:val="0"/>
        <w:adjustRightInd w:val="0"/>
        <w:spacing w:after="0" w:line="240" w:lineRule="auto"/>
        <w:ind w:firstLine="709"/>
        <w:jc w:val="both"/>
        <w:rPr>
          <w:rFonts w:ascii="Times New Roman" w:hAnsi="Times New Roman"/>
          <w:sz w:val="28"/>
          <w:szCs w:val="28"/>
          <w:lang w:eastAsia="ru-RU"/>
        </w:rPr>
      </w:pPr>
      <w:r w:rsidRPr="00CA78A4">
        <w:rPr>
          <w:rFonts w:ascii="Times New Roman" w:hAnsi="Times New Roman"/>
          <w:sz w:val="28"/>
          <w:szCs w:val="28"/>
          <w:lang w:eastAsia="ru-RU"/>
        </w:rPr>
        <w:t>2. Признать утратившими силу</w:t>
      </w:r>
      <w:r w:rsidR="00C56334" w:rsidRPr="00CA78A4">
        <w:rPr>
          <w:rFonts w:ascii="Times New Roman" w:hAnsi="Times New Roman"/>
          <w:sz w:val="28"/>
          <w:szCs w:val="28"/>
          <w:lang w:eastAsia="ru-RU"/>
        </w:rPr>
        <w:t xml:space="preserve"> постановления мэрии города Новосибирска</w:t>
      </w:r>
      <w:r w:rsidRPr="00CA78A4">
        <w:rPr>
          <w:rFonts w:ascii="Times New Roman" w:hAnsi="Times New Roman"/>
          <w:sz w:val="28"/>
          <w:szCs w:val="28"/>
          <w:lang w:eastAsia="ru-RU"/>
        </w:rPr>
        <w:t>:</w:t>
      </w:r>
    </w:p>
    <w:p w14:paraId="3B0B2DFD" w14:textId="77777777" w:rsidR="00C56334" w:rsidRPr="00CA78A4" w:rsidRDefault="00C56334" w:rsidP="00C56334">
      <w:pPr>
        <w:autoSpaceDE w:val="0"/>
        <w:autoSpaceDN w:val="0"/>
        <w:adjustRightInd w:val="0"/>
        <w:spacing w:after="0" w:line="240" w:lineRule="auto"/>
        <w:ind w:firstLine="709"/>
        <w:jc w:val="both"/>
        <w:rPr>
          <w:rFonts w:ascii="Times New Roman" w:hAnsi="Times New Roman"/>
          <w:sz w:val="28"/>
          <w:szCs w:val="28"/>
          <w:lang w:eastAsia="ru-RU"/>
        </w:rPr>
      </w:pPr>
      <w:r w:rsidRPr="00CA78A4">
        <w:rPr>
          <w:rFonts w:ascii="Times New Roman" w:hAnsi="Times New Roman"/>
          <w:sz w:val="28"/>
          <w:szCs w:val="28"/>
          <w:lang w:eastAsia="ru-RU"/>
        </w:rPr>
        <w:t>от 09.01.2019 № 29 «Об административном регламенте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w:t>
      </w:r>
    </w:p>
    <w:p w14:paraId="7DFCFF84" w14:textId="7C2722A9" w:rsidR="00C56334" w:rsidRPr="00CA78A4" w:rsidRDefault="00C56334" w:rsidP="00C56334">
      <w:pPr>
        <w:autoSpaceDE w:val="0"/>
        <w:autoSpaceDN w:val="0"/>
        <w:adjustRightInd w:val="0"/>
        <w:spacing w:after="0" w:line="240" w:lineRule="auto"/>
        <w:ind w:firstLine="709"/>
        <w:jc w:val="both"/>
        <w:rPr>
          <w:rFonts w:ascii="Times New Roman" w:hAnsi="Times New Roman"/>
          <w:sz w:val="28"/>
          <w:szCs w:val="28"/>
          <w:lang w:eastAsia="ru-RU"/>
        </w:rPr>
      </w:pPr>
      <w:r w:rsidRPr="00CA78A4">
        <w:rPr>
          <w:rFonts w:ascii="Times New Roman" w:hAnsi="Times New Roman"/>
          <w:sz w:val="28"/>
          <w:szCs w:val="28"/>
          <w:lang w:eastAsia="ru-RU"/>
        </w:rPr>
        <w:t>от 03.08.2021 № 2637 «О внесении изменений в административный регламент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 утвержденный постановлением мэрии города Новосибирска от</w:t>
      </w:r>
      <w:r w:rsidR="002142E6" w:rsidRPr="00CA78A4">
        <w:rPr>
          <w:rFonts w:ascii="Times New Roman" w:hAnsi="Times New Roman"/>
          <w:sz w:val="28"/>
          <w:szCs w:val="28"/>
          <w:lang w:eastAsia="ru-RU"/>
        </w:rPr>
        <w:t> </w:t>
      </w:r>
      <w:r w:rsidRPr="00CA78A4">
        <w:rPr>
          <w:rFonts w:ascii="Times New Roman" w:hAnsi="Times New Roman"/>
          <w:sz w:val="28"/>
          <w:szCs w:val="28"/>
          <w:lang w:eastAsia="ru-RU"/>
        </w:rPr>
        <w:t>09.01.2019 № 29».</w:t>
      </w:r>
    </w:p>
    <w:p w14:paraId="7745F518" w14:textId="3B78DEDC" w:rsidR="00512580" w:rsidRPr="00CA78A4" w:rsidRDefault="00512580" w:rsidP="00512580">
      <w:pPr>
        <w:spacing w:after="0" w:line="240" w:lineRule="atLeast"/>
        <w:ind w:firstLine="709"/>
        <w:jc w:val="both"/>
        <w:rPr>
          <w:rFonts w:ascii="Times New Roman" w:hAnsi="Times New Roman"/>
          <w:sz w:val="28"/>
          <w:szCs w:val="28"/>
        </w:rPr>
      </w:pPr>
      <w:r w:rsidRPr="00CA78A4">
        <w:rPr>
          <w:rFonts w:ascii="Times New Roman" w:hAnsi="Times New Roman"/>
          <w:sz w:val="28"/>
          <w:szCs w:val="28"/>
        </w:rPr>
        <w:t xml:space="preserve">3. Администрации Первомайского района города Новосибирска разместить административный регламент предоставления муниципальной услуги по </w:t>
      </w:r>
      <w:r w:rsidRPr="00CA78A4">
        <w:rPr>
          <w:rFonts w:ascii="Times New Roman" w:hAnsi="Times New Roman"/>
          <w:sz w:val="28"/>
          <w:szCs w:val="28"/>
          <w:lang w:eastAsia="ru-RU"/>
        </w:rPr>
        <w:t xml:space="preserve">предоставлению информации об очередности предоставления жилых помещений </w:t>
      </w:r>
      <w:r w:rsidRPr="00CA78A4">
        <w:rPr>
          <w:rFonts w:ascii="Times New Roman" w:hAnsi="Times New Roman"/>
          <w:bCs/>
          <w:sz w:val="28"/>
          <w:szCs w:val="28"/>
          <w:lang w:eastAsia="ru-RU"/>
        </w:rPr>
        <w:t xml:space="preserve">муниципального жилищного фонда </w:t>
      </w:r>
      <w:r w:rsidRPr="00CA78A4">
        <w:rPr>
          <w:rFonts w:ascii="Times New Roman" w:hAnsi="Times New Roman"/>
          <w:sz w:val="28"/>
          <w:szCs w:val="28"/>
          <w:lang w:eastAsia="ru-RU"/>
        </w:rPr>
        <w:t>на условиях социального найма</w:t>
      </w:r>
      <w:r w:rsidRPr="00CA78A4">
        <w:rPr>
          <w:rFonts w:ascii="Times New Roman" w:hAnsi="Times New Roman"/>
          <w:sz w:val="28"/>
          <w:szCs w:val="28"/>
        </w:rPr>
        <w:t xml:space="preserve"> и иную информацию о предоставлении муниципальной услуги на официальном сайте города Новосибирска в информационно-телекоммуникационной сети «Интернет», обеспечить своевременную актуализацию размещенной информации.</w:t>
      </w:r>
    </w:p>
    <w:p w14:paraId="69DFA509" w14:textId="77777777" w:rsidR="0004468B" w:rsidRPr="00CA78A4" w:rsidRDefault="0004468B" w:rsidP="00C56334">
      <w:pPr>
        <w:widowControl w:val="0"/>
        <w:spacing w:after="0" w:line="240" w:lineRule="auto"/>
        <w:ind w:firstLine="709"/>
        <w:jc w:val="both"/>
        <w:rPr>
          <w:rFonts w:ascii="Times New Roman" w:hAnsi="Times New Roman"/>
          <w:sz w:val="28"/>
          <w:szCs w:val="28"/>
        </w:rPr>
      </w:pPr>
      <w:r w:rsidRPr="00CA78A4">
        <w:rPr>
          <w:rFonts w:ascii="Times New Roman" w:hAnsi="Times New Roman"/>
          <w:sz w:val="28"/>
          <w:szCs w:val="28"/>
        </w:rPr>
        <w:lastRenderedPageBreak/>
        <w:t>4. Департаменту информационной политики мэрии города Новосибирска обеспечить опубликование постановления.</w:t>
      </w:r>
    </w:p>
    <w:p w14:paraId="69DFA50A" w14:textId="77777777" w:rsidR="0004468B" w:rsidRPr="00CA78A4" w:rsidRDefault="0004468B" w:rsidP="00C56334">
      <w:pPr>
        <w:widowControl w:val="0"/>
        <w:autoSpaceDE w:val="0"/>
        <w:autoSpaceDN w:val="0"/>
        <w:adjustRightInd w:val="0"/>
        <w:spacing w:after="0" w:line="240" w:lineRule="auto"/>
        <w:ind w:firstLine="709"/>
        <w:jc w:val="both"/>
        <w:rPr>
          <w:rFonts w:ascii="Times New Roman" w:hAnsi="Times New Roman"/>
          <w:sz w:val="28"/>
          <w:szCs w:val="28"/>
        </w:rPr>
      </w:pPr>
      <w:r w:rsidRPr="00CA78A4">
        <w:rPr>
          <w:rFonts w:ascii="Times New Roman" w:hAnsi="Times New Roman"/>
          <w:sz w:val="28"/>
          <w:szCs w:val="28"/>
        </w:rPr>
        <w:t>5. Контроль за исполнением постановления возложить на глав администраций районов (округа по районам) города Новосибирска.</w:t>
      </w:r>
    </w:p>
    <w:tbl>
      <w:tblPr>
        <w:tblW w:w="10200" w:type="dxa"/>
        <w:tblInd w:w="-34" w:type="dxa"/>
        <w:tblLayout w:type="fixed"/>
        <w:tblLook w:val="04A0" w:firstRow="1" w:lastRow="0" w:firstColumn="1" w:lastColumn="0" w:noHBand="0" w:noVBand="1"/>
      </w:tblPr>
      <w:tblGrid>
        <w:gridCol w:w="6941"/>
        <w:gridCol w:w="3259"/>
      </w:tblGrid>
      <w:tr w:rsidR="00990ECE" w:rsidRPr="00CA78A4" w14:paraId="69DFA50D" w14:textId="77777777" w:rsidTr="009B20D1">
        <w:trPr>
          <w:trHeight w:val="846"/>
        </w:trPr>
        <w:tc>
          <w:tcPr>
            <w:tcW w:w="6946" w:type="dxa"/>
            <w:hideMark/>
          </w:tcPr>
          <w:p w14:paraId="69DFA50B" w14:textId="77777777" w:rsidR="00990ECE" w:rsidRPr="00CA78A4" w:rsidRDefault="00990ECE" w:rsidP="00990ECE">
            <w:pPr>
              <w:spacing w:before="600" w:after="0" w:line="240" w:lineRule="atLeast"/>
              <w:ind w:right="141"/>
              <w:jc w:val="both"/>
              <w:rPr>
                <w:rFonts w:ascii="Times New Roman" w:hAnsi="Times New Roman"/>
                <w:sz w:val="28"/>
                <w:szCs w:val="28"/>
              </w:rPr>
            </w:pPr>
            <w:r w:rsidRPr="00CA78A4">
              <w:rPr>
                <w:rFonts w:ascii="Times New Roman" w:hAnsi="Times New Roman"/>
                <w:sz w:val="28"/>
                <w:szCs w:val="28"/>
              </w:rPr>
              <w:t>Мэр города Новосибирска</w:t>
            </w:r>
          </w:p>
        </w:tc>
        <w:tc>
          <w:tcPr>
            <w:tcW w:w="3261" w:type="dxa"/>
            <w:vAlign w:val="center"/>
            <w:hideMark/>
          </w:tcPr>
          <w:p w14:paraId="69DFA50C" w14:textId="77777777" w:rsidR="00990ECE" w:rsidRPr="00CA78A4" w:rsidRDefault="00990ECE" w:rsidP="00990ECE">
            <w:pPr>
              <w:pStyle w:val="7"/>
              <w:ind w:right="34"/>
              <w:jc w:val="right"/>
              <w:rPr>
                <w:szCs w:val="28"/>
              </w:rPr>
            </w:pPr>
            <w:r w:rsidRPr="00CA78A4">
              <w:rPr>
                <w:szCs w:val="28"/>
              </w:rPr>
              <w:t>А. Е. Локоть</w:t>
            </w:r>
          </w:p>
        </w:tc>
      </w:tr>
    </w:tbl>
    <w:p w14:paraId="2C875DFB" w14:textId="77777777" w:rsidR="00DC7BEA" w:rsidRPr="00CA78A4" w:rsidRDefault="00DC7BEA" w:rsidP="00C56334">
      <w:pPr>
        <w:autoSpaceDE w:val="0"/>
        <w:autoSpaceDN w:val="0"/>
        <w:adjustRightInd w:val="0"/>
        <w:spacing w:after="0" w:line="240" w:lineRule="auto"/>
        <w:jc w:val="both"/>
        <w:rPr>
          <w:rFonts w:ascii="Times New Roman" w:hAnsi="Times New Roman"/>
          <w:sz w:val="27"/>
          <w:szCs w:val="27"/>
        </w:rPr>
      </w:pPr>
    </w:p>
    <w:p w14:paraId="7207D4EF"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180C152"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385413B"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1A243121"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797D7768"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5D5AC85E"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7EC59416"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7CCF1D4E"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0A4295B"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24D350D1"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59D023B6"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20F6E964"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B6466DD"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15CAF558"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2632E845"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0A05547E"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09872CCF"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21CEBC2C"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13159597"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E187EC6"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4CC43F41"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1FBB8BD7"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78F067CE"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9CB4C96"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4745EEFB"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60EE00E0"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25A48E95"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34FEB19D"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29F09274"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0D2F2B62"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65A00DC4"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483CF6C3"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65D37985"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0FED5701"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p w14:paraId="7A884EF0" w14:textId="77777777" w:rsidR="00512580" w:rsidRPr="00CA78A4" w:rsidRDefault="00512580" w:rsidP="00C56334">
      <w:pPr>
        <w:autoSpaceDE w:val="0"/>
        <w:autoSpaceDN w:val="0"/>
        <w:adjustRightInd w:val="0"/>
        <w:spacing w:after="0" w:line="240" w:lineRule="auto"/>
        <w:jc w:val="both"/>
        <w:rPr>
          <w:rFonts w:ascii="Times New Roman" w:hAnsi="Times New Roman"/>
          <w:sz w:val="27"/>
          <w:szCs w:val="27"/>
        </w:rPr>
      </w:pPr>
    </w:p>
    <w:tbl>
      <w:tblPr>
        <w:tblpPr w:leftFromText="180" w:rightFromText="180" w:vertAnchor="text" w:tblpY="1"/>
        <w:tblOverlap w:val="never"/>
        <w:tblW w:w="0" w:type="auto"/>
        <w:tblLook w:val="04A0" w:firstRow="1" w:lastRow="0" w:firstColumn="1" w:lastColumn="0" w:noHBand="0" w:noVBand="1"/>
      </w:tblPr>
      <w:tblGrid>
        <w:gridCol w:w="2497"/>
      </w:tblGrid>
      <w:tr w:rsidR="00990ECE" w:rsidRPr="00CA78A4" w14:paraId="69DFA527" w14:textId="77777777" w:rsidTr="00443FF3">
        <w:trPr>
          <w:trHeight w:val="1217"/>
        </w:trPr>
        <w:tc>
          <w:tcPr>
            <w:tcW w:w="2497" w:type="dxa"/>
            <w:shd w:val="clear" w:color="auto" w:fill="auto"/>
          </w:tcPr>
          <w:p w14:paraId="54A77747" w14:textId="4E0F87FB" w:rsidR="00B306CA" w:rsidRPr="00CA78A4" w:rsidRDefault="00B306CA" w:rsidP="00BB25B9">
            <w:pPr>
              <w:spacing w:after="0" w:line="240" w:lineRule="auto"/>
              <w:rPr>
                <w:rFonts w:ascii="Times New Roman" w:hAnsi="Times New Roman"/>
                <w:sz w:val="24"/>
                <w:szCs w:val="24"/>
              </w:rPr>
            </w:pPr>
            <w:proofErr w:type="spellStart"/>
            <w:r w:rsidRPr="00CA78A4">
              <w:rPr>
                <w:rFonts w:ascii="Times New Roman" w:hAnsi="Times New Roman"/>
                <w:sz w:val="24"/>
                <w:szCs w:val="24"/>
              </w:rPr>
              <w:t>Бобырь</w:t>
            </w:r>
            <w:proofErr w:type="spellEnd"/>
          </w:p>
          <w:p w14:paraId="313FB9B5" w14:textId="77777777" w:rsidR="00990ECE" w:rsidRPr="00CA78A4" w:rsidRDefault="00B306CA" w:rsidP="00BB25B9">
            <w:pPr>
              <w:spacing w:after="0" w:line="240" w:lineRule="auto"/>
              <w:rPr>
                <w:rFonts w:ascii="Times New Roman" w:hAnsi="Times New Roman"/>
                <w:sz w:val="24"/>
                <w:szCs w:val="24"/>
              </w:rPr>
            </w:pPr>
            <w:r w:rsidRPr="00CA78A4">
              <w:rPr>
                <w:rFonts w:ascii="Times New Roman" w:hAnsi="Times New Roman"/>
                <w:sz w:val="24"/>
                <w:szCs w:val="24"/>
              </w:rPr>
              <w:t>2288545</w:t>
            </w:r>
          </w:p>
          <w:p w14:paraId="69DFA526" w14:textId="478A2B8E" w:rsidR="00443FF3" w:rsidRPr="00CA78A4" w:rsidRDefault="00443FF3" w:rsidP="00BB25B9">
            <w:pPr>
              <w:spacing w:after="0" w:line="240" w:lineRule="auto"/>
              <w:rPr>
                <w:rFonts w:ascii="Times New Roman" w:hAnsi="Times New Roman"/>
                <w:sz w:val="24"/>
                <w:szCs w:val="24"/>
              </w:rPr>
            </w:pPr>
            <w:r w:rsidRPr="00CA78A4">
              <w:rPr>
                <w:rFonts w:ascii="Times New Roman" w:hAnsi="Times New Roman"/>
                <w:sz w:val="24"/>
                <w:szCs w:val="24"/>
              </w:rPr>
              <w:t>Администрация Первомайского района</w:t>
            </w:r>
          </w:p>
        </w:tc>
      </w:tr>
    </w:tbl>
    <w:p w14:paraId="69DFA528" w14:textId="17A1374E" w:rsidR="0004468B" w:rsidRPr="00CA78A4" w:rsidRDefault="0004468B" w:rsidP="00B306CA">
      <w:pPr>
        <w:autoSpaceDE w:val="0"/>
        <w:autoSpaceDN w:val="0"/>
        <w:adjustRightInd w:val="0"/>
        <w:spacing w:after="0" w:line="240" w:lineRule="auto"/>
        <w:jc w:val="both"/>
        <w:rPr>
          <w:rFonts w:ascii="Times New Roman" w:hAnsi="Times New Roman"/>
          <w:sz w:val="24"/>
          <w:szCs w:val="24"/>
        </w:rPr>
      </w:pPr>
    </w:p>
    <w:p w14:paraId="1ED363FC" w14:textId="2EAF7A50" w:rsidR="00DC7BEA" w:rsidRPr="00CA78A4" w:rsidRDefault="00DC7BEA" w:rsidP="00C56334">
      <w:pPr>
        <w:autoSpaceDE w:val="0"/>
        <w:autoSpaceDN w:val="0"/>
        <w:adjustRightInd w:val="0"/>
        <w:spacing w:after="0" w:line="240" w:lineRule="auto"/>
        <w:jc w:val="both"/>
        <w:rPr>
          <w:rFonts w:ascii="Times New Roman" w:hAnsi="Times New Roman"/>
          <w:sz w:val="24"/>
          <w:szCs w:val="24"/>
        </w:rPr>
      </w:pPr>
    </w:p>
    <w:p w14:paraId="1CF418A5" w14:textId="77777777" w:rsidR="00DC7BEA" w:rsidRPr="00CA78A4" w:rsidRDefault="00DC7BEA" w:rsidP="00C56334">
      <w:pPr>
        <w:autoSpaceDE w:val="0"/>
        <w:autoSpaceDN w:val="0"/>
        <w:adjustRightInd w:val="0"/>
        <w:spacing w:after="0" w:line="240" w:lineRule="auto"/>
        <w:jc w:val="both"/>
        <w:rPr>
          <w:rFonts w:ascii="Times New Roman" w:hAnsi="Times New Roman"/>
          <w:sz w:val="24"/>
          <w:szCs w:val="24"/>
        </w:rPr>
      </w:pPr>
    </w:p>
    <w:p w14:paraId="69DFA529" w14:textId="77777777" w:rsidR="0004468B" w:rsidRPr="00CA78A4" w:rsidRDefault="0004468B" w:rsidP="00D27C35">
      <w:pPr>
        <w:autoSpaceDE w:val="0"/>
        <w:autoSpaceDN w:val="0"/>
        <w:adjustRightInd w:val="0"/>
        <w:spacing w:after="0" w:line="240" w:lineRule="auto"/>
        <w:ind w:firstLine="708"/>
        <w:jc w:val="both"/>
        <w:rPr>
          <w:rFonts w:ascii="Times New Roman" w:hAnsi="Times New Roman"/>
          <w:sz w:val="27"/>
          <w:szCs w:val="27"/>
        </w:rPr>
        <w:sectPr w:rsidR="0004468B" w:rsidRPr="00CA78A4" w:rsidSect="00990ECE">
          <w:headerReference w:type="even" r:id="rId8"/>
          <w:headerReference w:type="default" r:id="rId9"/>
          <w:endnotePr>
            <w:numFmt w:val="decimal"/>
          </w:endnotePr>
          <w:pgSz w:w="11907" w:h="16840"/>
          <w:pgMar w:top="1134" w:right="567" w:bottom="851" w:left="1418" w:header="720" w:footer="720" w:gutter="0"/>
          <w:pgNumType w:start="1"/>
          <w:cols w:space="720"/>
          <w:titlePg/>
          <w:docGrid w:linePitch="299"/>
        </w:sectPr>
      </w:pPr>
    </w:p>
    <w:p w14:paraId="4274F95D" w14:textId="77777777" w:rsidR="00515E63" w:rsidRPr="00CA78A4" w:rsidRDefault="00515E63" w:rsidP="00515E63">
      <w:pPr>
        <w:spacing w:after="0"/>
        <w:rPr>
          <w:rFonts w:ascii="Times New Roman" w:hAnsi="Times New Roman"/>
          <w:sz w:val="27"/>
          <w:szCs w:val="27"/>
        </w:rPr>
      </w:pPr>
      <w:r w:rsidRPr="00CA78A4">
        <w:rPr>
          <w:rFonts w:ascii="Times New Roman" w:hAnsi="Times New Roman"/>
          <w:sz w:val="27"/>
          <w:szCs w:val="27"/>
        </w:rPr>
        <w:lastRenderedPageBreak/>
        <w:t>1. Прокуратура города</w:t>
      </w:r>
    </w:p>
    <w:p w14:paraId="1C8F2E38" w14:textId="77777777" w:rsidR="00515E63" w:rsidRPr="00CA78A4" w:rsidRDefault="00515E63" w:rsidP="00515E63">
      <w:pPr>
        <w:spacing w:after="0"/>
        <w:rPr>
          <w:rFonts w:ascii="Times New Roman" w:hAnsi="Times New Roman"/>
          <w:sz w:val="27"/>
          <w:szCs w:val="27"/>
        </w:rPr>
      </w:pPr>
      <w:r w:rsidRPr="00CA78A4">
        <w:rPr>
          <w:rFonts w:ascii="Times New Roman" w:hAnsi="Times New Roman"/>
          <w:sz w:val="27"/>
          <w:szCs w:val="27"/>
        </w:rPr>
        <w:t xml:space="preserve">2. Департамент строительства и архитектуры мэрии </w:t>
      </w:r>
    </w:p>
    <w:p w14:paraId="3BECCE1F" w14:textId="77777777" w:rsidR="00515E63" w:rsidRPr="00CA78A4" w:rsidRDefault="00515E63" w:rsidP="00515E63">
      <w:pPr>
        <w:spacing w:after="0"/>
        <w:rPr>
          <w:rFonts w:ascii="Times New Roman" w:hAnsi="Times New Roman"/>
          <w:sz w:val="27"/>
          <w:szCs w:val="27"/>
        </w:rPr>
      </w:pPr>
      <w:r w:rsidRPr="00CA78A4">
        <w:rPr>
          <w:rFonts w:ascii="Times New Roman" w:hAnsi="Times New Roman"/>
          <w:sz w:val="27"/>
          <w:szCs w:val="27"/>
        </w:rPr>
        <w:t>3. Департамент экономики и стратегического планирования мэрии</w:t>
      </w:r>
    </w:p>
    <w:p w14:paraId="06AC4273" w14:textId="77777777" w:rsidR="00515E63" w:rsidRPr="00CA78A4" w:rsidRDefault="00515E63" w:rsidP="00515E63">
      <w:pPr>
        <w:spacing w:after="0"/>
        <w:rPr>
          <w:rFonts w:ascii="Times New Roman" w:hAnsi="Times New Roman"/>
          <w:sz w:val="27"/>
          <w:szCs w:val="27"/>
        </w:rPr>
      </w:pPr>
      <w:r w:rsidRPr="00CA78A4">
        <w:rPr>
          <w:rFonts w:ascii="Times New Roman" w:hAnsi="Times New Roman"/>
          <w:sz w:val="27"/>
          <w:szCs w:val="27"/>
        </w:rPr>
        <w:t>4. Департамент информационной политики мэрии</w:t>
      </w:r>
    </w:p>
    <w:p w14:paraId="197DD852" w14:textId="77777777" w:rsidR="00515E63" w:rsidRPr="00CA78A4" w:rsidRDefault="00515E63" w:rsidP="00515E63">
      <w:pPr>
        <w:spacing w:after="0"/>
        <w:rPr>
          <w:rFonts w:ascii="Times New Roman" w:hAnsi="Times New Roman"/>
          <w:sz w:val="27"/>
          <w:szCs w:val="27"/>
        </w:rPr>
      </w:pPr>
      <w:r w:rsidRPr="00CA78A4">
        <w:rPr>
          <w:rFonts w:ascii="Times New Roman" w:hAnsi="Times New Roman"/>
          <w:sz w:val="27"/>
          <w:szCs w:val="27"/>
        </w:rPr>
        <w:t>5. Администрации районов (округа по районам)</w:t>
      </w:r>
    </w:p>
    <w:p w14:paraId="0BE09184" w14:textId="77777777" w:rsidR="00515E63" w:rsidRPr="00CA78A4" w:rsidRDefault="00515E63" w:rsidP="00515E63">
      <w:pPr>
        <w:spacing w:after="0"/>
        <w:jc w:val="center"/>
        <w:rPr>
          <w:rFonts w:ascii="Times New Roman" w:hAnsi="Times New Roman"/>
          <w:sz w:val="27"/>
          <w:szCs w:val="27"/>
        </w:rPr>
      </w:pPr>
    </w:p>
    <w:p w14:paraId="413B329F" w14:textId="77777777" w:rsidR="00515E63" w:rsidRPr="00CA78A4" w:rsidRDefault="00515E63" w:rsidP="00515E63">
      <w:pPr>
        <w:spacing w:after="0"/>
        <w:jc w:val="center"/>
        <w:rPr>
          <w:rFonts w:ascii="Times New Roman" w:hAnsi="Times New Roman"/>
          <w:sz w:val="27"/>
          <w:szCs w:val="27"/>
        </w:rPr>
      </w:pPr>
      <w:r w:rsidRPr="00CA78A4">
        <w:rPr>
          <w:rFonts w:ascii="Times New Roman" w:hAnsi="Times New Roman"/>
          <w:sz w:val="27"/>
          <w:szCs w:val="27"/>
        </w:rPr>
        <w:t>СОГЛАСОВАНО:</w:t>
      </w:r>
    </w:p>
    <w:tbl>
      <w:tblPr>
        <w:tblpPr w:leftFromText="180" w:rightFromText="180" w:vertAnchor="text" w:tblpY="1"/>
        <w:tblOverlap w:val="never"/>
        <w:tblW w:w="0" w:type="auto"/>
        <w:tblLook w:val="0000" w:firstRow="0" w:lastRow="0" w:firstColumn="0" w:lastColumn="0" w:noHBand="0" w:noVBand="0"/>
      </w:tblPr>
      <w:tblGrid>
        <w:gridCol w:w="5524"/>
        <w:gridCol w:w="1659"/>
        <w:gridCol w:w="2739"/>
      </w:tblGrid>
      <w:tr w:rsidR="00515E63" w:rsidRPr="00CA78A4" w14:paraId="279F6FFF" w14:textId="77777777" w:rsidTr="00515E63">
        <w:trPr>
          <w:trHeight w:val="525"/>
        </w:trPr>
        <w:tc>
          <w:tcPr>
            <w:tcW w:w="5565" w:type="dxa"/>
            <w:vAlign w:val="bottom"/>
          </w:tcPr>
          <w:p w14:paraId="1711C40C" w14:textId="3DDCBF16" w:rsidR="00515E63" w:rsidRPr="00CA78A4" w:rsidRDefault="00515E63" w:rsidP="00515E63">
            <w:pPr>
              <w:suppressAutoHyphens/>
              <w:spacing w:after="0"/>
              <w:outlineLvl w:val="3"/>
              <w:rPr>
                <w:rFonts w:ascii="Times New Roman" w:hAnsi="Times New Roman"/>
                <w:sz w:val="27"/>
                <w:szCs w:val="27"/>
              </w:rPr>
            </w:pPr>
            <w:r w:rsidRPr="00CA78A4">
              <w:rPr>
                <w:rFonts w:ascii="Times New Roman" w:hAnsi="Times New Roman"/>
                <w:sz w:val="27"/>
                <w:szCs w:val="27"/>
              </w:rPr>
              <w:t xml:space="preserve">Заместитель мэра – начальник департамента строительства и архитектуры мэрии </w:t>
            </w:r>
          </w:p>
        </w:tc>
        <w:tc>
          <w:tcPr>
            <w:tcW w:w="1680" w:type="dxa"/>
            <w:vAlign w:val="bottom"/>
          </w:tcPr>
          <w:p w14:paraId="1F9AC260" w14:textId="77777777" w:rsidR="00515E63" w:rsidRPr="00CA78A4" w:rsidRDefault="00515E63" w:rsidP="00515E63">
            <w:pPr>
              <w:keepNext/>
              <w:suppressAutoHyphens/>
              <w:spacing w:after="0"/>
              <w:jc w:val="right"/>
              <w:outlineLvl w:val="3"/>
              <w:rPr>
                <w:rFonts w:ascii="Times New Roman" w:hAnsi="Times New Roman"/>
                <w:bCs/>
                <w:sz w:val="27"/>
                <w:szCs w:val="27"/>
              </w:rPr>
            </w:pPr>
          </w:p>
        </w:tc>
        <w:tc>
          <w:tcPr>
            <w:tcW w:w="2765" w:type="dxa"/>
            <w:vAlign w:val="bottom"/>
          </w:tcPr>
          <w:p w14:paraId="0F1F9154" w14:textId="77777777" w:rsidR="00515E63" w:rsidRPr="00CA78A4" w:rsidRDefault="00515E63" w:rsidP="00515E63">
            <w:pPr>
              <w:spacing w:after="0"/>
              <w:ind w:firstLine="410"/>
              <w:jc w:val="right"/>
              <w:rPr>
                <w:rFonts w:ascii="Times New Roman" w:hAnsi="Times New Roman"/>
                <w:sz w:val="27"/>
                <w:szCs w:val="27"/>
              </w:rPr>
            </w:pPr>
          </w:p>
          <w:p w14:paraId="4916FCB0" w14:textId="77777777" w:rsidR="00515E63" w:rsidRPr="00CA78A4" w:rsidRDefault="00515E63" w:rsidP="00515E63">
            <w:pPr>
              <w:spacing w:after="0"/>
              <w:ind w:firstLine="410"/>
              <w:jc w:val="right"/>
              <w:rPr>
                <w:rFonts w:ascii="Times New Roman" w:hAnsi="Times New Roman"/>
                <w:sz w:val="27"/>
                <w:szCs w:val="27"/>
              </w:rPr>
            </w:pPr>
          </w:p>
          <w:p w14:paraId="11E8B61F"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А. В. Кондратьев</w:t>
            </w:r>
          </w:p>
        </w:tc>
      </w:tr>
      <w:tr w:rsidR="00515E63" w:rsidRPr="00CA78A4" w14:paraId="0FA672D5" w14:textId="77777777" w:rsidTr="00515E63">
        <w:trPr>
          <w:trHeight w:val="695"/>
        </w:trPr>
        <w:tc>
          <w:tcPr>
            <w:tcW w:w="5565" w:type="dxa"/>
            <w:vAlign w:val="bottom"/>
          </w:tcPr>
          <w:p w14:paraId="2A984DF9" w14:textId="77777777" w:rsidR="00515E63" w:rsidRPr="00CA78A4" w:rsidRDefault="00515E63" w:rsidP="00515E63">
            <w:pPr>
              <w:suppressAutoHyphens/>
              <w:spacing w:after="0"/>
              <w:outlineLvl w:val="3"/>
              <w:rPr>
                <w:rFonts w:ascii="Times New Roman" w:hAnsi="Times New Roman"/>
                <w:bCs/>
                <w:sz w:val="27"/>
                <w:szCs w:val="27"/>
              </w:rPr>
            </w:pPr>
          </w:p>
          <w:p w14:paraId="2FF4161C" w14:textId="7320A0AD"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Начальник департамента информацио</w:t>
            </w:r>
            <w:r w:rsidR="001A6802" w:rsidRPr="00CA78A4">
              <w:rPr>
                <w:rFonts w:ascii="Times New Roman" w:hAnsi="Times New Roman"/>
                <w:bCs/>
                <w:sz w:val="27"/>
                <w:szCs w:val="27"/>
              </w:rPr>
              <w:t>нной политики мэрии</w:t>
            </w:r>
          </w:p>
        </w:tc>
        <w:tc>
          <w:tcPr>
            <w:tcW w:w="1680" w:type="dxa"/>
            <w:vAlign w:val="bottom"/>
          </w:tcPr>
          <w:p w14:paraId="4201030B" w14:textId="77777777" w:rsidR="00515E63" w:rsidRPr="00CA78A4" w:rsidRDefault="00515E63" w:rsidP="00515E63">
            <w:pPr>
              <w:keepNext/>
              <w:suppressAutoHyphens/>
              <w:spacing w:after="0"/>
              <w:jc w:val="right"/>
              <w:outlineLvl w:val="3"/>
              <w:rPr>
                <w:rFonts w:ascii="Times New Roman" w:hAnsi="Times New Roman"/>
                <w:bCs/>
                <w:sz w:val="27"/>
                <w:szCs w:val="27"/>
              </w:rPr>
            </w:pPr>
          </w:p>
        </w:tc>
        <w:tc>
          <w:tcPr>
            <w:tcW w:w="2765" w:type="dxa"/>
            <w:vAlign w:val="center"/>
          </w:tcPr>
          <w:p w14:paraId="3BDE92CA" w14:textId="77777777" w:rsidR="00515E63" w:rsidRPr="00CA78A4" w:rsidRDefault="00515E63" w:rsidP="00515E63">
            <w:pPr>
              <w:spacing w:after="0"/>
              <w:ind w:firstLine="410"/>
              <w:jc w:val="right"/>
              <w:rPr>
                <w:rFonts w:ascii="Times New Roman" w:hAnsi="Times New Roman"/>
                <w:sz w:val="27"/>
                <w:szCs w:val="27"/>
              </w:rPr>
            </w:pPr>
          </w:p>
          <w:p w14:paraId="64B22865" w14:textId="77777777" w:rsidR="00515E63" w:rsidRPr="00CA78A4" w:rsidRDefault="00515E63" w:rsidP="00515E63">
            <w:pPr>
              <w:spacing w:after="0"/>
              <w:ind w:firstLine="410"/>
              <w:jc w:val="right"/>
              <w:rPr>
                <w:rFonts w:ascii="Times New Roman" w:hAnsi="Times New Roman"/>
                <w:sz w:val="27"/>
                <w:szCs w:val="27"/>
              </w:rPr>
            </w:pPr>
          </w:p>
          <w:p w14:paraId="21C4A2CE"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М. Н. Столяров</w:t>
            </w:r>
          </w:p>
        </w:tc>
      </w:tr>
      <w:tr w:rsidR="00515E63" w:rsidRPr="00CA78A4" w14:paraId="44B1E97F" w14:textId="77777777" w:rsidTr="00515E63">
        <w:trPr>
          <w:trHeight w:val="714"/>
        </w:trPr>
        <w:tc>
          <w:tcPr>
            <w:tcW w:w="5565" w:type="dxa"/>
            <w:vAlign w:val="bottom"/>
          </w:tcPr>
          <w:p w14:paraId="7F901F7B"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Начальник департамента экономики и стратегического планирования </w:t>
            </w:r>
          </w:p>
        </w:tc>
        <w:tc>
          <w:tcPr>
            <w:tcW w:w="1680" w:type="dxa"/>
            <w:vAlign w:val="bottom"/>
          </w:tcPr>
          <w:p w14:paraId="5714A42C"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4DEB1ACE" w14:textId="77777777" w:rsidR="00515E63" w:rsidRPr="00CA78A4" w:rsidRDefault="00515E63" w:rsidP="00515E63">
            <w:pPr>
              <w:spacing w:after="0"/>
              <w:ind w:firstLine="410"/>
              <w:jc w:val="right"/>
              <w:rPr>
                <w:rFonts w:ascii="Times New Roman" w:hAnsi="Times New Roman"/>
                <w:sz w:val="27"/>
                <w:szCs w:val="27"/>
              </w:rPr>
            </w:pPr>
          </w:p>
          <w:p w14:paraId="4F701D1D" w14:textId="77777777" w:rsidR="00515E63" w:rsidRPr="00CA78A4" w:rsidRDefault="00515E63" w:rsidP="00515E63">
            <w:pPr>
              <w:spacing w:after="0"/>
              <w:ind w:firstLine="410"/>
              <w:jc w:val="right"/>
              <w:rPr>
                <w:rFonts w:ascii="Times New Roman" w:hAnsi="Times New Roman"/>
                <w:sz w:val="27"/>
                <w:szCs w:val="27"/>
              </w:rPr>
            </w:pPr>
          </w:p>
          <w:p w14:paraId="1B19B7EE"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Л. А. Уткина</w:t>
            </w:r>
          </w:p>
        </w:tc>
      </w:tr>
      <w:tr w:rsidR="00515E63" w:rsidRPr="00CA78A4" w14:paraId="5146A14C" w14:textId="77777777" w:rsidTr="00515E63">
        <w:trPr>
          <w:trHeight w:val="696"/>
        </w:trPr>
        <w:tc>
          <w:tcPr>
            <w:tcW w:w="5565" w:type="dxa"/>
            <w:vAlign w:val="bottom"/>
          </w:tcPr>
          <w:p w14:paraId="1650BAA1" w14:textId="77777777" w:rsidR="00515E63" w:rsidRPr="00CA78A4" w:rsidRDefault="00515E63" w:rsidP="00515E63">
            <w:pPr>
              <w:suppressAutoHyphens/>
              <w:spacing w:after="0"/>
              <w:outlineLvl w:val="3"/>
              <w:rPr>
                <w:rFonts w:ascii="Times New Roman" w:hAnsi="Times New Roman"/>
                <w:sz w:val="27"/>
                <w:szCs w:val="27"/>
              </w:rPr>
            </w:pPr>
          </w:p>
          <w:p w14:paraId="78578446" w14:textId="1367F5E3"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sz w:val="27"/>
                <w:szCs w:val="27"/>
              </w:rPr>
              <w:t>Начальник департамента правовой и кадровой работы мэрии</w:t>
            </w:r>
          </w:p>
        </w:tc>
        <w:tc>
          <w:tcPr>
            <w:tcW w:w="1680" w:type="dxa"/>
            <w:vAlign w:val="bottom"/>
          </w:tcPr>
          <w:p w14:paraId="507A7B26"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05D33541" w14:textId="77777777" w:rsidR="00515E63" w:rsidRPr="00CA78A4" w:rsidRDefault="00515E63" w:rsidP="00515E63">
            <w:pPr>
              <w:spacing w:after="0"/>
              <w:ind w:firstLine="410"/>
              <w:jc w:val="right"/>
              <w:rPr>
                <w:rFonts w:ascii="Times New Roman" w:hAnsi="Times New Roman"/>
                <w:sz w:val="27"/>
                <w:szCs w:val="27"/>
              </w:rPr>
            </w:pPr>
          </w:p>
          <w:p w14:paraId="12AEA6EE"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М. А. Маслова</w:t>
            </w:r>
          </w:p>
        </w:tc>
      </w:tr>
      <w:tr w:rsidR="00515E63" w:rsidRPr="00CA78A4" w14:paraId="2674457B" w14:textId="77777777" w:rsidTr="00515E63">
        <w:trPr>
          <w:trHeight w:val="696"/>
        </w:trPr>
        <w:tc>
          <w:tcPr>
            <w:tcW w:w="5565" w:type="dxa"/>
            <w:vAlign w:val="bottom"/>
          </w:tcPr>
          <w:p w14:paraId="60010B98" w14:textId="77777777" w:rsidR="00515E63" w:rsidRPr="00CA78A4" w:rsidRDefault="00515E63" w:rsidP="00515E63">
            <w:pPr>
              <w:suppressAutoHyphens/>
              <w:spacing w:after="0"/>
              <w:outlineLvl w:val="3"/>
              <w:rPr>
                <w:rFonts w:ascii="Times New Roman" w:hAnsi="Times New Roman"/>
                <w:bCs/>
                <w:sz w:val="27"/>
                <w:szCs w:val="27"/>
              </w:rPr>
            </w:pPr>
          </w:p>
          <w:p w14:paraId="1DA6BA3A" w14:textId="52534814"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Начальник управления документального обеспечения мэрии</w:t>
            </w:r>
          </w:p>
        </w:tc>
        <w:tc>
          <w:tcPr>
            <w:tcW w:w="1680" w:type="dxa"/>
            <w:vAlign w:val="bottom"/>
          </w:tcPr>
          <w:p w14:paraId="2042FFD7"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455D9A7F" w14:textId="77777777" w:rsidR="00515E63" w:rsidRPr="00CA78A4" w:rsidRDefault="00515E63" w:rsidP="00515E63">
            <w:pPr>
              <w:spacing w:after="0"/>
              <w:ind w:firstLine="410"/>
              <w:jc w:val="right"/>
              <w:rPr>
                <w:rFonts w:ascii="Times New Roman" w:hAnsi="Times New Roman"/>
                <w:sz w:val="27"/>
                <w:szCs w:val="27"/>
              </w:rPr>
            </w:pPr>
          </w:p>
          <w:p w14:paraId="32FCC73D"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 xml:space="preserve">М. Б. </w:t>
            </w:r>
            <w:proofErr w:type="spellStart"/>
            <w:r w:rsidRPr="00CA78A4">
              <w:rPr>
                <w:rFonts w:ascii="Times New Roman" w:hAnsi="Times New Roman"/>
                <w:sz w:val="27"/>
                <w:szCs w:val="27"/>
              </w:rPr>
              <w:t>Барбышева</w:t>
            </w:r>
            <w:proofErr w:type="spellEnd"/>
          </w:p>
        </w:tc>
      </w:tr>
      <w:tr w:rsidR="00515E63" w:rsidRPr="00CA78A4" w14:paraId="3CAEE1FD" w14:textId="77777777" w:rsidTr="00515E63">
        <w:trPr>
          <w:trHeight w:val="696"/>
        </w:trPr>
        <w:tc>
          <w:tcPr>
            <w:tcW w:w="5565" w:type="dxa"/>
            <w:vAlign w:val="bottom"/>
          </w:tcPr>
          <w:p w14:paraId="559A3CC0" w14:textId="77777777" w:rsidR="00515E63" w:rsidRPr="00CA78A4" w:rsidRDefault="00515E63" w:rsidP="00515E63">
            <w:pPr>
              <w:suppressAutoHyphens/>
              <w:spacing w:after="0"/>
              <w:outlineLvl w:val="3"/>
              <w:rPr>
                <w:rFonts w:ascii="Times New Roman" w:hAnsi="Times New Roman"/>
                <w:bCs/>
                <w:sz w:val="27"/>
                <w:szCs w:val="27"/>
              </w:rPr>
            </w:pPr>
          </w:p>
          <w:p w14:paraId="19196D04"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Кировского района </w:t>
            </w:r>
          </w:p>
        </w:tc>
        <w:tc>
          <w:tcPr>
            <w:tcW w:w="1680" w:type="dxa"/>
            <w:vAlign w:val="bottom"/>
          </w:tcPr>
          <w:p w14:paraId="7F77EF11"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371B5D5B" w14:textId="77777777" w:rsidR="00515E63" w:rsidRPr="00CA78A4" w:rsidRDefault="00515E63" w:rsidP="00515E63">
            <w:pPr>
              <w:spacing w:after="0"/>
              <w:ind w:firstLine="410"/>
              <w:jc w:val="right"/>
              <w:rPr>
                <w:rFonts w:ascii="Times New Roman" w:hAnsi="Times New Roman"/>
                <w:sz w:val="27"/>
                <w:szCs w:val="27"/>
              </w:rPr>
            </w:pPr>
          </w:p>
          <w:p w14:paraId="2FD94167"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А. В. Выходцев</w:t>
            </w:r>
          </w:p>
        </w:tc>
      </w:tr>
      <w:tr w:rsidR="00515E63" w:rsidRPr="00CA78A4" w14:paraId="48941975" w14:textId="77777777" w:rsidTr="00515E63">
        <w:trPr>
          <w:trHeight w:val="696"/>
        </w:trPr>
        <w:tc>
          <w:tcPr>
            <w:tcW w:w="5565" w:type="dxa"/>
            <w:vAlign w:val="bottom"/>
          </w:tcPr>
          <w:p w14:paraId="1C206B06" w14:textId="77777777" w:rsidR="00515E63" w:rsidRPr="00CA78A4" w:rsidRDefault="00515E63" w:rsidP="00515E63">
            <w:pPr>
              <w:suppressAutoHyphens/>
              <w:spacing w:after="0"/>
              <w:outlineLvl w:val="3"/>
              <w:rPr>
                <w:rFonts w:ascii="Times New Roman" w:hAnsi="Times New Roman"/>
                <w:bCs/>
                <w:sz w:val="27"/>
                <w:szCs w:val="27"/>
              </w:rPr>
            </w:pPr>
          </w:p>
          <w:p w14:paraId="22B67CEE"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Центрального округа по Железнодорожному, </w:t>
            </w:r>
            <w:proofErr w:type="spellStart"/>
            <w:r w:rsidRPr="00CA78A4">
              <w:rPr>
                <w:rFonts w:ascii="Times New Roman" w:hAnsi="Times New Roman"/>
                <w:bCs/>
                <w:sz w:val="27"/>
                <w:szCs w:val="27"/>
              </w:rPr>
              <w:t>Заельцовскому</w:t>
            </w:r>
            <w:proofErr w:type="spellEnd"/>
            <w:r w:rsidRPr="00CA78A4">
              <w:rPr>
                <w:rFonts w:ascii="Times New Roman" w:hAnsi="Times New Roman"/>
                <w:bCs/>
                <w:sz w:val="27"/>
                <w:szCs w:val="27"/>
              </w:rPr>
              <w:t xml:space="preserve"> и Центральному районам</w:t>
            </w:r>
          </w:p>
        </w:tc>
        <w:tc>
          <w:tcPr>
            <w:tcW w:w="1680" w:type="dxa"/>
            <w:vAlign w:val="bottom"/>
          </w:tcPr>
          <w:p w14:paraId="4DE36F55"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2932E48D" w14:textId="77777777" w:rsidR="00515E63" w:rsidRPr="00CA78A4" w:rsidRDefault="00515E63" w:rsidP="00515E63">
            <w:pPr>
              <w:spacing w:after="0"/>
              <w:ind w:firstLine="410"/>
              <w:jc w:val="right"/>
              <w:rPr>
                <w:rFonts w:ascii="Times New Roman" w:hAnsi="Times New Roman"/>
                <w:sz w:val="27"/>
                <w:szCs w:val="27"/>
              </w:rPr>
            </w:pPr>
          </w:p>
          <w:p w14:paraId="2076B271" w14:textId="77777777" w:rsidR="00515E63" w:rsidRPr="00CA78A4" w:rsidRDefault="00515E63" w:rsidP="00515E63">
            <w:pPr>
              <w:spacing w:after="0"/>
              <w:ind w:firstLine="410"/>
              <w:jc w:val="right"/>
              <w:rPr>
                <w:rFonts w:ascii="Times New Roman" w:hAnsi="Times New Roman"/>
                <w:sz w:val="27"/>
                <w:szCs w:val="27"/>
              </w:rPr>
            </w:pPr>
          </w:p>
          <w:p w14:paraId="04A85BE4" w14:textId="77777777" w:rsidR="00515E63" w:rsidRPr="00CA78A4" w:rsidRDefault="00515E63" w:rsidP="00515E63">
            <w:pPr>
              <w:spacing w:after="0"/>
              <w:ind w:firstLine="410"/>
              <w:jc w:val="right"/>
              <w:rPr>
                <w:rFonts w:ascii="Times New Roman" w:hAnsi="Times New Roman"/>
                <w:sz w:val="27"/>
                <w:szCs w:val="27"/>
              </w:rPr>
            </w:pPr>
          </w:p>
          <w:p w14:paraId="49D9EE34" w14:textId="17BFF8AF" w:rsidR="00515E63" w:rsidRPr="00CA78A4" w:rsidRDefault="00515E63" w:rsidP="001A6802">
            <w:pPr>
              <w:spacing w:after="0"/>
              <w:jc w:val="right"/>
              <w:rPr>
                <w:rFonts w:ascii="Times New Roman" w:hAnsi="Times New Roman"/>
                <w:sz w:val="27"/>
                <w:szCs w:val="27"/>
              </w:rPr>
            </w:pPr>
            <w:r w:rsidRPr="00CA78A4">
              <w:rPr>
                <w:rFonts w:ascii="Times New Roman" w:hAnsi="Times New Roman"/>
                <w:sz w:val="27"/>
                <w:szCs w:val="27"/>
              </w:rPr>
              <w:t xml:space="preserve">С. И. </w:t>
            </w:r>
            <w:proofErr w:type="spellStart"/>
            <w:r w:rsidRPr="00CA78A4">
              <w:rPr>
                <w:rFonts w:ascii="Times New Roman" w:hAnsi="Times New Roman"/>
                <w:sz w:val="27"/>
                <w:szCs w:val="27"/>
              </w:rPr>
              <w:t>Канунников</w:t>
            </w:r>
            <w:proofErr w:type="spellEnd"/>
          </w:p>
        </w:tc>
      </w:tr>
      <w:tr w:rsidR="00515E63" w:rsidRPr="00CA78A4" w14:paraId="296C7697" w14:textId="77777777" w:rsidTr="00515E63">
        <w:trPr>
          <w:trHeight w:val="696"/>
        </w:trPr>
        <w:tc>
          <w:tcPr>
            <w:tcW w:w="5565" w:type="dxa"/>
            <w:vAlign w:val="bottom"/>
          </w:tcPr>
          <w:p w14:paraId="74A16BCD"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Ленинского района </w:t>
            </w:r>
          </w:p>
        </w:tc>
        <w:tc>
          <w:tcPr>
            <w:tcW w:w="1680" w:type="dxa"/>
            <w:vAlign w:val="bottom"/>
          </w:tcPr>
          <w:p w14:paraId="6FB1908E"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0A0385CF" w14:textId="77777777" w:rsidR="00515E63" w:rsidRPr="00CA78A4" w:rsidRDefault="00515E63" w:rsidP="00515E63">
            <w:pPr>
              <w:spacing w:after="0"/>
              <w:ind w:firstLine="410"/>
              <w:jc w:val="right"/>
              <w:rPr>
                <w:rFonts w:ascii="Times New Roman" w:hAnsi="Times New Roman"/>
                <w:sz w:val="27"/>
                <w:szCs w:val="27"/>
              </w:rPr>
            </w:pPr>
          </w:p>
          <w:p w14:paraId="4431112B"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А. В. Гриб</w:t>
            </w:r>
          </w:p>
        </w:tc>
      </w:tr>
      <w:tr w:rsidR="00515E63" w:rsidRPr="00CA78A4" w14:paraId="23759996" w14:textId="77777777" w:rsidTr="00515E63">
        <w:trPr>
          <w:trHeight w:val="696"/>
        </w:trPr>
        <w:tc>
          <w:tcPr>
            <w:tcW w:w="5565" w:type="dxa"/>
            <w:vAlign w:val="bottom"/>
          </w:tcPr>
          <w:p w14:paraId="4A9A8E29" w14:textId="77777777" w:rsidR="00515E63" w:rsidRPr="00CA78A4" w:rsidRDefault="00515E63" w:rsidP="00515E63">
            <w:pPr>
              <w:suppressAutoHyphens/>
              <w:spacing w:after="0"/>
              <w:outlineLvl w:val="3"/>
              <w:rPr>
                <w:rFonts w:ascii="Times New Roman" w:hAnsi="Times New Roman"/>
                <w:bCs/>
                <w:sz w:val="27"/>
                <w:szCs w:val="27"/>
              </w:rPr>
            </w:pPr>
          </w:p>
          <w:p w14:paraId="410E3BC6" w14:textId="60F24DAB"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Первомайского района </w:t>
            </w:r>
          </w:p>
        </w:tc>
        <w:tc>
          <w:tcPr>
            <w:tcW w:w="1680" w:type="dxa"/>
            <w:vAlign w:val="bottom"/>
          </w:tcPr>
          <w:p w14:paraId="5A17E841"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6235F0D5" w14:textId="77777777" w:rsidR="00515E63" w:rsidRPr="00CA78A4" w:rsidRDefault="00515E63" w:rsidP="00515E63">
            <w:pPr>
              <w:spacing w:after="0"/>
              <w:ind w:firstLine="410"/>
              <w:jc w:val="right"/>
              <w:rPr>
                <w:rFonts w:ascii="Times New Roman" w:hAnsi="Times New Roman"/>
                <w:sz w:val="27"/>
                <w:szCs w:val="27"/>
              </w:rPr>
            </w:pPr>
          </w:p>
          <w:p w14:paraId="4A6518CF"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 xml:space="preserve">В. Н. </w:t>
            </w:r>
            <w:proofErr w:type="spellStart"/>
            <w:r w:rsidRPr="00CA78A4">
              <w:rPr>
                <w:rFonts w:ascii="Times New Roman" w:hAnsi="Times New Roman"/>
                <w:sz w:val="27"/>
                <w:szCs w:val="27"/>
              </w:rPr>
              <w:t>Бобырь</w:t>
            </w:r>
            <w:proofErr w:type="spellEnd"/>
          </w:p>
        </w:tc>
      </w:tr>
      <w:tr w:rsidR="00515E63" w:rsidRPr="00CA78A4" w14:paraId="7946BDAC" w14:textId="77777777" w:rsidTr="00515E63">
        <w:trPr>
          <w:trHeight w:val="696"/>
        </w:trPr>
        <w:tc>
          <w:tcPr>
            <w:tcW w:w="5565" w:type="dxa"/>
            <w:vAlign w:val="bottom"/>
          </w:tcPr>
          <w:p w14:paraId="7191E7E8" w14:textId="77777777" w:rsidR="00515E63" w:rsidRPr="00CA78A4" w:rsidRDefault="00515E63" w:rsidP="00515E63">
            <w:pPr>
              <w:suppressAutoHyphens/>
              <w:spacing w:after="0"/>
              <w:outlineLvl w:val="3"/>
              <w:rPr>
                <w:rFonts w:ascii="Times New Roman" w:hAnsi="Times New Roman"/>
                <w:bCs/>
                <w:sz w:val="27"/>
                <w:szCs w:val="27"/>
              </w:rPr>
            </w:pPr>
          </w:p>
          <w:p w14:paraId="057A9603"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Октябрьского района </w:t>
            </w:r>
          </w:p>
        </w:tc>
        <w:tc>
          <w:tcPr>
            <w:tcW w:w="1680" w:type="dxa"/>
            <w:vAlign w:val="bottom"/>
          </w:tcPr>
          <w:p w14:paraId="4AD9A5C4"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1AB91E48" w14:textId="77777777" w:rsidR="00515E63" w:rsidRPr="00CA78A4" w:rsidRDefault="00515E63" w:rsidP="00515E63">
            <w:pPr>
              <w:spacing w:after="0"/>
              <w:ind w:firstLine="410"/>
              <w:jc w:val="right"/>
              <w:rPr>
                <w:rFonts w:ascii="Times New Roman" w:hAnsi="Times New Roman"/>
                <w:sz w:val="27"/>
                <w:szCs w:val="27"/>
              </w:rPr>
            </w:pPr>
          </w:p>
          <w:p w14:paraId="4ACB6DF9"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А. Б. Колмаков</w:t>
            </w:r>
          </w:p>
        </w:tc>
      </w:tr>
      <w:tr w:rsidR="00515E63" w:rsidRPr="00CA78A4" w14:paraId="72494895" w14:textId="77777777" w:rsidTr="00515E63">
        <w:trPr>
          <w:trHeight w:val="696"/>
        </w:trPr>
        <w:tc>
          <w:tcPr>
            <w:tcW w:w="5565" w:type="dxa"/>
            <w:vAlign w:val="bottom"/>
          </w:tcPr>
          <w:p w14:paraId="29E775FB"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Советского района </w:t>
            </w:r>
          </w:p>
        </w:tc>
        <w:tc>
          <w:tcPr>
            <w:tcW w:w="1680" w:type="dxa"/>
            <w:vAlign w:val="bottom"/>
          </w:tcPr>
          <w:p w14:paraId="2FA5F9D2"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0D6DCCC0" w14:textId="77777777" w:rsidR="00515E63" w:rsidRPr="00CA78A4" w:rsidRDefault="00515E63" w:rsidP="00515E63">
            <w:pPr>
              <w:spacing w:after="0"/>
              <w:ind w:firstLine="410"/>
              <w:jc w:val="right"/>
              <w:rPr>
                <w:rFonts w:ascii="Times New Roman" w:hAnsi="Times New Roman"/>
                <w:sz w:val="27"/>
                <w:szCs w:val="27"/>
              </w:rPr>
            </w:pPr>
          </w:p>
          <w:p w14:paraId="4854A4F6"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Д. М. Оленников</w:t>
            </w:r>
          </w:p>
        </w:tc>
      </w:tr>
      <w:tr w:rsidR="00515E63" w:rsidRPr="00CA78A4" w14:paraId="4B7F4BBB" w14:textId="77777777" w:rsidTr="00515E63">
        <w:trPr>
          <w:trHeight w:val="696"/>
        </w:trPr>
        <w:tc>
          <w:tcPr>
            <w:tcW w:w="5565" w:type="dxa"/>
            <w:vAlign w:val="bottom"/>
          </w:tcPr>
          <w:p w14:paraId="00726675" w14:textId="77777777" w:rsidR="00515E63" w:rsidRPr="00CA78A4" w:rsidRDefault="00515E63" w:rsidP="00515E63">
            <w:pPr>
              <w:suppressAutoHyphens/>
              <w:spacing w:after="0"/>
              <w:outlineLvl w:val="3"/>
              <w:rPr>
                <w:rFonts w:ascii="Times New Roman" w:hAnsi="Times New Roman"/>
                <w:bCs/>
                <w:sz w:val="27"/>
                <w:szCs w:val="27"/>
              </w:rPr>
            </w:pPr>
          </w:p>
          <w:p w14:paraId="3FD14064"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Калининского района </w:t>
            </w:r>
          </w:p>
        </w:tc>
        <w:tc>
          <w:tcPr>
            <w:tcW w:w="1680" w:type="dxa"/>
            <w:vAlign w:val="bottom"/>
          </w:tcPr>
          <w:p w14:paraId="59A00469"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6AD60B68" w14:textId="77777777" w:rsidR="00515E63" w:rsidRPr="00CA78A4" w:rsidRDefault="00515E63" w:rsidP="00515E63">
            <w:pPr>
              <w:spacing w:after="0"/>
              <w:ind w:firstLine="410"/>
              <w:jc w:val="right"/>
              <w:rPr>
                <w:rFonts w:ascii="Times New Roman" w:hAnsi="Times New Roman"/>
                <w:sz w:val="27"/>
                <w:szCs w:val="27"/>
              </w:rPr>
            </w:pPr>
          </w:p>
          <w:p w14:paraId="308077C3"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 xml:space="preserve">Г. Н. </w:t>
            </w:r>
            <w:proofErr w:type="spellStart"/>
            <w:r w:rsidRPr="00CA78A4">
              <w:rPr>
                <w:rFonts w:ascii="Times New Roman" w:hAnsi="Times New Roman"/>
                <w:sz w:val="27"/>
                <w:szCs w:val="27"/>
              </w:rPr>
              <w:t>Шатула</w:t>
            </w:r>
            <w:proofErr w:type="spellEnd"/>
          </w:p>
        </w:tc>
      </w:tr>
      <w:tr w:rsidR="00515E63" w:rsidRPr="00CA78A4" w14:paraId="00F5CA6E" w14:textId="77777777" w:rsidTr="00515E63">
        <w:trPr>
          <w:trHeight w:val="696"/>
        </w:trPr>
        <w:tc>
          <w:tcPr>
            <w:tcW w:w="5565" w:type="dxa"/>
            <w:vAlign w:val="bottom"/>
          </w:tcPr>
          <w:p w14:paraId="6D89213E" w14:textId="77777777" w:rsidR="00515E63" w:rsidRPr="00CA78A4" w:rsidRDefault="00515E63" w:rsidP="00515E63">
            <w:pPr>
              <w:suppressAutoHyphens/>
              <w:spacing w:after="0"/>
              <w:outlineLvl w:val="3"/>
              <w:rPr>
                <w:rFonts w:ascii="Times New Roman" w:hAnsi="Times New Roman"/>
                <w:bCs/>
                <w:sz w:val="27"/>
                <w:szCs w:val="27"/>
              </w:rPr>
            </w:pPr>
          </w:p>
          <w:p w14:paraId="40CD3F56" w14:textId="77777777" w:rsidR="00515E63" w:rsidRPr="00CA78A4" w:rsidRDefault="00515E63" w:rsidP="00515E63">
            <w:pPr>
              <w:suppressAutoHyphens/>
              <w:spacing w:after="0"/>
              <w:outlineLvl w:val="3"/>
              <w:rPr>
                <w:rFonts w:ascii="Times New Roman" w:hAnsi="Times New Roman"/>
                <w:bCs/>
                <w:sz w:val="27"/>
                <w:szCs w:val="27"/>
              </w:rPr>
            </w:pPr>
            <w:r w:rsidRPr="00CA78A4">
              <w:rPr>
                <w:rFonts w:ascii="Times New Roman" w:hAnsi="Times New Roman"/>
                <w:bCs/>
                <w:sz w:val="27"/>
                <w:szCs w:val="27"/>
              </w:rPr>
              <w:t xml:space="preserve">Глава администрации Дзержинского района </w:t>
            </w:r>
          </w:p>
        </w:tc>
        <w:tc>
          <w:tcPr>
            <w:tcW w:w="1680" w:type="dxa"/>
            <w:vAlign w:val="bottom"/>
          </w:tcPr>
          <w:p w14:paraId="1D038ACE" w14:textId="77777777" w:rsidR="00515E63" w:rsidRPr="00CA78A4" w:rsidRDefault="00515E63" w:rsidP="00515E63">
            <w:pPr>
              <w:spacing w:after="0"/>
              <w:ind w:firstLine="34"/>
              <w:jc w:val="right"/>
              <w:rPr>
                <w:rFonts w:ascii="Times New Roman" w:hAnsi="Times New Roman"/>
                <w:sz w:val="27"/>
                <w:szCs w:val="27"/>
              </w:rPr>
            </w:pPr>
          </w:p>
        </w:tc>
        <w:tc>
          <w:tcPr>
            <w:tcW w:w="2765" w:type="dxa"/>
            <w:vAlign w:val="center"/>
          </w:tcPr>
          <w:p w14:paraId="2BF0BC08" w14:textId="77777777" w:rsidR="00515E63" w:rsidRPr="00CA78A4" w:rsidRDefault="00515E63" w:rsidP="00515E63">
            <w:pPr>
              <w:spacing w:after="0"/>
              <w:ind w:firstLine="410"/>
              <w:jc w:val="right"/>
              <w:rPr>
                <w:rFonts w:ascii="Times New Roman" w:hAnsi="Times New Roman"/>
                <w:sz w:val="27"/>
                <w:szCs w:val="27"/>
              </w:rPr>
            </w:pPr>
          </w:p>
          <w:p w14:paraId="4D6A456A" w14:textId="77777777" w:rsidR="00515E63" w:rsidRPr="00CA78A4" w:rsidRDefault="00515E63" w:rsidP="00515E63">
            <w:pPr>
              <w:spacing w:after="0"/>
              <w:ind w:firstLine="410"/>
              <w:jc w:val="right"/>
              <w:rPr>
                <w:rFonts w:ascii="Times New Roman" w:hAnsi="Times New Roman"/>
                <w:sz w:val="27"/>
                <w:szCs w:val="27"/>
              </w:rPr>
            </w:pPr>
            <w:r w:rsidRPr="00CA78A4">
              <w:rPr>
                <w:rFonts w:ascii="Times New Roman" w:hAnsi="Times New Roman"/>
                <w:sz w:val="27"/>
                <w:szCs w:val="27"/>
              </w:rPr>
              <w:t xml:space="preserve">А. А. </w:t>
            </w:r>
            <w:proofErr w:type="spellStart"/>
            <w:r w:rsidRPr="00CA78A4">
              <w:rPr>
                <w:rFonts w:ascii="Times New Roman" w:hAnsi="Times New Roman"/>
                <w:sz w:val="27"/>
                <w:szCs w:val="27"/>
              </w:rPr>
              <w:t>Рудских</w:t>
            </w:r>
            <w:proofErr w:type="spellEnd"/>
          </w:p>
        </w:tc>
      </w:tr>
    </w:tbl>
    <w:p w14:paraId="49556E73" w14:textId="77777777" w:rsidR="00515E63" w:rsidRPr="00CA78A4" w:rsidRDefault="00515E63" w:rsidP="00515E63">
      <w:pPr>
        <w:autoSpaceDE w:val="0"/>
        <w:autoSpaceDN w:val="0"/>
        <w:adjustRightInd w:val="0"/>
        <w:spacing w:after="0" w:line="240" w:lineRule="auto"/>
        <w:outlineLvl w:val="0"/>
        <w:rPr>
          <w:rFonts w:ascii="Times New Roman" w:hAnsi="Times New Roman"/>
          <w:sz w:val="28"/>
          <w:szCs w:val="28"/>
          <w:lang w:eastAsia="ru-RU"/>
        </w:rPr>
        <w:sectPr w:rsidR="00515E63" w:rsidRPr="00CA78A4" w:rsidSect="00990ECE">
          <w:endnotePr>
            <w:numFmt w:val="decimal"/>
          </w:endnotePr>
          <w:pgSz w:w="11907" w:h="16840"/>
          <w:pgMar w:top="1134" w:right="567" w:bottom="851" w:left="1418" w:header="720" w:footer="720" w:gutter="0"/>
          <w:pgNumType w:start="1"/>
          <w:cols w:space="720"/>
          <w:titlePg/>
          <w:docGrid w:linePitch="299"/>
        </w:sectPr>
      </w:pPr>
    </w:p>
    <w:p w14:paraId="69DFA52A" w14:textId="3DB00310" w:rsidR="0004468B" w:rsidRPr="00CA78A4" w:rsidRDefault="0004468B" w:rsidP="0004468B">
      <w:pPr>
        <w:autoSpaceDE w:val="0"/>
        <w:autoSpaceDN w:val="0"/>
        <w:adjustRightInd w:val="0"/>
        <w:spacing w:after="0" w:line="240" w:lineRule="auto"/>
        <w:ind w:left="6379"/>
        <w:outlineLvl w:val="0"/>
        <w:rPr>
          <w:rFonts w:ascii="Times New Roman" w:hAnsi="Times New Roman"/>
          <w:sz w:val="28"/>
          <w:szCs w:val="28"/>
          <w:lang w:eastAsia="ru-RU"/>
        </w:rPr>
      </w:pPr>
      <w:r w:rsidRPr="00CA78A4">
        <w:rPr>
          <w:rFonts w:ascii="Times New Roman" w:hAnsi="Times New Roman"/>
          <w:sz w:val="28"/>
          <w:szCs w:val="28"/>
          <w:lang w:eastAsia="ru-RU"/>
        </w:rPr>
        <w:lastRenderedPageBreak/>
        <w:t>Приложение</w:t>
      </w:r>
    </w:p>
    <w:p w14:paraId="69DFA52B" w14:textId="77777777" w:rsidR="0004468B" w:rsidRPr="00CA78A4" w:rsidRDefault="0004468B" w:rsidP="0004468B">
      <w:pPr>
        <w:autoSpaceDE w:val="0"/>
        <w:autoSpaceDN w:val="0"/>
        <w:adjustRightInd w:val="0"/>
        <w:spacing w:after="0" w:line="240" w:lineRule="auto"/>
        <w:ind w:left="6379"/>
        <w:rPr>
          <w:rFonts w:ascii="Times New Roman" w:hAnsi="Times New Roman"/>
          <w:sz w:val="28"/>
          <w:szCs w:val="28"/>
          <w:lang w:eastAsia="ru-RU"/>
        </w:rPr>
      </w:pPr>
      <w:r w:rsidRPr="00CA78A4">
        <w:rPr>
          <w:rFonts w:ascii="Times New Roman" w:hAnsi="Times New Roman"/>
          <w:sz w:val="28"/>
          <w:szCs w:val="28"/>
          <w:lang w:eastAsia="ru-RU"/>
        </w:rPr>
        <w:t xml:space="preserve">к постановлению мэрии </w:t>
      </w:r>
    </w:p>
    <w:p w14:paraId="69DFA52C" w14:textId="77777777" w:rsidR="0004468B" w:rsidRPr="00CA78A4" w:rsidRDefault="0004468B" w:rsidP="0004468B">
      <w:pPr>
        <w:autoSpaceDE w:val="0"/>
        <w:autoSpaceDN w:val="0"/>
        <w:adjustRightInd w:val="0"/>
        <w:spacing w:after="0" w:line="240" w:lineRule="auto"/>
        <w:ind w:left="6379"/>
        <w:rPr>
          <w:rFonts w:ascii="Times New Roman" w:hAnsi="Times New Roman"/>
          <w:sz w:val="28"/>
          <w:szCs w:val="28"/>
          <w:lang w:eastAsia="ru-RU"/>
        </w:rPr>
      </w:pPr>
      <w:r w:rsidRPr="00CA78A4">
        <w:rPr>
          <w:rFonts w:ascii="Times New Roman" w:hAnsi="Times New Roman"/>
          <w:sz w:val="28"/>
          <w:szCs w:val="28"/>
          <w:lang w:eastAsia="ru-RU"/>
        </w:rPr>
        <w:t>города Новосибирска</w:t>
      </w:r>
    </w:p>
    <w:p w14:paraId="69DFA52D" w14:textId="5444B8F4" w:rsidR="0004468B" w:rsidRPr="00CA78A4" w:rsidRDefault="0004468B" w:rsidP="0004468B">
      <w:pPr>
        <w:autoSpaceDE w:val="0"/>
        <w:autoSpaceDN w:val="0"/>
        <w:adjustRightInd w:val="0"/>
        <w:spacing w:after="0" w:line="240" w:lineRule="auto"/>
        <w:ind w:left="6379"/>
        <w:rPr>
          <w:rFonts w:ascii="Times New Roman" w:hAnsi="Times New Roman"/>
          <w:sz w:val="28"/>
          <w:szCs w:val="28"/>
          <w:lang w:eastAsia="ru-RU"/>
        </w:rPr>
      </w:pPr>
      <w:r w:rsidRPr="00CA78A4">
        <w:rPr>
          <w:rFonts w:ascii="Times New Roman" w:hAnsi="Times New Roman"/>
          <w:sz w:val="28"/>
          <w:szCs w:val="28"/>
          <w:lang w:eastAsia="ru-RU"/>
        </w:rPr>
        <w:t>от</w:t>
      </w:r>
      <w:r w:rsidR="00152A7D" w:rsidRPr="00CA78A4">
        <w:rPr>
          <w:rFonts w:ascii="Times New Roman" w:hAnsi="Times New Roman"/>
          <w:sz w:val="28"/>
          <w:szCs w:val="28"/>
          <w:lang w:eastAsia="ru-RU"/>
        </w:rPr>
        <w:t xml:space="preserve"> </w:t>
      </w:r>
      <w:r w:rsidR="00DC7BEA" w:rsidRPr="00CA78A4">
        <w:rPr>
          <w:rFonts w:ascii="Times New Roman" w:hAnsi="Times New Roman"/>
          <w:sz w:val="28"/>
          <w:szCs w:val="28"/>
          <w:lang w:eastAsia="ru-RU"/>
        </w:rPr>
        <w:t>__________</w:t>
      </w:r>
      <w:r w:rsidR="00152A7D" w:rsidRPr="00CA78A4">
        <w:rPr>
          <w:rFonts w:ascii="Times New Roman" w:hAnsi="Times New Roman"/>
          <w:sz w:val="28"/>
          <w:szCs w:val="28"/>
          <w:lang w:eastAsia="ru-RU"/>
        </w:rPr>
        <w:t xml:space="preserve"> </w:t>
      </w:r>
      <w:r w:rsidR="002F2CCF" w:rsidRPr="00CA78A4">
        <w:rPr>
          <w:rFonts w:ascii="Times New Roman" w:hAnsi="Times New Roman"/>
          <w:sz w:val="28"/>
          <w:szCs w:val="28"/>
          <w:lang w:eastAsia="ru-RU"/>
        </w:rPr>
        <w:t>№ </w:t>
      </w:r>
      <w:r w:rsidR="00DC7BEA" w:rsidRPr="00CA78A4">
        <w:rPr>
          <w:rFonts w:ascii="Times New Roman" w:hAnsi="Times New Roman"/>
          <w:sz w:val="28"/>
          <w:szCs w:val="28"/>
          <w:lang w:eastAsia="ru-RU"/>
        </w:rPr>
        <w:t>_____</w:t>
      </w:r>
    </w:p>
    <w:p w14:paraId="69DFA52E" w14:textId="77777777" w:rsidR="0004468B" w:rsidRPr="00CA78A4" w:rsidRDefault="0004468B" w:rsidP="0004468B">
      <w:pPr>
        <w:autoSpaceDE w:val="0"/>
        <w:autoSpaceDN w:val="0"/>
        <w:adjustRightInd w:val="0"/>
        <w:spacing w:after="0" w:line="240" w:lineRule="auto"/>
        <w:jc w:val="both"/>
        <w:rPr>
          <w:rFonts w:ascii="Times New Roman" w:hAnsi="Times New Roman"/>
          <w:sz w:val="28"/>
          <w:szCs w:val="28"/>
          <w:lang w:eastAsia="ru-RU"/>
        </w:rPr>
      </w:pPr>
    </w:p>
    <w:p w14:paraId="69DFA52F" w14:textId="77777777" w:rsidR="00990ECE" w:rsidRPr="00CA78A4" w:rsidRDefault="00990ECE" w:rsidP="0004468B">
      <w:pPr>
        <w:autoSpaceDE w:val="0"/>
        <w:autoSpaceDN w:val="0"/>
        <w:adjustRightInd w:val="0"/>
        <w:spacing w:after="0" w:line="240" w:lineRule="auto"/>
        <w:jc w:val="both"/>
        <w:rPr>
          <w:rFonts w:ascii="Times New Roman" w:hAnsi="Times New Roman"/>
          <w:sz w:val="28"/>
          <w:szCs w:val="28"/>
          <w:lang w:eastAsia="ru-RU"/>
        </w:rPr>
      </w:pPr>
    </w:p>
    <w:p w14:paraId="69DFA530" w14:textId="77777777" w:rsidR="0004468B" w:rsidRPr="0045656E" w:rsidRDefault="0004468B" w:rsidP="0004468B">
      <w:pPr>
        <w:widowControl w:val="0"/>
        <w:autoSpaceDE w:val="0"/>
        <w:autoSpaceDN w:val="0"/>
        <w:spacing w:after="0" w:line="240" w:lineRule="auto"/>
        <w:jc w:val="center"/>
        <w:rPr>
          <w:rFonts w:ascii="Times New Roman" w:hAnsi="Times New Roman"/>
          <w:b/>
          <w:sz w:val="28"/>
          <w:szCs w:val="28"/>
          <w:lang w:eastAsia="ru-RU"/>
        </w:rPr>
      </w:pPr>
      <w:bookmarkStart w:id="0" w:name="P42"/>
      <w:bookmarkEnd w:id="0"/>
      <w:r w:rsidRPr="0045656E">
        <w:rPr>
          <w:rFonts w:ascii="Times New Roman" w:hAnsi="Times New Roman"/>
          <w:b/>
          <w:sz w:val="28"/>
          <w:szCs w:val="28"/>
          <w:lang w:eastAsia="ru-RU"/>
        </w:rPr>
        <w:t>АДМИНИСТРАТИВНЫЙ РЕГЛАМЕНТ</w:t>
      </w:r>
    </w:p>
    <w:p w14:paraId="69DFA531" w14:textId="77777777" w:rsidR="0018775A" w:rsidRPr="0045656E" w:rsidRDefault="0004468B" w:rsidP="00914BEC">
      <w:pPr>
        <w:widowControl w:val="0"/>
        <w:autoSpaceDE w:val="0"/>
        <w:autoSpaceDN w:val="0"/>
        <w:spacing w:after="0" w:line="240" w:lineRule="auto"/>
        <w:jc w:val="center"/>
        <w:rPr>
          <w:rFonts w:ascii="Times New Roman" w:hAnsi="Times New Roman"/>
          <w:b/>
          <w:sz w:val="28"/>
          <w:szCs w:val="28"/>
          <w:lang w:eastAsia="ru-RU"/>
        </w:rPr>
      </w:pPr>
      <w:r w:rsidRPr="0045656E">
        <w:rPr>
          <w:rFonts w:ascii="Times New Roman" w:hAnsi="Times New Roman"/>
          <w:b/>
          <w:sz w:val="28"/>
          <w:szCs w:val="28"/>
          <w:lang w:eastAsia="ru-RU"/>
        </w:rPr>
        <w:t xml:space="preserve">предоставления муниципальной услуги </w:t>
      </w:r>
      <w:r w:rsidR="00FF7111" w:rsidRPr="0045656E">
        <w:rPr>
          <w:rFonts w:ascii="Times New Roman" w:hAnsi="Times New Roman"/>
          <w:b/>
          <w:sz w:val="28"/>
          <w:szCs w:val="28"/>
          <w:lang w:eastAsia="ru-RU"/>
        </w:rPr>
        <w:t>по предоставлению информации</w:t>
      </w:r>
    </w:p>
    <w:p w14:paraId="69DFA532" w14:textId="77777777" w:rsidR="00914BEC" w:rsidRPr="0045656E" w:rsidRDefault="00FF7111" w:rsidP="00914BEC">
      <w:pPr>
        <w:autoSpaceDE w:val="0"/>
        <w:autoSpaceDN w:val="0"/>
        <w:adjustRightInd w:val="0"/>
        <w:spacing w:after="0" w:line="240" w:lineRule="auto"/>
        <w:jc w:val="center"/>
        <w:rPr>
          <w:rFonts w:ascii="Times New Roman" w:hAnsi="Times New Roman"/>
          <w:b/>
          <w:bCs/>
          <w:sz w:val="28"/>
          <w:szCs w:val="28"/>
          <w:lang w:eastAsia="ru-RU"/>
        </w:rPr>
      </w:pPr>
      <w:r w:rsidRPr="0045656E">
        <w:rPr>
          <w:rFonts w:ascii="Times New Roman" w:hAnsi="Times New Roman"/>
          <w:b/>
          <w:sz w:val="28"/>
          <w:szCs w:val="28"/>
          <w:lang w:eastAsia="ru-RU"/>
        </w:rPr>
        <w:t xml:space="preserve">об очередности предоставления жилых помещений </w:t>
      </w:r>
      <w:r w:rsidR="00914BEC" w:rsidRPr="0045656E">
        <w:rPr>
          <w:rFonts w:ascii="Times New Roman" w:hAnsi="Times New Roman"/>
          <w:b/>
          <w:bCs/>
          <w:sz w:val="28"/>
          <w:szCs w:val="28"/>
          <w:lang w:eastAsia="ru-RU"/>
        </w:rPr>
        <w:t>муниципального</w:t>
      </w:r>
    </w:p>
    <w:p w14:paraId="69DFA533" w14:textId="77777777" w:rsidR="0004468B" w:rsidRPr="0045656E" w:rsidRDefault="00914BEC" w:rsidP="00914BEC">
      <w:pPr>
        <w:autoSpaceDE w:val="0"/>
        <w:autoSpaceDN w:val="0"/>
        <w:adjustRightInd w:val="0"/>
        <w:spacing w:after="0" w:line="240" w:lineRule="auto"/>
        <w:jc w:val="center"/>
        <w:rPr>
          <w:rFonts w:ascii="Times New Roman" w:hAnsi="Times New Roman"/>
          <w:b/>
          <w:sz w:val="28"/>
          <w:szCs w:val="28"/>
          <w:lang w:eastAsia="ru-RU"/>
        </w:rPr>
      </w:pPr>
      <w:r w:rsidRPr="0045656E">
        <w:rPr>
          <w:rFonts w:ascii="Times New Roman" w:hAnsi="Times New Roman"/>
          <w:b/>
          <w:bCs/>
          <w:sz w:val="28"/>
          <w:szCs w:val="28"/>
          <w:lang w:eastAsia="ru-RU"/>
        </w:rPr>
        <w:t>жилищного фонда</w:t>
      </w:r>
      <w:r w:rsidRPr="0045656E">
        <w:rPr>
          <w:rFonts w:ascii="Times New Roman" w:hAnsi="Times New Roman"/>
          <w:b/>
          <w:sz w:val="28"/>
          <w:szCs w:val="28"/>
          <w:lang w:eastAsia="ru-RU"/>
        </w:rPr>
        <w:t xml:space="preserve"> </w:t>
      </w:r>
      <w:r w:rsidR="00FF7111" w:rsidRPr="0045656E">
        <w:rPr>
          <w:rFonts w:ascii="Times New Roman" w:hAnsi="Times New Roman"/>
          <w:b/>
          <w:sz w:val="28"/>
          <w:szCs w:val="28"/>
          <w:lang w:eastAsia="ru-RU"/>
        </w:rPr>
        <w:t>на условиях социального найма</w:t>
      </w:r>
    </w:p>
    <w:p w14:paraId="69DFA534" w14:textId="77777777" w:rsidR="0004468B" w:rsidRPr="0045656E" w:rsidRDefault="0004468B" w:rsidP="0004468B">
      <w:pPr>
        <w:widowControl w:val="0"/>
        <w:autoSpaceDE w:val="0"/>
        <w:autoSpaceDN w:val="0"/>
        <w:spacing w:after="0" w:line="240" w:lineRule="auto"/>
        <w:jc w:val="center"/>
        <w:rPr>
          <w:rFonts w:ascii="Times New Roman" w:hAnsi="Times New Roman"/>
          <w:b/>
          <w:sz w:val="28"/>
          <w:szCs w:val="28"/>
          <w:lang w:eastAsia="ru-RU"/>
        </w:rPr>
      </w:pPr>
    </w:p>
    <w:p w14:paraId="69DFA535" w14:textId="77777777" w:rsidR="0004468B" w:rsidRPr="0045656E" w:rsidRDefault="0004468B" w:rsidP="0004468B">
      <w:pPr>
        <w:widowControl w:val="0"/>
        <w:autoSpaceDE w:val="0"/>
        <w:autoSpaceDN w:val="0"/>
        <w:spacing w:after="0" w:line="240" w:lineRule="auto"/>
        <w:jc w:val="center"/>
        <w:rPr>
          <w:rFonts w:ascii="Times New Roman" w:hAnsi="Times New Roman"/>
          <w:b/>
          <w:sz w:val="28"/>
          <w:szCs w:val="28"/>
          <w:lang w:eastAsia="ru-RU"/>
        </w:rPr>
      </w:pPr>
      <w:r w:rsidRPr="0045656E">
        <w:rPr>
          <w:rFonts w:ascii="Times New Roman" w:hAnsi="Times New Roman"/>
          <w:b/>
          <w:sz w:val="28"/>
          <w:szCs w:val="28"/>
          <w:lang w:eastAsia="ru-RU"/>
        </w:rPr>
        <w:t>1. Общие положения</w:t>
      </w:r>
    </w:p>
    <w:p w14:paraId="69DFA536" w14:textId="77777777" w:rsidR="0004468B" w:rsidRPr="0045656E" w:rsidRDefault="0004468B" w:rsidP="00D27C35">
      <w:pPr>
        <w:autoSpaceDE w:val="0"/>
        <w:autoSpaceDN w:val="0"/>
        <w:adjustRightInd w:val="0"/>
        <w:spacing w:after="0" w:line="240" w:lineRule="auto"/>
        <w:ind w:firstLine="708"/>
        <w:jc w:val="both"/>
        <w:rPr>
          <w:rFonts w:ascii="Times New Roman" w:hAnsi="Times New Roman"/>
          <w:sz w:val="28"/>
          <w:szCs w:val="28"/>
        </w:rPr>
      </w:pPr>
    </w:p>
    <w:p w14:paraId="261D6C1D" w14:textId="33D192EE" w:rsidR="00DC7BEA" w:rsidRPr="0045656E" w:rsidRDefault="0004468B" w:rsidP="00DC7BEA">
      <w:pPr>
        <w:pStyle w:val="2"/>
        <w:widowControl/>
        <w:shd w:val="clear" w:color="auto" w:fill="auto"/>
        <w:spacing w:before="0" w:line="240" w:lineRule="atLeast"/>
        <w:ind w:firstLine="709"/>
        <w:rPr>
          <w:sz w:val="28"/>
          <w:szCs w:val="28"/>
        </w:rPr>
      </w:pPr>
      <w:r w:rsidRPr="0045656E">
        <w:rPr>
          <w:sz w:val="28"/>
          <w:szCs w:val="28"/>
        </w:rPr>
        <w:t xml:space="preserve">1.1. Административный регламент предоставления муниципальной услуги </w:t>
      </w:r>
      <w:r w:rsidR="0018775A" w:rsidRPr="0045656E">
        <w:rPr>
          <w:sz w:val="28"/>
          <w:szCs w:val="28"/>
        </w:rPr>
        <w:t xml:space="preserve">по предоставлению информации об очередности предоставления жилых помещений </w:t>
      </w:r>
      <w:r w:rsidR="00914BEC" w:rsidRPr="0045656E">
        <w:rPr>
          <w:bCs/>
          <w:sz w:val="28"/>
          <w:szCs w:val="28"/>
        </w:rPr>
        <w:t xml:space="preserve">муниципального жилищного фонда </w:t>
      </w:r>
      <w:r w:rsidR="0018775A" w:rsidRPr="0045656E">
        <w:rPr>
          <w:sz w:val="28"/>
          <w:szCs w:val="28"/>
        </w:rPr>
        <w:t>на условиях социального найма</w:t>
      </w:r>
      <w:r w:rsidRPr="0045656E">
        <w:rPr>
          <w:sz w:val="28"/>
          <w:szCs w:val="28"/>
        </w:rPr>
        <w:t xml:space="preserve"> (далее – административный регламент) разработан в соответствии с </w:t>
      </w:r>
      <w:r w:rsidR="009B6FC2" w:rsidRPr="0045656E">
        <w:rPr>
          <w:sz w:val="28"/>
          <w:szCs w:val="28"/>
        </w:rPr>
        <w:t xml:space="preserve">Жилищным кодексом Российской Федерации, </w:t>
      </w:r>
      <w:r w:rsidR="000E06BA" w:rsidRPr="0045656E">
        <w:rPr>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9B6FC2" w:rsidRPr="0045656E">
        <w:rPr>
          <w:sz w:val="28"/>
          <w:szCs w:val="28"/>
        </w:rPr>
        <w:t>(далее – Федеральный закон № 210-ФЗ), Законом Новосибирской области от 04.11.2005 №</w:t>
      </w:r>
      <w:r w:rsidR="008F1C2B" w:rsidRPr="0045656E">
        <w:rPr>
          <w:sz w:val="28"/>
          <w:szCs w:val="28"/>
        </w:rPr>
        <w:t> </w:t>
      </w:r>
      <w:r w:rsidR="009B6FC2" w:rsidRPr="0045656E">
        <w:rPr>
          <w:sz w:val="28"/>
          <w:szCs w:val="28"/>
        </w:rPr>
        <w:t>337-ОЗ «Об учете органами местного самоуправления граждан в качестве нуждающихся в жилых помещениях, предоставляемых в Новосибирской области по договорам социального найма»,</w:t>
      </w:r>
      <w:r w:rsidRPr="0045656E">
        <w:rPr>
          <w:sz w:val="28"/>
          <w:szCs w:val="28"/>
        </w:rPr>
        <w:t xml:space="preserve"> </w:t>
      </w:r>
      <w:r w:rsidR="00DC7BEA" w:rsidRPr="0045656E">
        <w:rPr>
          <w:sz w:val="28"/>
          <w:szCs w:val="28"/>
        </w:rPr>
        <w:t>Уставом города Новосибирска, постановлением мэрии города Новосибирска от 06.07.2022 №</w:t>
      </w:r>
      <w:r w:rsidR="000E06BA" w:rsidRPr="0045656E">
        <w:rPr>
          <w:sz w:val="28"/>
          <w:szCs w:val="28"/>
        </w:rPr>
        <w:t> </w:t>
      </w:r>
      <w:r w:rsidR="00DC7BEA" w:rsidRPr="0045656E">
        <w:rPr>
          <w:sz w:val="28"/>
          <w:szCs w:val="28"/>
        </w:rPr>
        <w:t>2302 «</w:t>
      </w:r>
      <w:r w:rsidR="00DC7BEA" w:rsidRPr="0045656E">
        <w:rPr>
          <w:sz w:val="28"/>
          <w:szCs w:val="28"/>
          <w:lang w:bidi="ru-RU"/>
        </w:rPr>
        <w:t>О Порядке разработки и утверждения административных регламентов предоставления муниципальных услуг</w:t>
      </w:r>
      <w:r w:rsidR="00DC7BEA" w:rsidRPr="0045656E">
        <w:rPr>
          <w:sz w:val="28"/>
          <w:szCs w:val="28"/>
        </w:rPr>
        <w:t xml:space="preserve">». </w:t>
      </w:r>
    </w:p>
    <w:p w14:paraId="06E58F7D" w14:textId="5AF58680" w:rsidR="00DC7BEA" w:rsidRPr="0045656E" w:rsidRDefault="0004468B" w:rsidP="00325763">
      <w:pPr>
        <w:autoSpaceDE w:val="0"/>
        <w:autoSpaceDN w:val="0"/>
        <w:adjustRightInd w:val="0"/>
        <w:spacing w:after="0" w:line="240" w:lineRule="atLeast"/>
        <w:ind w:firstLine="709"/>
        <w:jc w:val="both"/>
        <w:rPr>
          <w:rFonts w:ascii="Times New Roman" w:eastAsia="Calibri" w:hAnsi="Times New Roman"/>
          <w:sz w:val="28"/>
          <w:szCs w:val="28"/>
        </w:rPr>
      </w:pPr>
      <w:r w:rsidRPr="0045656E">
        <w:rPr>
          <w:rFonts w:ascii="Times New Roman" w:hAnsi="Times New Roman"/>
          <w:sz w:val="28"/>
          <w:szCs w:val="28"/>
        </w:rPr>
        <w:t>1.2. </w:t>
      </w:r>
      <w:r w:rsidRPr="0045656E">
        <w:rPr>
          <w:rFonts w:ascii="Times New Roman" w:hAnsi="Times New Roman"/>
          <w:sz w:val="28"/>
          <w:szCs w:val="28"/>
          <w:lang w:eastAsia="ru-RU"/>
        </w:rPr>
        <w:t xml:space="preserve">Административный регламент устанавливает стандарт предоставления муниципальной услуги </w:t>
      </w:r>
      <w:r w:rsidRPr="0045656E">
        <w:rPr>
          <w:rFonts w:ascii="Times New Roman" w:hAnsi="Times New Roman"/>
          <w:sz w:val="28"/>
          <w:szCs w:val="28"/>
        </w:rPr>
        <w:t xml:space="preserve">по предоставлению </w:t>
      </w:r>
      <w:r w:rsidR="0018775A" w:rsidRPr="0045656E">
        <w:rPr>
          <w:rFonts w:ascii="Times New Roman" w:hAnsi="Times New Roman"/>
          <w:sz w:val="28"/>
          <w:szCs w:val="28"/>
          <w:lang w:eastAsia="ru-RU"/>
        </w:rPr>
        <w:t xml:space="preserve">информации об очередности предоставления жилых помещений </w:t>
      </w:r>
      <w:r w:rsidR="00914BEC" w:rsidRPr="0045656E">
        <w:rPr>
          <w:rFonts w:ascii="Times New Roman" w:hAnsi="Times New Roman"/>
          <w:bCs/>
          <w:sz w:val="28"/>
          <w:szCs w:val="28"/>
          <w:lang w:eastAsia="ru-RU"/>
        </w:rPr>
        <w:t xml:space="preserve">муниципального жилищного фонда </w:t>
      </w:r>
      <w:r w:rsidR="0018775A" w:rsidRPr="0045656E">
        <w:rPr>
          <w:rFonts w:ascii="Times New Roman" w:hAnsi="Times New Roman"/>
          <w:sz w:val="28"/>
          <w:szCs w:val="28"/>
          <w:lang w:eastAsia="ru-RU"/>
        </w:rPr>
        <w:t>на условиях социального найма</w:t>
      </w:r>
      <w:r w:rsidRPr="0045656E">
        <w:rPr>
          <w:rFonts w:ascii="Times New Roman" w:hAnsi="Times New Roman"/>
          <w:sz w:val="28"/>
          <w:szCs w:val="28"/>
          <w:lang w:eastAsia="ru-RU"/>
        </w:rPr>
        <w:t xml:space="preserve"> (далее – муниципальная услуга), </w:t>
      </w:r>
      <w:r w:rsidR="00DC7BEA" w:rsidRPr="0045656E">
        <w:rPr>
          <w:rFonts w:ascii="Times New Roman" w:hAnsi="Times New Roman"/>
          <w:sz w:val="28"/>
          <w:szCs w:val="28"/>
        </w:rPr>
        <w:t>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w:t>
      </w:r>
      <w:r w:rsidR="00DC7BEA" w:rsidRPr="0045656E" w:rsidDel="00FE43C8">
        <w:rPr>
          <w:rFonts w:ascii="Times New Roman" w:hAnsi="Times New Roman"/>
          <w:sz w:val="28"/>
          <w:szCs w:val="28"/>
        </w:rPr>
        <w:t xml:space="preserve"> </w:t>
      </w:r>
      <w:r w:rsidR="00DC7BEA" w:rsidRPr="0045656E">
        <w:rPr>
          <w:rFonts w:ascii="Times New Roman" w:hAnsi="Times New Roman"/>
          <w:sz w:val="28"/>
          <w:szCs w:val="28"/>
        </w:rPr>
        <w:t>формы контроля за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предоставляющей муниципальную услугу,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организаций, указанных в части 1.1 статьи 16 Федерального закона № 210-ФЗ, а также их должностных лиц, муниципальных служащих, работников.</w:t>
      </w:r>
    </w:p>
    <w:p w14:paraId="089B4134" w14:textId="7FA4EE77" w:rsidR="00325763" w:rsidRPr="0045656E" w:rsidRDefault="0004468B" w:rsidP="0032576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lastRenderedPageBreak/>
        <w:t>1.3. </w:t>
      </w:r>
      <w:r w:rsidR="00325763" w:rsidRPr="0045656E">
        <w:rPr>
          <w:rFonts w:ascii="Times New Roman" w:hAnsi="Times New Roman" w:cs="Times New Roman"/>
          <w:sz w:val="28"/>
          <w:szCs w:val="28"/>
        </w:rPr>
        <w:t>Заявителями на получение муниципальной услуги являются физические лица, состоящие на учете в качестве нуждающихся в жилых помещениях, предоставляемых по договору социального найма (далее – заявител</w:t>
      </w:r>
      <w:r w:rsidR="000F089E" w:rsidRPr="0045656E">
        <w:rPr>
          <w:rFonts w:ascii="Times New Roman" w:hAnsi="Times New Roman" w:cs="Times New Roman"/>
          <w:sz w:val="28"/>
          <w:szCs w:val="28"/>
        </w:rPr>
        <w:t>и</w:t>
      </w:r>
      <w:r w:rsidR="00325763" w:rsidRPr="0045656E">
        <w:rPr>
          <w:rFonts w:ascii="Times New Roman" w:hAnsi="Times New Roman" w:cs="Times New Roman"/>
          <w:sz w:val="28"/>
          <w:szCs w:val="28"/>
        </w:rPr>
        <w:t>).</w:t>
      </w:r>
    </w:p>
    <w:p w14:paraId="3F555DC1" w14:textId="77777777" w:rsidR="00325763" w:rsidRPr="0045656E" w:rsidRDefault="00325763" w:rsidP="00325763">
      <w:pPr>
        <w:pStyle w:val="a5"/>
        <w:spacing w:after="0" w:line="24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1.4. Интересы заявителей могут представлять лица, обладающие соответствующими полномочиями (далее – представители заявителя).</w:t>
      </w:r>
    </w:p>
    <w:p w14:paraId="69DFA53A" w14:textId="77777777" w:rsidR="0009532F" w:rsidRPr="0045656E" w:rsidRDefault="0009532F" w:rsidP="00D27C35">
      <w:pPr>
        <w:autoSpaceDE w:val="0"/>
        <w:autoSpaceDN w:val="0"/>
        <w:adjustRightInd w:val="0"/>
        <w:spacing w:after="0" w:line="240" w:lineRule="auto"/>
        <w:ind w:firstLine="708"/>
        <w:jc w:val="both"/>
        <w:rPr>
          <w:rFonts w:ascii="Times New Roman" w:hAnsi="Times New Roman"/>
          <w:sz w:val="28"/>
          <w:szCs w:val="28"/>
        </w:rPr>
      </w:pPr>
    </w:p>
    <w:p w14:paraId="69DFA53B" w14:textId="77777777" w:rsidR="0009532F" w:rsidRPr="0045656E" w:rsidRDefault="0009532F" w:rsidP="0009532F">
      <w:pPr>
        <w:autoSpaceDE w:val="0"/>
        <w:autoSpaceDN w:val="0"/>
        <w:adjustRightInd w:val="0"/>
        <w:spacing w:after="0" w:line="240" w:lineRule="auto"/>
        <w:jc w:val="center"/>
        <w:outlineLvl w:val="1"/>
        <w:rPr>
          <w:rFonts w:ascii="Times New Roman" w:hAnsi="Times New Roman"/>
          <w:b/>
          <w:sz w:val="28"/>
          <w:szCs w:val="28"/>
          <w:lang w:eastAsia="ru-RU"/>
        </w:rPr>
      </w:pPr>
      <w:r w:rsidRPr="0045656E">
        <w:rPr>
          <w:rFonts w:ascii="Times New Roman" w:hAnsi="Times New Roman"/>
          <w:b/>
          <w:sz w:val="28"/>
          <w:szCs w:val="28"/>
          <w:lang w:eastAsia="ru-RU"/>
        </w:rPr>
        <w:t>2. Стандарт предоставления муниципальной услуги</w:t>
      </w:r>
    </w:p>
    <w:p w14:paraId="69DFA53C" w14:textId="764E4678" w:rsidR="0009532F" w:rsidRPr="0045656E" w:rsidRDefault="0009532F" w:rsidP="0059585C">
      <w:pPr>
        <w:autoSpaceDE w:val="0"/>
        <w:autoSpaceDN w:val="0"/>
        <w:adjustRightInd w:val="0"/>
        <w:spacing w:after="0" w:line="240" w:lineRule="atLeast"/>
        <w:ind w:firstLine="709"/>
        <w:jc w:val="both"/>
        <w:rPr>
          <w:rFonts w:ascii="Times New Roman" w:hAnsi="Times New Roman"/>
          <w:sz w:val="28"/>
          <w:szCs w:val="28"/>
        </w:rPr>
      </w:pPr>
    </w:p>
    <w:p w14:paraId="26FE1EE0" w14:textId="77777777" w:rsidR="00716D9B" w:rsidRPr="0045656E" w:rsidRDefault="00716D9B" w:rsidP="00716D9B">
      <w:pPr>
        <w:pStyle w:val="2"/>
        <w:widowControl/>
        <w:shd w:val="clear" w:color="auto" w:fill="auto"/>
        <w:spacing w:before="0" w:line="240" w:lineRule="atLeast"/>
        <w:ind w:firstLine="0"/>
        <w:jc w:val="center"/>
        <w:rPr>
          <w:b/>
          <w:sz w:val="28"/>
          <w:szCs w:val="28"/>
        </w:rPr>
      </w:pPr>
      <w:r w:rsidRPr="0045656E">
        <w:rPr>
          <w:b/>
          <w:sz w:val="28"/>
          <w:szCs w:val="28"/>
        </w:rPr>
        <w:t>2.1. Наименование муниципальной услуги</w:t>
      </w:r>
    </w:p>
    <w:p w14:paraId="33F27303" w14:textId="77777777" w:rsidR="00716D9B" w:rsidRPr="0045656E" w:rsidRDefault="00716D9B" w:rsidP="0059585C">
      <w:pPr>
        <w:autoSpaceDE w:val="0"/>
        <w:autoSpaceDN w:val="0"/>
        <w:adjustRightInd w:val="0"/>
        <w:spacing w:after="0" w:line="240" w:lineRule="atLeast"/>
        <w:ind w:firstLine="709"/>
        <w:jc w:val="both"/>
        <w:rPr>
          <w:rFonts w:ascii="Times New Roman" w:hAnsi="Times New Roman"/>
          <w:sz w:val="28"/>
          <w:szCs w:val="28"/>
        </w:rPr>
      </w:pPr>
    </w:p>
    <w:p w14:paraId="69DFA53D" w14:textId="62F5413B" w:rsidR="00F34E2E" w:rsidRPr="0045656E" w:rsidRDefault="0009532F" w:rsidP="00F34E2E">
      <w:pPr>
        <w:autoSpaceDE w:val="0"/>
        <w:autoSpaceDN w:val="0"/>
        <w:adjustRightInd w:val="0"/>
        <w:spacing w:after="0" w:line="240" w:lineRule="atLeast"/>
        <w:ind w:firstLine="709"/>
        <w:jc w:val="both"/>
        <w:rPr>
          <w:rFonts w:ascii="Times New Roman" w:hAnsi="Times New Roman"/>
          <w:sz w:val="28"/>
          <w:szCs w:val="28"/>
          <w:lang w:eastAsia="ru-RU"/>
        </w:rPr>
      </w:pPr>
      <w:r w:rsidRPr="0045656E">
        <w:rPr>
          <w:rFonts w:ascii="Times New Roman" w:hAnsi="Times New Roman"/>
          <w:sz w:val="28"/>
          <w:szCs w:val="28"/>
        </w:rPr>
        <w:t xml:space="preserve">Наименование муниципальной услуги: предоставление </w:t>
      </w:r>
      <w:r w:rsidR="00F34E2E" w:rsidRPr="0045656E">
        <w:rPr>
          <w:rFonts w:ascii="Times New Roman" w:hAnsi="Times New Roman"/>
          <w:sz w:val="28"/>
          <w:szCs w:val="28"/>
          <w:lang w:eastAsia="ru-RU"/>
        </w:rPr>
        <w:t xml:space="preserve">информации об очередности предоставления жилых помещений </w:t>
      </w:r>
      <w:r w:rsidR="00914BEC" w:rsidRPr="0045656E">
        <w:rPr>
          <w:rFonts w:ascii="Times New Roman" w:hAnsi="Times New Roman"/>
          <w:bCs/>
          <w:sz w:val="28"/>
          <w:szCs w:val="28"/>
          <w:lang w:eastAsia="ru-RU"/>
        </w:rPr>
        <w:t xml:space="preserve">муниципального жилищного фонда </w:t>
      </w:r>
      <w:r w:rsidR="00F34E2E" w:rsidRPr="0045656E">
        <w:rPr>
          <w:rFonts w:ascii="Times New Roman" w:hAnsi="Times New Roman"/>
          <w:sz w:val="28"/>
          <w:szCs w:val="28"/>
          <w:lang w:eastAsia="ru-RU"/>
        </w:rPr>
        <w:t>на условиях социального найма.</w:t>
      </w:r>
    </w:p>
    <w:p w14:paraId="75D4584F" w14:textId="3043C0D8" w:rsidR="00716D9B" w:rsidRPr="0045656E" w:rsidRDefault="00716D9B" w:rsidP="00F34E2E">
      <w:pPr>
        <w:autoSpaceDE w:val="0"/>
        <w:autoSpaceDN w:val="0"/>
        <w:adjustRightInd w:val="0"/>
        <w:spacing w:after="0" w:line="240" w:lineRule="atLeast"/>
        <w:ind w:firstLine="709"/>
        <w:jc w:val="both"/>
        <w:rPr>
          <w:rFonts w:ascii="Times New Roman" w:hAnsi="Times New Roman"/>
          <w:sz w:val="28"/>
          <w:szCs w:val="28"/>
          <w:lang w:eastAsia="ru-RU"/>
        </w:rPr>
      </w:pPr>
    </w:p>
    <w:p w14:paraId="32781AE5" w14:textId="77777777" w:rsidR="00716D9B" w:rsidRPr="0045656E" w:rsidRDefault="00716D9B" w:rsidP="00716D9B">
      <w:pPr>
        <w:pStyle w:val="2"/>
        <w:widowControl/>
        <w:shd w:val="clear" w:color="auto" w:fill="auto"/>
        <w:spacing w:before="0" w:line="240" w:lineRule="atLeast"/>
        <w:ind w:firstLine="0"/>
        <w:jc w:val="center"/>
        <w:rPr>
          <w:b/>
          <w:sz w:val="28"/>
          <w:szCs w:val="28"/>
        </w:rPr>
      </w:pPr>
      <w:r w:rsidRPr="0045656E">
        <w:rPr>
          <w:b/>
          <w:sz w:val="28"/>
          <w:szCs w:val="28"/>
        </w:rPr>
        <w:t>2.2. Наименование органа, предоставляющего муниципальную услугу</w:t>
      </w:r>
    </w:p>
    <w:p w14:paraId="3249F9F5" w14:textId="77777777" w:rsidR="00716D9B" w:rsidRPr="0045656E" w:rsidRDefault="00716D9B" w:rsidP="00F34E2E">
      <w:pPr>
        <w:autoSpaceDE w:val="0"/>
        <w:autoSpaceDN w:val="0"/>
        <w:adjustRightInd w:val="0"/>
        <w:spacing w:after="0" w:line="240" w:lineRule="atLeast"/>
        <w:ind w:firstLine="709"/>
        <w:jc w:val="both"/>
        <w:rPr>
          <w:rFonts w:ascii="Times New Roman" w:hAnsi="Times New Roman"/>
          <w:sz w:val="28"/>
          <w:szCs w:val="28"/>
          <w:lang w:eastAsia="ru-RU"/>
        </w:rPr>
      </w:pPr>
    </w:p>
    <w:p w14:paraId="1B20B5BD" w14:textId="257D8E70" w:rsidR="00716D9B" w:rsidRPr="0045656E" w:rsidRDefault="0009532F" w:rsidP="00267E3E">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2.2.</w:t>
      </w:r>
      <w:r w:rsidR="00716D9B" w:rsidRPr="0045656E">
        <w:rPr>
          <w:rFonts w:ascii="Times New Roman" w:hAnsi="Times New Roman"/>
          <w:sz w:val="28"/>
          <w:szCs w:val="28"/>
        </w:rPr>
        <w:t>1.</w:t>
      </w:r>
      <w:r w:rsidR="002F2CCF" w:rsidRPr="0045656E">
        <w:rPr>
          <w:rFonts w:ascii="Times New Roman" w:hAnsi="Times New Roman"/>
          <w:sz w:val="28"/>
          <w:szCs w:val="28"/>
        </w:rPr>
        <w:t> </w:t>
      </w:r>
      <w:r w:rsidR="00716D9B" w:rsidRPr="0045656E">
        <w:rPr>
          <w:rFonts w:ascii="Times New Roman" w:hAnsi="Times New Roman"/>
          <w:sz w:val="28"/>
          <w:szCs w:val="28"/>
        </w:rPr>
        <w:t>Муниципальная услуга предоставляется мэрией.</w:t>
      </w:r>
    </w:p>
    <w:p w14:paraId="69DFA53E" w14:textId="174BF143" w:rsidR="0009532F" w:rsidRPr="0045656E" w:rsidRDefault="00716D9B" w:rsidP="00267E3E">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Процедура предоставления муниципальной услуги</w:t>
      </w:r>
      <w:r w:rsidR="0009532F" w:rsidRPr="0045656E">
        <w:rPr>
          <w:rFonts w:ascii="Times New Roman" w:hAnsi="Times New Roman"/>
          <w:sz w:val="28"/>
          <w:szCs w:val="28"/>
        </w:rPr>
        <w:t xml:space="preserve"> </w:t>
      </w:r>
      <w:r w:rsidR="00267E3E" w:rsidRPr="0045656E">
        <w:rPr>
          <w:rFonts w:ascii="Times New Roman" w:hAnsi="Times New Roman"/>
          <w:sz w:val="28"/>
          <w:szCs w:val="28"/>
        </w:rPr>
        <w:t xml:space="preserve">от имени </w:t>
      </w:r>
      <w:r w:rsidR="0009532F" w:rsidRPr="0045656E">
        <w:rPr>
          <w:rFonts w:ascii="Times New Roman" w:hAnsi="Times New Roman"/>
          <w:sz w:val="28"/>
          <w:szCs w:val="28"/>
        </w:rPr>
        <w:t>мэри</w:t>
      </w:r>
      <w:r w:rsidR="00267E3E" w:rsidRPr="0045656E">
        <w:rPr>
          <w:rFonts w:ascii="Times New Roman" w:hAnsi="Times New Roman"/>
          <w:sz w:val="28"/>
          <w:szCs w:val="28"/>
        </w:rPr>
        <w:t xml:space="preserve">и </w:t>
      </w:r>
      <w:r w:rsidRPr="0045656E">
        <w:rPr>
          <w:rFonts w:ascii="Times New Roman" w:hAnsi="Times New Roman"/>
          <w:sz w:val="28"/>
          <w:szCs w:val="28"/>
        </w:rPr>
        <w:t xml:space="preserve">осуществляется </w:t>
      </w:r>
      <w:r w:rsidR="00267E3E" w:rsidRPr="0045656E">
        <w:rPr>
          <w:rFonts w:ascii="Times New Roman" w:hAnsi="Times New Roman"/>
          <w:sz w:val="28"/>
          <w:szCs w:val="28"/>
        </w:rPr>
        <w:t>администрациями</w:t>
      </w:r>
      <w:r w:rsidR="006E3739" w:rsidRPr="0045656E">
        <w:rPr>
          <w:rFonts w:ascii="Times New Roman" w:hAnsi="Times New Roman"/>
          <w:sz w:val="28"/>
          <w:szCs w:val="28"/>
          <w:lang w:eastAsia="ru-RU"/>
        </w:rPr>
        <w:t xml:space="preserve"> районов (округа по районам) города Новосибирска (далее – администра</w:t>
      </w:r>
      <w:r w:rsidR="00BF3F13" w:rsidRPr="0045656E">
        <w:rPr>
          <w:rFonts w:ascii="Times New Roman" w:hAnsi="Times New Roman"/>
          <w:sz w:val="28"/>
          <w:szCs w:val="28"/>
          <w:lang w:eastAsia="ru-RU"/>
        </w:rPr>
        <w:t>ци</w:t>
      </w:r>
      <w:r w:rsidR="000F089E" w:rsidRPr="0045656E">
        <w:rPr>
          <w:rFonts w:ascii="Times New Roman" w:hAnsi="Times New Roman"/>
          <w:sz w:val="28"/>
          <w:szCs w:val="28"/>
          <w:lang w:eastAsia="ru-RU"/>
        </w:rPr>
        <w:t>и</w:t>
      </w:r>
      <w:r w:rsidR="00BF3F13" w:rsidRPr="0045656E">
        <w:rPr>
          <w:rFonts w:ascii="Times New Roman" w:hAnsi="Times New Roman"/>
          <w:sz w:val="28"/>
          <w:szCs w:val="28"/>
          <w:lang w:eastAsia="ru-RU"/>
        </w:rPr>
        <w:t>)</w:t>
      </w:r>
      <w:r w:rsidR="00267E3E" w:rsidRPr="0045656E">
        <w:rPr>
          <w:rFonts w:ascii="Times New Roman" w:hAnsi="Times New Roman"/>
          <w:sz w:val="28"/>
          <w:szCs w:val="28"/>
        </w:rPr>
        <w:t xml:space="preserve"> по месту нахождения заявителя</w:t>
      </w:r>
      <w:r w:rsidR="00734777" w:rsidRPr="0045656E">
        <w:rPr>
          <w:rFonts w:ascii="Times New Roman" w:hAnsi="Times New Roman"/>
          <w:sz w:val="28"/>
          <w:szCs w:val="28"/>
        </w:rPr>
        <w:t xml:space="preserve"> на учете</w:t>
      </w:r>
      <w:r w:rsidR="00734777" w:rsidRPr="0045656E">
        <w:rPr>
          <w:rFonts w:ascii="Times New Roman" w:hAnsi="Times New Roman"/>
          <w:sz w:val="28"/>
          <w:szCs w:val="28"/>
          <w:lang w:eastAsia="ru-RU"/>
        </w:rPr>
        <w:t xml:space="preserve"> в качестве нуждающихся в жилых помещениях, предоставляемых по договору социального найма (далее – учет нуждающихся в жилых помещениях)</w:t>
      </w:r>
      <w:r w:rsidR="00267E3E" w:rsidRPr="0045656E">
        <w:rPr>
          <w:rFonts w:ascii="Times New Roman" w:hAnsi="Times New Roman"/>
          <w:sz w:val="28"/>
          <w:szCs w:val="28"/>
        </w:rPr>
        <w:t xml:space="preserve">. </w:t>
      </w:r>
    </w:p>
    <w:p w14:paraId="69DFA53F" w14:textId="78EB9DF8" w:rsidR="0009532F" w:rsidRPr="0045656E" w:rsidRDefault="00716D9B" w:rsidP="00442A20">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Организацию предоставления </w:t>
      </w:r>
      <w:r w:rsidR="0009532F" w:rsidRPr="0045656E">
        <w:rPr>
          <w:rFonts w:ascii="Times New Roman" w:hAnsi="Times New Roman"/>
          <w:sz w:val="28"/>
          <w:szCs w:val="28"/>
        </w:rPr>
        <w:t xml:space="preserve">муниципальной услуги </w:t>
      </w:r>
      <w:r w:rsidRPr="0045656E">
        <w:rPr>
          <w:rFonts w:ascii="Times New Roman" w:hAnsi="Times New Roman"/>
          <w:sz w:val="28"/>
          <w:szCs w:val="28"/>
        </w:rPr>
        <w:t>в администрации осуществляет</w:t>
      </w:r>
      <w:r w:rsidR="0009532F" w:rsidRPr="0045656E">
        <w:rPr>
          <w:rFonts w:ascii="Times New Roman" w:hAnsi="Times New Roman"/>
          <w:sz w:val="28"/>
          <w:szCs w:val="28"/>
        </w:rPr>
        <w:t xml:space="preserve"> </w:t>
      </w:r>
      <w:r w:rsidR="0045656E" w:rsidRPr="0045656E">
        <w:rPr>
          <w:rFonts w:ascii="Times New Roman" w:hAnsi="Times New Roman"/>
          <w:sz w:val="28"/>
          <w:szCs w:val="28"/>
        </w:rPr>
        <w:t xml:space="preserve">организационно-контрольный отдел администрации, </w:t>
      </w:r>
      <w:r w:rsidR="0009532F" w:rsidRPr="0045656E">
        <w:rPr>
          <w:rFonts w:ascii="Times New Roman" w:hAnsi="Times New Roman"/>
          <w:sz w:val="28"/>
          <w:szCs w:val="28"/>
        </w:rPr>
        <w:t xml:space="preserve">отдел по жилищным вопросам администрации (далее </w:t>
      </w:r>
      <w:r w:rsidR="003E688F" w:rsidRPr="0045656E">
        <w:rPr>
          <w:rFonts w:ascii="Times New Roman" w:hAnsi="Times New Roman"/>
          <w:sz w:val="28"/>
          <w:szCs w:val="28"/>
        </w:rPr>
        <w:t>–</w:t>
      </w:r>
      <w:r w:rsidR="0009532F" w:rsidRPr="0045656E">
        <w:rPr>
          <w:rFonts w:ascii="Times New Roman" w:hAnsi="Times New Roman"/>
          <w:sz w:val="28"/>
          <w:szCs w:val="28"/>
        </w:rPr>
        <w:t xml:space="preserve"> отдел).</w:t>
      </w:r>
    </w:p>
    <w:p w14:paraId="4B3B072D" w14:textId="14674E37" w:rsidR="00716D9B" w:rsidRPr="0045656E" w:rsidRDefault="00716D9B" w:rsidP="00F34E2E">
      <w:pPr>
        <w:autoSpaceDE w:val="0"/>
        <w:autoSpaceDN w:val="0"/>
        <w:adjustRightInd w:val="0"/>
        <w:spacing w:after="0" w:line="240" w:lineRule="auto"/>
        <w:ind w:firstLine="709"/>
        <w:jc w:val="both"/>
        <w:rPr>
          <w:rFonts w:ascii="Times New Roman" w:hAnsi="Times New Roman"/>
          <w:sz w:val="28"/>
          <w:szCs w:val="28"/>
          <w:lang w:eastAsia="ru-RU"/>
        </w:rPr>
      </w:pPr>
      <w:r w:rsidRPr="0045656E">
        <w:rPr>
          <w:rFonts w:ascii="Times New Roman" w:hAnsi="Times New Roman"/>
          <w:sz w:val="28"/>
          <w:szCs w:val="28"/>
          <w:lang w:eastAsia="ru-RU"/>
        </w:rPr>
        <w:t xml:space="preserve">2.2.2. В предоставлении муниципальной услуги участвует </w:t>
      </w:r>
      <w:r w:rsidR="008108EB" w:rsidRPr="0045656E">
        <w:rPr>
          <w:rFonts w:ascii="Times New Roman" w:hAnsi="Times New Roman"/>
          <w:sz w:val="28"/>
          <w:szCs w:val="28"/>
          <w:lang w:eastAsia="ru-RU"/>
        </w:rPr>
        <w:t>управление по делам записи актов гражданского состояния Новосибирской области</w:t>
      </w:r>
      <w:r w:rsidRPr="0045656E">
        <w:rPr>
          <w:rFonts w:ascii="Times New Roman" w:hAnsi="Times New Roman"/>
          <w:sz w:val="28"/>
          <w:szCs w:val="28"/>
          <w:lang w:eastAsia="ru-RU"/>
        </w:rPr>
        <w:t>.</w:t>
      </w:r>
    </w:p>
    <w:p w14:paraId="118D98B8" w14:textId="77777777" w:rsidR="00716D9B" w:rsidRPr="0045656E" w:rsidRDefault="00716D9B" w:rsidP="00716D9B">
      <w:pPr>
        <w:spacing w:after="0" w:line="240" w:lineRule="atLeast"/>
        <w:ind w:firstLine="709"/>
        <w:jc w:val="both"/>
        <w:rPr>
          <w:rFonts w:ascii="Times New Roman" w:eastAsia="Calibri" w:hAnsi="Times New Roman"/>
          <w:sz w:val="28"/>
          <w:szCs w:val="28"/>
        </w:rPr>
      </w:pPr>
      <w:r w:rsidRPr="0045656E">
        <w:rPr>
          <w:rFonts w:ascii="Times New Roman" w:hAnsi="Times New Roman"/>
          <w:sz w:val="28"/>
          <w:szCs w:val="28"/>
        </w:rPr>
        <w:t>2.2.3. Прием документов для предоставления муниципальной услуги, в том числе в порядке, установленном статьей 15.1 Федерального закона № 210-ФЗ, осуществляется также ГАУ «МФЦ»</w:t>
      </w:r>
      <w:r w:rsidRPr="0045656E">
        <w:rPr>
          <w:rFonts w:ascii="Times New Roman" w:eastAsia="Calibri" w:hAnsi="Times New Roman"/>
          <w:sz w:val="28"/>
          <w:szCs w:val="28"/>
        </w:rPr>
        <w:t>.</w:t>
      </w:r>
    </w:p>
    <w:p w14:paraId="00287662" w14:textId="77777777" w:rsidR="00716D9B" w:rsidRPr="0045656E" w:rsidRDefault="00716D9B" w:rsidP="00716D9B">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В случае подачи документов для предоставления муниципальной услуги через ГАУ «МФЦ» возможность принятия решения ГАУ «МФЦ» об отказе в приеме документов, необходимых для предоставления муниципальной услуги, не предусмотрена.</w:t>
      </w:r>
    </w:p>
    <w:p w14:paraId="36E1C416" w14:textId="020F02A1" w:rsidR="00716D9B" w:rsidRPr="0045656E" w:rsidRDefault="00716D9B" w:rsidP="00716D9B">
      <w:pPr>
        <w:autoSpaceDE w:val="0"/>
        <w:autoSpaceDN w:val="0"/>
        <w:adjustRightInd w:val="0"/>
        <w:spacing w:after="0" w:line="240" w:lineRule="auto"/>
        <w:jc w:val="both"/>
        <w:rPr>
          <w:rFonts w:ascii="Times New Roman" w:hAnsi="Times New Roman"/>
          <w:sz w:val="28"/>
          <w:szCs w:val="28"/>
          <w:lang w:eastAsia="ru-RU"/>
        </w:rPr>
      </w:pPr>
    </w:p>
    <w:p w14:paraId="14E48A85" w14:textId="243FEFB5" w:rsidR="00716D9B" w:rsidRPr="0045656E" w:rsidRDefault="00716D9B" w:rsidP="00716D9B">
      <w:pPr>
        <w:autoSpaceDE w:val="0"/>
        <w:autoSpaceDN w:val="0"/>
        <w:adjustRightInd w:val="0"/>
        <w:spacing w:after="0" w:line="240" w:lineRule="auto"/>
        <w:jc w:val="center"/>
        <w:rPr>
          <w:rFonts w:ascii="Times New Roman" w:hAnsi="Times New Roman"/>
          <w:b/>
          <w:sz w:val="28"/>
          <w:szCs w:val="28"/>
        </w:rPr>
      </w:pPr>
      <w:r w:rsidRPr="0045656E">
        <w:rPr>
          <w:rFonts w:ascii="Times New Roman" w:hAnsi="Times New Roman"/>
          <w:b/>
          <w:sz w:val="28"/>
          <w:szCs w:val="28"/>
        </w:rPr>
        <w:t>2.3. Результат предоставления муниципальной услуги</w:t>
      </w:r>
    </w:p>
    <w:p w14:paraId="43DBAF99" w14:textId="77777777" w:rsidR="00716D9B" w:rsidRPr="0045656E" w:rsidRDefault="00716D9B" w:rsidP="00716D9B">
      <w:pPr>
        <w:autoSpaceDE w:val="0"/>
        <w:autoSpaceDN w:val="0"/>
        <w:adjustRightInd w:val="0"/>
        <w:spacing w:after="0" w:line="240" w:lineRule="auto"/>
        <w:jc w:val="center"/>
        <w:rPr>
          <w:rFonts w:ascii="Times New Roman" w:hAnsi="Times New Roman"/>
          <w:sz w:val="28"/>
          <w:szCs w:val="28"/>
          <w:lang w:eastAsia="ru-RU"/>
        </w:rPr>
      </w:pPr>
    </w:p>
    <w:p w14:paraId="69DFA541" w14:textId="7420CB3B" w:rsidR="00082B27" w:rsidRPr="0045656E" w:rsidRDefault="00F34E2E" w:rsidP="00F34E2E">
      <w:pPr>
        <w:autoSpaceDE w:val="0"/>
        <w:autoSpaceDN w:val="0"/>
        <w:adjustRightInd w:val="0"/>
        <w:spacing w:after="0" w:line="240" w:lineRule="auto"/>
        <w:ind w:firstLine="709"/>
        <w:jc w:val="both"/>
        <w:rPr>
          <w:rFonts w:ascii="Times New Roman" w:hAnsi="Times New Roman"/>
          <w:sz w:val="28"/>
          <w:szCs w:val="28"/>
          <w:lang w:eastAsia="ru-RU"/>
        </w:rPr>
      </w:pPr>
      <w:r w:rsidRPr="0045656E">
        <w:rPr>
          <w:rFonts w:ascii="Times New Roman" w:hAnsi="Times New Roman"/>
          <w:sz w:val="28"/>
          <w:szCs w:val="28"/>
          <w:lang w:eastAsia="ru-RU"/>
        </w:rPr>
        <w:t>2.3.</w:t>
      </w:r>
      <w:r w:rsidR="00716D9B" w:rsidRPr="0045656E">
        <w:rPr>
          <w:rFonts w:ascii="Times New Roman" w:hAnsi="Times New Roman"/>
          <w:sz w:val="28"/>
          <w:szCs w:val="28"/>
          <w:lang w:eastAsia="ru-RU"/>
        </w:rPr>
        <w:t>1.</w:t>
      </w:r>
      <w:r w:rsidRPr="0045656E">
        <w:rPr>
          <w:rFonts w:ascii="Times New Roman" w:hAnsi="Times New Roman"/>
          <w:sz w:val="28"/>
          <w:szCs w:val="28"/>
          <w:lang w:eastAsia="ru-RU"/>
        </w:rPr>
        <w:t xml:space="preserve"> Результатом предоставления муниципальной услуги является предоставление информации об очередности предоставления жилого помещения </w:t>
      </w:r>
      <w:r w:rsidR="00914BEC" w:rsidRPr="0045656E">
        <w:rPr>
          <w:rFonts w:ascii="Times New Roman" w:hAnsi="Times New Roman"/>
          <w:bCs/>
          <w:sz w:val="28"/>
          <w:szCs w:val="28"/>
          <w:lang w:eastAsia="ru-RU"/>
        </w:rPr>
        <w:t xml:space="preserve">муниципального жилищного фонда </w:t>
      </w:r>
      <w:r w:rsidRPr="0045656E">
        <w:rPr>
          <w:rFonts w:ascii="Times New Roman" w:hAnsi="Times New Roman"/>
          <w:sz w:val="28"/>
          <w:szCs w:val="28"/>
          <w:lang w:eastAsia="ru-RU"/>
        </w:rPr>
        <w:t>на условиях социального найма</w:t>
      </w:r>
      <w:r w:rsidR="00082B27" w:rsidRPr="0045656E">
        <w:rPr>
          <w:rFonts w:ascii="Times New Roman" w:hAnsi="Times New Roman"/>
          <w:sz w:val="28"/>
          <w:szCs w:val="28"/>
          <w:lang w:eastAsia="ru-RU"/>
        </w:rPr>
        <w:t xml:space="preserve"> либо отказ </w:t>
      </w:r>
      <w:r w:rsidRPr="0045656E">
        <w:rPr>
          <w:rFonts w:ascii="Times New Roman" w:hAnsi="Times New Roman"/>
          <w:sz w:val="28"/>
          <w:szCs w:val="28"/>
          <w:lang w:eastAsia="ru-RU"/>
        </w:rPr>
        <w:t xml:space="preserve">в предоставлении муниципальной услуги по основаниям, указанным в </w:t>
      </w:r>
      <w:r w:rsidRPr="0045656E">
        <w:rPr>
          <w:rFonts w:ascii="Times New Roman" w:hAnsi="Times New Roman"/>
          <w:color w:val="000000"/>
          <w:sz w:val="28"/>
          <w:szCs w:val="28"/>
          <w:lang w:eastAsia="ru-RU"/>
        </w:rPr>
        <w:t>пункте 2.</w:t>
      </w:r>
      <w:r w:rsidR="0072415F" w:rsidRPr="0045656E">
        <w:rPr>
          <w:rFonts w:ascii="Times New Roman" w:hAnsi="Times New Roman"/>
          <w:sz w:val="28"/>
          <w:szCs w:val="28"/>
        </w:rPr>
        <w:t>8.2</w:t>
      </w:r>
      <w:r w:rsidRPr="0045656E">
        <w:rPr>
          <w:rFonts w:ascii="Times New Roman" w:hAnsi="Times New Roman"/>
          <w:sz w:val="28"/>
          <w:szCs w:val="28"/>
          <w:lang w:eastAsia="ru-RU"/>
        </w:rPr>
        <w:t xml:space="preserve"> административного регламента.</w:t>
      </w:r>
    </w:p>
    <w:p w14:paraId="69DFA542" w14:textId="6AEFF0EB" w:rsidR="00F34E2E" w:rsidRPr="0045656E" w:rsidRDefault="00F34E2E" w:rsidP="00F34E2E">
      <w:pPr>
        <w:autoSpaceDE w:val="0"/>
        <w:autoSpaceDN w:val="0"/>
        <w:adjustRightInd w:val="0"/>
        <w:spacing w:after="0" w:line="240" w:lineRule="auto"/>
        <w:ind w:firstLine="709"/>
        <w:jc w:val="both"/>
        <w:rPr>
          <w:rFonts w:ascii="Times New Roman" w:hAnsi="Times New Roman"/>
          <w:sz w:val="28"/>
          <w:szCs w:val="28"/>
          <w:lang w:eastAsia="ru-RU"/>
        </w:rPr>
      </w:pPr>
      <w:r w:rsidRPr="0045656E">
        <w:rPr>
          <w:rFonts w:ascii="Times New Roman" w:hAnsi="Times New Roman"/>
          <w:sz w:val="28"/>
          <w:szCs w:val="28"/>
          <w:lang w:eastAsia="ru-RU"/>
        </w:rPr>
        <w:t>Отказ в предоставлении муниципальной услуги оформляется уведомлением об отказе в пред</w:t>
      </w:r>
      <w:r w:rsidR="001A6802" w:rsidRPr="0045656E">
        <w:rPr>
          <w:rFonts w:ascii="Times New Roman" w:hAnsi="Times New Roman"/>
          <w:sz w:val="28"/>
          <w:szCs w:val="28"/>
          <w:lang w:eastAsia="ru-RU"/>
        </w:rPr>
        <w:t>оставлении муниципальной услуги</w:t>
      </w:r>
      <w:r w:rsidR="008C55DB" w:rsidRPr="0045656E">
        <w:rPr>
          <w:rFonts w:ascii="Times New Roman" w:hAnsi="Times New Roman"/>
          <w:sz w:val="28"/>
          <w:szCs w:val="28"/>
          <w:lang w:eastAsia="ru-RU"/>
        </w:rPr>
        <w:t xml:space="preserve"> с</w:t>
      </w:r>
      <w:r w:rsidRPr="0045656E">
        <w:rPr>
          <w:rFonts w:ascii="Times New Roman" w:hAnsi="Times New Roman"/>
          <w:sz w:val="28"/>
          <w:szCs w:val="28"/>
          <w:lang w:eastAsia="ru-RU"/>
        </w:rPr>
        <w:t xml:space="preserve"> указ</w:t>
      </w:r>
      <w:r w:rsidR="008C55DB" w:rsidRPr="0045656E">
        <w:rPr>
          <w:rFonts w:ascii="Times New Roman" w:hAnsi="Times New Roman"/>
          <w:sz w:val="28"/>
          <w:szCs w:val="28"/>
          <w:lang w:eastAsia="ru-RU"/>
        </w:rPr>
        <w:t>анием</w:t>
      </w:r>
      <w:r w:rsidRPr="0045656E">
        <w:rPr>
          <w:rFonts w:ascii="Times New Roman" w:hAnsi="Times New Roman"/>
          <w:sz w:val="28"/>
          <w:szCs w:val="28"/>
          <w:lang w:eastAsia="ru-RU"/>
        </w:rPr>
        <w:t xml:space="preserve"> </w:t>
      </w:r>
      <w:r w:rsidR="000F36F6" w:rsidRPr="0045656E">
        <w:rPr>
          <w:rFonts w:ascii="Times New Roman" w:hAnsi="Times New Roman"/>
          <w:sz w:val="28"/>
          <w:szCs w:val="28"/>
          <w:lang w:eastAsia="ru-RU"/>
        </w:rPr>
        <w:t>основани</w:t>
      </w:r>
      <w:r w:rsidR="008C55DB" w:rsidRPr="0045656E">
        <w:rPr>
          <w:rFonts w:ascii="Times New Roman" w:hAnsi="Times New Roman"/>
          <w:sz w:val="28"/>
          <w:szCs w:val="28"/>
          <w:lang w:eastAsia="ru-RU"/>
        </w:rPr>
        <w:t>й</w:t>
      </w:r>
      <w:r w:rsidRPr="0045656E">
        <w:rPr>
          <w:rFonts w:ascii="Times New Roman" w:hAnsi="Times New Roman"/>
          <w:sz w:val="28"/>
          <w:szCs w:val="28"/>
          <w:lang w:eastAsia="ru-RU"/>
        </w:rPr>
        <w:t xml:space="preserve"> </w:t>
      </w:r>
      <w:r w:rsidR="00990ECE" w:rsidRPr="0045656E">
        <w:rPr>
          <w:rFonts w:ascii="Times New Roman" w:hAnsi="Times New Roman"/>
          <w:sz w:val="28"/>
          <w:szCs w:val="28"/>
          <w:lang w:eastAsia="ru-RU"/>
        </w:rPr>
        <w:t xml:space="preserve">для </w:t>
      </w:r>
      <w:r w:rsidRPr="0045656E">
        <w:rPr>
          <w:rFonts w:ascii="Times New Roman" w:hAnsi="Times New Roman"/>
          <w:sz w:val="28"/>
          <w:szCs w:val="28"/>
          <w:lang w:eastAsia="ru-RU"/>
        </w:rPr>
        <w:t>отказа</w:t>
      </w:r>
      <w:r w:rsidR="008C55DB" w:rsidRPr="0045656E">
        <w:rPr>
          <w:rFonts w:ascii="Times New Roman" w:hAnsi="Times New Roman"/>
          <w:sz w:val="28"/>
          <w:szCs w:val="28"/>
          <w:lang w:eastAsia="ru-RU"/>
        </w:rPr>
        <w:t xml:space="preserve"> (далее </w:t>
      </w:r>
      <w:r w:rsidR="008C55DB" w:rsidRPr="0045656E">
        <w:rPr>
          <w:rFonts w:ascii="Times New Roman" w:hAnsi="Times New Roman"/>
          <w:sz w:val="28"/>
          <w:szCs w:val="28"/>
        </w:rPr>
        <w:t>–</w:t>
      </w:r>
      <w:r w:rsidR="008C55DB" w:rsidRPr="0045656E">
        <w:rPr>
          <w:rFonts w:ascii="Times New Roman" w:hAnsi="Times New Roman"/>
          <w:sz w:val="28"/>
          <w:szCs w:val="28"/>
          <w:lang w:eastAsia="ru-RU"/>
        </w:rPr>
        <w:t xml:space="preserve"> уведомление об отказе)</w:t>
      </w:r>
      <w:r w:rsidRPr="0045656E">
        <w:rPr>
          <w:rFonts w:ascii="Times New Roman" w:hAnsi="Times New Roman"/>
          <w:sz w:val="28"/>
          <w:szCs w:val="28"/>
          <w:lang w:eastAsia="ru-RU"/>
        </w:rPr>
        <w:t>.</w:t>
      </w:r>
    </w:p>
    <w:p w14:paraId="59FFB1F2" w14:textId="3610FB63" w:rsidR="00716D9B" w:rsidRPr="0045656E" w:rsidRDefault="00716D9B" w:rsidP="00716D9B">
      <w:pPr>
        <w:spacing w:after="0" w:line="240" w:lineRule="auto"/>
        <w:ind w:firstLine="709"/>
        <w:jc w:val="both"/>
        <w:rPr>
          <w:rFonts w:ascii="Times New Roman" w:hAnsi="Times New Roman"/>
          <w:sz w:val="28"/>
          <w:szCs w:val="28"/>
        </w:rPr>
      </w:pPr>
      <w:r w:rsidRPr="0045656E">
        <w:rPr>
          <w:rFonts w:ascii="Times New Roman" w:hAnsi="Times New Roman"/>
          <w:sz w:val="28"/>
          <w:szCs w:val="28"/>
          <w:lang w:eastAsia="ru-RU"/>
        </w:rPr>
        <w:lastRenderedPageBreak/>
        <w:t>2.3.2. </w:t>
      </w:r>
      <w:r w:rsidRPr="0045656E">
        <w:rPr>
          <w:rFonts w:ascii="Times New Roman" w:hAnsi="Times New Roman"/>
          <w:sz w:val="28"/>
          <w:szCs w:val="28"/>
        </w:rPr>
        <w:t>Результат предоставления муниципальной услуги может быть получен заявителем в соответствии с выбранным способом:</w:t>
      </w:r>
    </w:p>
    <w:p w14:paraId="415A7F49" w14:textId="77777777" w:rsidR="00716D9B" w:rsidRPr="0045656E" w:rsidRDefault="00716D9B" w:rsidP="00716D9B">
      <w:pPr>
        <w:spacing w:after="0" w:line="240" w:lineRule="auto"/>
        <w:ind w:firstLine="709"/>
        <w:jc w:val="both"/>
        <w:rPr>
          <w:rFonts w:ascii="Times New Roman" w:hAnsi="Times New Roman"/>
          <w:sz w:val="28"/>
          <w:szCs w:val="28"/>
        </w:rPr>
      </w:pPr>
      <w:r w:rsidRPr="0045656E">
        <w:rPr>
          <w:rFonts w:ascii="Times New Roman" w:hAnsi="Times New Roman"/>
          <w:sz w:val="28"/>
          <w:szCs w:val="28"/>
        </w:rPr>
        <w:t>на бумажном носителе лично в отделе, ГАУ «МФЦ» или посредством почтового отправления;</w:t>
      </w:r>
    </w:p>
    <w:p w14:paraId="47D1DC5A" w14:textId="299B2C44" w:rsidR="00716D9B" w:rsidRPr="0045656E" w:rsidRDefault="00716D9B" w:rsidP="00716D9B">
      <w:pPr>
        <w:spacing w:after="0" w:line="240" w:lineRule="auto"/>
        <w:ind w:firstLine="709"/>
        <w:jc w:val="both"/>
        <w:rPr>
          <w:rFonts w:ascii="Times New Roman" w:hAnsi="Times New Roman"/>
          <w:sz w:val="28"/>
          <w:szCs w:val="28"/>
        </w:rPr>
      </w:pPr>
      <w:r w:rsidRPr="0045656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и направленного с использованием информационно-телекоммуникационной сети «Интернет», в том числе в личный кабинет заявителя на Едином портале государственных и муниципальных услуг (в случае обращения за предоставлением муниципальной услуги посредством Единого портала государственных и муниципальных услуг).</w:t>
      </w:r>
    </w:p>
    <w:p w14:paraId="7974D247" w14:textId="77777777" w:rsidR="00716D9B" w:rsidRPr="0045656E" w:rsidRDefault="00716D9B" w:rsidP="00716D9B">
      <w:pPr>
        <w:spacing w:after="0" w:line="240" w:lineRule="atLeast"/>
        <w:jc w:val="center"/>
        <w:rPr>
          <w:rFonts w:ascii="Times New Roman" w:hAnsi="Times New Roman"/>
          <w:b/>
          <w:sz w:val="28"/>
          <w:szCs w:val="28"/>
        </w:rPr>
      </w:pPr>
    </w:p>
    <w:p w14:paraId="58FF3173" w14:textId="0FD82FAA" w:rsidR="00716D9B" w:rsidRPr="0045656E" w:rsidRDefault="00716D9B" w:rsidP="00716D9B">
      <w:pPr>
        <w:spacing w:after="0" w:line="240" w:lineRule="atLeast"/>
        <w:jc w:val="center"/>
        <w:rPr>
          <w:rFonts w:ascii="Times New Roman" w:hAnsi="Times New Roman"/>
          <w:b/>
          <w:sz w:val="28"/>
          <w:szCs w:val="28"/>
        </w:rPr>
      </w:pPr>
      <w:r w:rsidRPr="0045656E">
        <w:rPr>
          <w:rFonts w:ascii="Times New Roman" w:hAnsi="Times New Roman"/>
          <w:b/>
          <w:sz w:val="28"/>
          <w:szCs w:val="28"/>
        </w:rPr>
        <w:t>2.4. Срок предоставления муниципальной услуги</w:t>
      </w:r>
    </w:p>
    <w:p w14:paraId="02BE534B" w14:textId="6F87D27F" w:rsidR="00716D9B" w:rsidRPr="0045656E" w:rsidRDefault="00716D9B" w:rsidP="00716D9B">
      <w:pPr>
        <w:autoSpaceDE w:val="0"/>
        <w:autoSpaceDN w:val="0"/>
        <w:adjustRightInd w:val="0"/>
        <w:spacing w:after="0" w:line="240" w:lineRule="auto"/>
        <w:ind w:firstLine="709"/>
        <w:jc w:val="both"/>
        <w:rPr>
          <w:rFonts w:ascii="Times New Roman" w:hAnsi="Times New Roman"/>
          <w:sz w:val="28"/>
          <w:szCs w:val="28"/>
          <w:lang w:eastAsia="ru-RU"/>
        </w:rPr>
      </w:pPr>
    </w:p>
    <w:p w14:paraId="68D80713" w14:textId="78E3860F" w:rsidR="00B25763" w:rsidRPr="0045656E" w:rsidRDefault="00F34E2E" w:rsidP="00B501FE">
      <w:pPr>
        <w:autoSpaceDE w:val="0"/>
        <w:autoSpaceDN w:val="0"/>
        <w:adjustRightInd w:val="0"/>
        <w:spacing w:after="0" w:line="240" w:lineRule="atLeast"/>
        <w:ind w:firstLine="709"/>
        <w:jc w:val="both"/>
        <w:rPr>
          <w:rFonts w:ascii="Times New Roman" w:hAnsi="Times New Roman"/>
          <w:color w:val="000000"/>
          <w:sz w:val="28"/>
          <w:szCs w:val="28"/>
          <w:lang w:eastAsia="ru-RU"/>
        </w:rPr>
      </w:pPr>
      <w:r w:rsidRPr="0045656E">
        <w:rPr>
          <w:rFonts w:ascii="Times New Roman" w:hAnsi="Times New Roman"/>
          <w:sz w:val="28"/>
          <w:szCs w:val="28"/>
          <w:lang w:eastAsia="ru-RU"/>
        </w:rPr>
        <w:t xml:space="preserve">Срок предоставления муниципальной услуги </w:t>
      </w:r>
      <w:r w:rsidRPr="0045656E">
        <w:rPr>
          <w:rFonts w:ascii="Times New Roman" w:hAnsi="Times New Roman"/>
          <w:color w:val="000000"/>
          <w:sz w:val="28"/>
          <w:szCs w:val="28"/>
          <w:lang w:eastAsia="ru-RU"/>
        </w:rPr>
        <w:t>составляет не бо</w:t>
      </w:r>
      <w:r w:rsidR="00064C5C" w:rsidRPr="0045656E">
        <w:rPr>
          <w:rFonts w:ascii="Times New Roman" w:hAnsi="Times New Roman"/>
          <w:color w:val="000000"/>
          <w:sz w:val="28"/>
          <w:szCs w:val="28"/>
          <w:lang w:eastAsia="ru-RU"/>
        </w:rPr>
        <w:t>лее</w:t>
      </w:r>
      <w:r w:rsidR="00064C5C" w:rsidRPr="00CA78A4">
        <w:rPr>
          <w:rFonts w:ascii="Times New Roman" w:hAnsi="Times New Roman"/>
          <w:color w:val="000000"/>
          <w:sz w:val="28"/>
          <w:szCs w:val="28"/>
          <w:lang w:eastAsia="ru-RU"/>
        </w:rPr>
        <w:t xml:space="preserve"> </w:t>
      </w:r>
      <w:r w:rsidR="00064C5C" w:rsidRPr="0045656E">
        <w:rPr>
          <w:rFonts w:ascii="Times New Roman" w:hAnsi="Times New Roman"/>
          <w:color w:val="000000"/>
          <w:sz w:val="28"/>
          <w:szCs w:val="28"/>
          <w:lang w:eastAsia="ru-RU"/>
        </w:rPr>
        <w:t>2</w:t>
      </w:r>
      <w:r w:rsidR="0045656E" w:rsidRPr="0045656E">
        <w:rPr>
          <w:rFonts w:ascii="Times New Roman" w:hAnsi="Times New Roman"/>
          <w:color w:val="000000"/>
          <w:sz w:val="28"/>
          <w:szCs w:val="28"/>
          <w:lang w:eastAsia="ru-RU"/>
        </w:rPr>
        <w:t>5</w:t>
      </w:r>
      <w:r w:rsidR="00716D9B" w:rsidRPr="0045656E">
        <w:rPr>
          <w:rFonts w:ascii="Times New Roman" w:hAnsi="Times New Roman"/>
          <w:color w:val="000000"/>
          <w:sz w:val="28"/>
          <w:szCs w:val="28"/>
          <w:lang w:eastAsia="ru-RU"/>
        </w:rPr>
        <w:t xml:space="preserve"> </w:t>
      </w:r>
      <w:r w:rsidRPr="0045656E">
        <w:rPr>
          <w:rFonts w:ascii="Times New Roman" w:hAnsi="Times New Roman"/>
          <w:color w:val="000000"/>
          <w:sz w:val="28"/>
          <w:szCs w:val="28"/>
          <w:lang w:eastAsia="ru-RU"/>
        </w:rPr>
        <w:t>дней</w:t>
      </w:r>
      <w:r w:rsidRPr="00CA78A4">
        <w:rPr>
          <w:rFonts w:ascii="Times New Roman" w:hAnsi="Times New Roman"/>
          <w:color w:val="000000"/>
          <w:sz w:val="28"/>
          <w:szCs w:val="28"/>
          <w:lang w:eastAsia="ru-RU"/>
        </w:rPr>
        <w:t xml:space="preserve"> </w:t>
      </w:r>
      <w:r w:rsidRPr="0045656E">
        <w:rPr>
          <w:rFonts w:ascii="Times New Roman" w:hAnsi="Times New Roman"/>
          <w:color w:val="000000"/>
          <w:sz w:val="28"/>
          <w:szCs w:val="28"/>
          <w:lang w:eastAsia="ru-RU"/>
        </w:rPr>
        <w:t xml:space="preserve">со дня </w:t>
      </w:r>
      <w:r w:rsidR="00B501FE" w:rsidRPr="0045656E">
        <w:rPr>
          <w:rFonts w:ascii="Times New Roman" w:hAnsi="Times New Roman"/>
          <w:color w:val="000000"/>
          <w:sz w:val="28"/>
          <w:szCs w:val="28"/>
          <w:lang w:eastAsia="ru-RU"/>
        </w:rPr>
        <w:t>поступления запроса о предоставлении муниципальной услуги в администрацию</w:t>
      </w:r>
      <w:r w:rsidR="00B25763" w:rsidRPr="0045656E">
        <w:rPr>
          <w:rFonts w:ascii="Times New Roman" w:hAnsi="Times New Roman"/>
          <w:sz w:val="28"/>
          <w:szCs w:val="28"/>
          <w:lang w:eastAsia="ru-RU"/>
        </w:rPr>
        <w:t xml:space="preserve">, </w:t>
      </w:r>
      <w:r w:rsidR="00B25763" w:rsidRPr="0045656E">
        <w:rPr>
          <w:rFonts w:ascii="Times New Roman" w:eastAsia="Calibri" w:hAnsi="Times New Roman"/>
          <w:sz w:val="28"/>
          <w:szCs w:val="28"/>
        </w:rPr>
        <w:t>в том числе в случае, если запрос и документы поданы заявителем посредством почтового отправления, в электронной форме с использованием</w:t>
      </w:r>
      <w:r w:rsidR="00B25763" w:rsidRPr="0045656E">
        <w:rPr>
          <w:rFonts w:ascii="Times New Roman" w:hAnsi="Times New Roman"/>
          <w:sz w:val="28"/>
          <w:szCs w:val="28"/>
        </w:rPr>
        <w:t xml:space="preserve"> информационно-телекоммуникационной сети «Интернет», в том числе через </w:t>
      </w:r>
      <w:r w:rsidR="00B25763" w:rsidRPr="0045656E">
        <w:rPr>
          <w:rFonts w:ascii="Times New Roman" w:eastAsia="Calibri" w:hAnsi="Times New Roman"/>
          <w:sz w:val="28"/>
          <w:szCs w:val="28"/>
        </w:rPr>
        <w:t>Единый портал государственных и муниципальных услуг, ГАУ «МФЦ»</w:t>
      </w:r>
      <w:r w:rsidR="00B25763" w:rsidRPr="0045656E">
        <w:rPr>
          <w:rFonts w:ascii="Times New Roman" w:hAnsi="Times New Roman"/>
          <w:bCs/>
          <w:sz w:val="28"/>
          <w:szCs w:val="28"/>
        </w:rPr>
        <w:t>.</w:t>
      </w:r>
    </w:p>
    <w:p w14:paraId="42945D83" w14:textId="1F2A2E1F" w:rsidR="00B25763" w:rsidRPr="0045656E" w:rsidRDefault="00B25763" w:rsidP="00B25763">
      <w:pPr>
        <w:autoSpaceDE w:val="0"/>
        <w:autoSpaceDN w:val="0"/>
        <w:adjustRightInd w:val="0"/>
        <w:spacing w:after="0" w:line="240" w:lineRule="atLeast"/>
        <w:ind w:firstLine="709"/>
        <w:jc w:val="both"/>
        <w:rPr>
          <w:rFonts w:ascii="Times New Roman" w:eastAsia="Calibri" w:hAnsi="Times New Roman"/>
          <w:sz w:val="28"/>
          <w:szCs w:val="28"/>
        </w:rPr>
      </w:pPr>
      <w:r w:rsidRPr="0045656E">
        <w:rPr>
          <w:rFonts w:ascii="Times New Roman" w:eastAsia="Calibri" w:hAnsi="Times New Roman"/>
          <w:sz w:val="28"/>
          <w:szCs w:val="28"/>
        </w:rPr>
        <w:t xml:space="preserve">В случае подачи запроса о предоставлении муниципальной услуги и документов в ГАУ «МФЦ» срок предоставления муниципальной услуги исчисляется со дня передачи ГАУ «МФЦ» такого запроса и документов в </w:t>
      </w:r>
      <w:r w:rsidR="00E773B5" w:rsidRPr="0045656E">
        <w:rPr>
          <w:rFonts w:ascii="Times New Roman" w:eastAsia="Calibri" w:hAnsi="Times New Roman"/>
          <w:sz w:val="28"/>
          <w:szCs w:val="28"/>
        </w:rPr>
        <w:t>администрацию</w:t>
      </w:r>
      <w:r w:rsidRPr="0045656E">
        <w:rPr>
          <w:rFonts w:ascii="Times New Roman" w:eastAsia="Calibri" w:hAnsi="Times New Roman"/>
          <w:sz w:val="28"/>
          <w:szCs w:val="28"/>
        </w:rPr>
        <w:t>.</w:t>
      </w:r>
    </w:p>
    <w:p w14:paraId="26A2C83C" w14:textId="77777777" w:rsidR="003440E5" w:rsidRPr="0045656E" w:rsidRDefault="003440E5" w:rsidP="00E773B5">
      <w:pPr>
        <w:pStyle w:val="ConsPlusTitle"/>
        <w:widowControl/>
        <w:spacing w:line="240" w:lineRule="atLeast"/>
        <w:jc w:val="center"/>
        <w:outlineLvl w:val="2"/>
        <w:rPr>
          <w:rFonts w:ascii="Times New Roman" w:hAnsi="Times New Roman" w:cs="Times New Roman"/>
          <w:sz w:val="28"/>
          <w:szCs w:val="28"/>
        </w:rPr>
      </w:pPr>
    </w:p>
    <w:p w14:paraId="2E0FED8D" w14:textId="77777777" w:rsidR="00E773B5" w:rsidRPr="0045656E" w:rsidRDefault="00E773B5" w:rsidP="00E773B5">
      <w:pPr>
        <w:pStyle w:val="ConsPlusTitle"/>
        <w:widowControl/>
        <w:spacing w:line="240" w:lineRule="atLeast"/>
        <w:jc w:val="center"/>
        <w:outlineLvl w:val="2"/>
        <w:rPr>
          <w:rFonts w:ascii="Times New Roman" w:hAnsi="Times New Roman" w:cs="Times New Roman"/>
          <w:sz w:val="28"/>
          <w:szCs w:val="28"/>
        </w:rPr>
      </w:pPr>
      <w:r w:rsidRPr="0045656E">
        <w:rPr>
          <w:rFonts w:ascii="Times New Roman" w:hAnsi="Times New Roman" w:cs="Times New Roman"/>
          <w:sz w:val="28"/>
          <w:szCs w:val="28"/>
        </w:rPr>
        <w:t>2.5. Правовые основания для предоставления муниципальной услуги</w:t>
      </w:r>
    </w:p>
    <w:p w14:paraId="21D680C5" w14:textId="77777777" w:rsidR="00E773B5" w:rsidRPr="0045656E" w:rsidRDefault="00E773B5" w:rsidP="00E773B5">
      <w:pPr>
        <w:autoSpaceDE w:val="0"/>
        <w:autoSpaceDN w:val="0"/>
        <w:adjustRightInd w:val="0"/>
        <w:spacing w:after="0" w:line="240" w:lineRule="auto"/>
        <w:jc w:val="both"/>
        <w:rPr>
          <w:rFonts w:ascii="Times New Roman" w:hAnsi="Times New Roman"/>
          <w:sz w:val="28"/>
          <w:szCs w:val="28"/>
          <w:lang w:eastAsia="ru-RU"/>
        </w:rPr>
      </w:pPr>
    </w:p>
    <w:p w14:paraId="7ED16FAB" w14:textId="3FB8F0D5" w:rsidR="00E773B5" w:rsidRPr="0045656E" w:rsidRDefault="00E773B5" w:rsidP="00E773B5">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sz w:val="28"/>
          <w:szCs w:val="28"/>
        </w:rPr>
        <w:t xml:space="preserve">Перечень нормативных правовых актов Российской Федерации, Новосибирской области и муниципальных правовых актов города Новосибирска,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мэрии, предоставляющей муниципальную услугу, ГАУ «МФЦ», организаций, указанных в части 1.1 статьи 16 Федерального закона № 210-ФЗ, а также их должностных лиц, муниципальных служащих, работников размещается на информационных стендах в </w:t>
      </w:r>
      <w:r w:rsidR="00797BF5" w:rsidRPr="0045656E">
        <w:rPr>
          <w:rFonts w:ascii="Times New Roman" w:hAnsi="Times New Roman"/>
          <w:sz w:val="28"/>
          <w:szCs w:val="28"/>
        </w:rPr>
        <w:t>администрации</w:t>
      </w:r>
      <w:r w:rsidRPr="0045656E">
        <w:rPr>
          <w:rFonts w:ascii="Times New Roman" w:hAnsi="Times New Roman"/>
          <w:sz w:val="28"/>
          <w:szCs w:val="28"/>
        </w:rPr>
        <w:t xml:space="preserve">, на официальном сайте города Новосибирска в информационно-телекоммуникационной сети «Интернет» (http://novo-sibirsk.ru, http://новосибирск.рф) (далее – официальный сайт города Новосибирска), </w:t>
      </w:r>
      <w:r w:rsidRPr="0045656E">
        <w:rPr>
          <w:rFonts w:ascii="Times New Roman" w:hAnsi="Times New Roman"/>
          <w:bCs/>
          <w:sz w:val="28"/>
          <w:szCs w:val="28"/>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(www.gosuslugi.ru).</w:t>
      </w:r>
    </w:p>
    <w:p w14:paraId="661526E5" w14:textId="05417CF0" w:rsidR="00E773B5" w:rsidRPr="0045656E" w:rsidRDefault="00E773B5" w:rsidP="00E773B5">
      <w:pPr>
        <w:autoSpaceDE w:val="0"/>
        <w:autoSpaceDN w:val="0"/>
        <w:adjustRightInd w:val="0"/>
        <w:spacing w:after="0" w:line="240" w:lineRule="atLeast"/>
        <w:ind w:firstLine="709"/>
        <w:jc w:val="both"/>
        <w:rPr>
          <w:rFonts w:ascii="Times New Roman" w:hAnsi="Times New Roman"/>
          <w:bCs/>
          <w:sz w:val="28"/>
          <w:szCs w:val="28"/>
        </w:rPr>
      </w:pPr>
    </w:p>
    <w:p w14:paraId="62E13EA0" w14:textId="531A707A" w:rsidR="00E773B5" w:rsidRPr="0045656E" w:rsidRDefault="00E773B5" w:rsidP="00E773B5">
      <w:pPr>
        <w:pStyle w:val="ConsPlusNormal"/>
        <w:spacing w:line="240" w:lineRule="atLeast"/>
        <w:jc w:val="center"/>
        <w:rPr>
          <w:rFonts w:ascii="Times New Roman" w:hAnsi="Times New Roman" w:cs="Times New Roman"/>
          <w:b/>
          <w:sz w:val="28"/>
          <w:szCs w:val="28"/>
        </w:rPr>
      </w:pPr>
      <w:r w:rsidRPr="0045656E">
        <w:rPr>
          <w:rFonts w:ascii="Times New Roman" w:hAnsi="Times New Roman" w:cs="Times New Roman"/>
          <w:b/>
          <w:sz w:val="28"/>
          <w:szCs w:val="28"/>
        </w:rPr>
        <w:t xml:space="preserve">2.6. Исчерпывающий перечень документов, необходимых </w:t>
      </w:r>
    </w:p>
    <w:p w14:paraId="762C59E3" w14:textId="358894CB" w:rsidR="00E773B5" w:rsidRPr="0045656E" w:rsidRDefault="00E773B5" w:rsidP="00E773B5">
      <w:pPr>
        <w:pStyle w:val="ConsPlusNormal"/>
        <w:spacing w:line="240" w:lineRule="atLeast"/>
        <w:ind w:right="-144"/>
        <w:jc w:val="center"/>
        <w:rPr>
          <w:rFonts w:ascii="Times New Roman" w:hAnsi="Times New Roman" w:cs="Times New Roman"/>
          <w:b/>
          <w:sz w:val="28"/>
          <w:szCs w:val="28"/>
        </w:rPr>
      </w:pPr>
      <w:r w:rsidRPr="0045656E">
        <w:rPr>
          <w:rFonts w:ascii="Times New Roman" w:hAnsi="Times New Roman" w:cs="Times New Roman"/>
          <w:b/>
          <w:sz w:val="28"/>
          <w:szCs w:val="28"/>
        </w:rPr>
        <w:t>для предоставления муниципальной услуги</w:t>
      </w:r>
    </w:p>
    <w:p w14:paraId="53C104F0" w14:textId="77777777" w:rsidR="00797BF5" w:rsidRPr="0045656E" w:rsidRDefault="00797BF5" w:rsidP="00E773B5">
      <w:pPr>
        <w:pStyle w:val="ConsPlusNormal"/>
        <w:spacing w:line="240" w:lineRule="atLeast"/>
        <w:ind w:right="-144"/>
        <w:jc w:val="center"/>
        <w:rPr>
          <w:rFonts w:ascii="Times New Roman" w:hAnsi="Times New Roman" w:cs="Times New Roman"/>
          <w:b/>
          <w:sz w:val="28"/>
          <w:szCs w:val="28"/>
        </w:rPr>
      </w:pPr>
    </w:p>
    <w:p w14:paraId="69DFA545" w14:textId="38455A75" w:rsidR="0009532F" w:rsidRPr="0045656E" w:rsidRDefault="0009532F" w:rsidP="00442A20">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2.6.</w:t>
      </w:r>
      <w:bookmarkStart w:id="1" w:name="P73"/>
      <w:bookmarkEnd w:id="1"/>
      <w:r w:rsidR="00E773B5" w:rsidRPr="0045656E">
        <w:rPr>
          <w:rFonts w:ascii="Times New Roman" w:hAnsi="Times New Roman"/>
          <w:sz w:val="28"/>
          <w:szCs w:val="28"/>
        </w:rPr>
        <w:t>1.</w:t>
      </w:r>
      <w:r w:rsidR="0059585C" w:rsidRPr="0045656E">
        <w:rPr>
          <w:rFonts w:ascii="Times New Roman" w:hAnsi="Times New Roman"/>
          <w:sz w:val="28"/>
          <w:szCs w:val="28"/>
        </w:rPr>
        <w:t> </w:t>
      </w:r>
      <w:r w:rsidRPr="0045656E">
        <w:rPr>
          <w:rFonts w:ascii="Times New Roman" w:hAnsi="Times New Roman"/>
          <w:sz w:val="28"/>
          <w:szCs w:val="28"/>
        </w:rPr>
        <w:t>Документы</w:t>
      </w:r>
      <w:r w:rsidR="0059585C" w:rsidRPr="0045656E">
        <w:rPr>
          <w:rFonts w:ascii="Times New Roman" w:hAnsi="Times New Roman"/>
          <w:sz w:val="28"/>
          <w:szCs w:val="28"/>
        </w:rPr>
        <w:t xml:space="preserve">, необходимые </w:t>
      </w:r>
      <w:r w:rsidRPr="0045656E">
        <w:rPr>
          <w:rFonts w:ascii="Times New Roman" w:hAnsi="Times New Roman"/>
          <w:sz w:val="28"/>
          <w:szCs w:val="28"/>
        </w:rPr>
        <w:t>для предоставления муниципальной услуги</w:t>
      </w:r>
      <w:r w:rsidR="0059585C" w:rsidRPr="0045656E">
        <w:rPr>
          <w:rFonts w:ascii="Times New Roman" w:hAnsi="Times New Roman"/>
          <w:sz w:val="28"/>
          <w:szCs w:val="28"/>
        </w:rPr>
        <w:t>,</w:t>
      </w:r>
      <w:r w:rsidRPr="0045656E">
        <w:rPr>
          <w:rFonts w:ascii="Times New Roman" w:hAnsi="Times New Roman"/>
          <w:sz w:val="28"/>
          <w:szCs w:val="28"/>
        </w:rPr>
        <w:t xml:space="preserve"> подаются в письменной форме:</w:t>
      </w:r>
    </w:p>
    <w:p w14:paraId="69DFA546" w14:textId="323249C0" w:rsidR="0059585C" w:rsidRPr="0045656E" w:rsidRDefault="0059585C" w:rsidP="00442A20">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lastRenderedPageBreak/>
        <w:t xml:space="preserve">на бумажном носителе лично в </w:t>
      </w:r>
      <w:r w:rsidR="003440E5" w:rsidRPr="0045656E">
        <w:rPr>
          <w:rFonts w:ascii="Times New Roman" w:hAnsi="Times New Roman"/>
          <w:sz w:val="28"/>
          <w:szCs w:val="28"/>
        </w:rPr>
        <w:t>отдел</w:t>
      </w:r>
      <w:r w:rsidRPr="0045656E">
        <w:rPr>
          <w:rFonts w:ascii="Times New Roman" w:hAnsi="Times New Roman"/>
          <w:sz w:val="28"/>
          <w:szCs w:val="28"/>
        </w:rPr>
        <w:t xml:space="preserve">, ГАУ </w:t>
      </w:r>
      <w:r w:rsidR="003E688F" w:rsidRPr="0045656E">
        <w:rPr>
          <w:rFonts w:ascii="Times New Roman" w:hAnsi="Times New Roman"/>
          <w:sz w:val="28"/>
          <w:szCs w:val="28"/>
        </w:rPr>
        <w:t>«</w:t>
      </w:r>
      <w:r w:rsidRPr="0045656E">
        <w:rPr>
          <w:rFonts w:ascii="Times New Roman" w:hAnsi="Times New Roman"/>
          <w:sz w:val="28"/>
          <w:szCs w:val="28"/>
        </w:rPr>
        <w:t>МФЦ</w:t>
      </w:r>
      <w:r w:rsidR="003E688F" w:rsidRPr="0045656E">
        <w:rPr>
          <w:rFonts w:ascii="Times New Roman" w:hAnsi="Times New Roman"/>
          <w:sz w:val="28"/>
          <w:szCs w:val="28"/>
        </w:rPr>
        <w:t>»</w:t>
      </w:r>
      <w:r w:rsidRPr="0045656E">
        <w:rPr>
          <w:rFonts w:ascii="Times New Roman" w:hAnsi="Times New Roman"/>
          <w:sz w:val="28"/>
          <w:szCs w:val="28"/>
        </w:rPr>
        <w:t xml:space="preserve"> или </w:t>
      </w:r>
      <w:r w:rsidR="003440E5" w:rsidRPr="0045656E">
        <w:rPr>
          <w:rFonts w:ascii="Times New Roman" w:hAnsi="Times New Roman"/>
          <w:sz w:val="28"/>
          <w:szCs w:val="28"/>
        </w:rPr>
        <w:t xml:space="preserve">посредством </w:t>
      </w:r>
      <w:r w:rsidRPr="0045656E">
        <w:rPr>
          <w:rFonts w:ascii="Times New Roman" w:hAnsi="Times New Roman"/>
          <w:sz w:val="28"/>
          <w:szCs w:val="28"/>
        </w:rPr>
        <w:t>почтов</w:t>
      </w:r>
      <w:r w:rsidR="003440E5" w:rsidRPr="0045656E">
        <w:rPr>
          <w:rFonts w:ascii="Times New Roman" w:hAnsi="Times New Roman"/>
          <w:sz w:val="28"/>
          <w:szCs w:val="28"/>
        </w:rPr>
        <w:t>ого</w:t>
      </w:r>
      <w:r w:rsidRPr="0045656E">
        <w:rPr>
          <w:rFonts w:ascii="Times New Roman" w:hAnsi="Times New Roman"/>
          <w:sz w:val="28"/>
          <w:szCs w:val="28"/>
        </w:rPr>
        <w:t xml:space="preserve"> отправлени</w:t>
      </w:r>
      <w:r w:rsidR="003440E5" w:rsidRPr="0045656E">
        <w:rPr>
          <w:rFonts w:ascii="Times New Roman" w:hAnsi="Times New Roman"/>
          <w:sz w:val="28"/>
          <w:szCs w:val="28"/>
        </w:rPr>
        <w:t>я</w:t>
      </w:r>
      <w:r w:rsidRPr="0045656E">
        <w:rPr>
          <w:rFonts w:ascii="Times New Roman" w:hAnsi="Times New Roman"/>
          <w:sz w:val="28"/>
          <w:szCs w:val="28"/>
        </w:rPr>
        <w:t xml:space="preserve"> по месту нахождения </w:t>
      </w:r>
      <w:r w:rsidR="00F227F5" w:rsidRPr="0045656E">
        <w:rPr>
          <w:rFonts w:ascii="Times New Roman" w:hAnsi="Times New Roman"/>
          <w:sz w:val="28"/>
          <w:szCs w:val="28"/>
        </w:rPr>
        <w:t>администрации</w:t>
      </w:r>
      <w:r w:rsidRPr="0045656E">
        <w:rPr>
          <w:rFonts w:ascii="Times New Roman" w:hAnsi="Times New Roman"/>
          <w:sz w:val="28"/>
          <w:szCs w:val="28"/>
        </w:rPr>
        <w:t>;</w:t>
      </w:r>
    </w:p>
    <w:p w14:paraId="2F5E44A4" w14:textId="5C753A80" w:rsidR="008A7FC5" w:rsidRPr="0045656E" w:rsidRDefault="008A7FC5" w:rsidP="00442A20">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w:t>
      </w:r>
    </w:p>
    <w:p w14:paraId="69DFA548" w14:textId="510BB215" w:rsidR="00ED6D0E" w:rsidRPr="0045656E" w:rsidRDefault="00ED6D0E" w:rsidP="00442A20">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Копии документов принимаются при условии их заверения в соответствии с законодательством либо</w:t>
      </w:r>
      <w:r w:rsidR="008A7FC5" w:rsidRPr="0045656E">
        <w:rPr>
          <w:rFonts w:ascii="Times New Roman" w:hAnsi="Times New Roman"/>
          <w:sz w:val="28"/>
          <w:szCs w:val="28"/>
        </w:rPr>
        <w:t>,</w:t>
      </w:r>
      <w:r w:rsidRPr="0045656E">
        <w:rPr>
          <w:rFonts w:ascii="Times New Roman" w:hAnsi="Times New Roman"/>
          <w:sz w:val="28"/>
          <w:szCs w:val="28"/>
        </w:rPr>
        <w:t xml:space="preserve"> при отсутствии такого заверения</w:t>
      </w:r>
      <w:r w:rsidR="008A7FC5" w:rsidRPr="0045656E">
        <w:rPr>
          <w:rFonts w:ascii="Times New Roman" w:hAnsi="Times New Roman"/>
          <w:sz w:val="28"/>
          <w:szCs w:val="28"/>
        </w:rPr>
        <w:t>,</w:t>
      </w:r>
      <w:r w:rsidRPr="0045656E">
        <w:rPr>
          <w:rFonts w:ascii="Times New Roman" w:hAnsi="Times New Roman"/>
          <w:sz w:val="28"/>
          <w:szCs w:val="28"/>
        </w:rPr>
        <w:t xml:space="preserve"> – с предъявлением подлинников документов.</w:t>
      </w:r>
    </w:p>
    <w:p w14:paraId="26C5098D" w14:textId="3474ECEB" w:rsidR="008A7FC5" w:rsidRPr="0045656E" w:rsidRDefault="008A7FC5" w:rsidP="008A7FC5">
      <w:pPr>
        <w:pStyle w:val="ConsPlusNormal"/>
        <w:spacing w:line="240" w:lineRule="atLeast"/>
        <w:ind w:right="-142" w:firstLine="709"/>
        <w:jc w:val="both"/>
        <w:rPr>
          <w:rFonts w:ascii="Times New Roman" w:hAnsi="Times New Roman" w:cs="Times New Roman"/>
          <w:sz w:val="28"/>
          <w:szCs w:val="28"/>
        </w:rPr>
      </w:pPr>
      <w:r w:rsidRPr="0045656E">
        <w:rPr>
          <w:rFonts w:ascii="Times New Roman" w:hAnsi="Times New Roman" w:cs="Times New Roman"/>
          <w:sz w:val="28"/>
          <w:szCs w:val="28"/>
        </w:rPr>
        <w:t>При представлении документов с использованием информационно-телекоммуникационной сети «Интернет», в том числе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14:paraId="69DFA54A" w14:textId="3A1F176F" w:rsidR="00ED6D0E" w:rsidRPr="0045656E" w:rsidRDefault="008A7FC5" w:rsidP="00F34E2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5656E">
        <w:rPr>
          <w:rFonts w:ascii="Times New Roman" w:hAnsi="Times New Roman"/>
          <w:color w:val="000000"/>
          <w:sz w:val="28"/>
          <w:szCs w:val="28"/>
          <w:lang w:eastAsia="ru-RU"/>
        </w:rPr>
        <w:t>2.6.2.</w:t>
      </w:r>
      <w:r w:rsidR="00F34E2E" w:rsidRPr="0045656E">
        <w:rPr>
          <w:rFonts w:ascii="Times New Roman" w:hAnsi="Times New Roman"/>
          <w:color w:val="000000"/>
          <w:sz w:val="28"/>
          <w:szCs w:val="28"/>
          <w:lang w:eastAsia="ru-RU"/>
        </w:rPr>
        <w:t> </w:t>
      </w:r>
      <w:r w:rsidR="00ED6D0E" w:rsidRPr="0045656E">
        <w:rPr>
          <w:rFonts w:ascii="Times New Roman" w:hAnsi="Times New Roman"/>
          <w:color w:val="000000"/>
          <w:sz w:val="28"/>
          <w:szCs w:val="28"/>
          <w:lang w:eastAsia="ru-RU"/>
        </w:rPr>
        <w:t>Для предоставления муниципальной услуги заявитель (представитель заявителя) представляет следующие документы</w:t>
      </w:r>
      <w:r w:rsidR="009B6FC2" w:rsidRPr="0045656E">
        <w:rPr>
          <w:rFonts w:ascii="Times New Roman" w:hAnsi="Times New Roman"/>
          <w:color w:val="000000"/>
          <w:sz w:val="28"/>
          <w:szCs w:val="28"/>
          <w:lang w:eastAsia="ru-RU"/>
        </w:rPr>
        <w:t>:</w:t>
      </w:r>
    </w:p>
    <w:p w14:paraId="69DFA54B" w14:textId="3396837B" w:rsidR="00ED6D0E" w:rsidRPr="0045656E" w:rsidRDefault="008A7FC5" w:rsidP="00F34E2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5656E">
        <w:rPr>
          <w:rFonts w:ascii="Times New Roman" w:hAnsi="Times New Roman"/>
          <w:color w:val="000000"/>
          <w:sz w:val="28"/>
          <w:szCs w:val="28"/>
          <w:lang w:eastAsia="ru-RU"/>
        </w:rPr>
        <w:t>2.6</w:t>
      </w:r>
      <w:r w:rsidR="00F34E2E" w:rsidRPr="0045656E">
        <w:rPr>
          <w:rFonts w:ascii="Times New Roman" w:hAnsi="Times New Roman"/>
          <w:color w:val="000000"/>
          <w:sz w:val="28"/>
          <w:szCs w:val="28"/>
          <w:lang w:eastAsia="ru-RU"/>
        </w:rPr>
        <w:t>.</w:t>
      </w:r>
      <w:r w:rsidRPr="0045656E">
        <w:rPr>
          <w:rFonts w:ascii="Times New Roman" w:hAnsi="Times New Roman"/>
          <w:color w:val="000000"/>
          <w:sz w:val="28"/>
          <w:szCs w:val="28"/>
          <w:lang w:eastAsia="ru-RU"/>
        </w:rPr>
        <w:t>2.1. </w:t>
      </w:r>
      <w:r w:rsidR="00ED6D0E" w:rsidRPr="0045656E">
        <w:rPr>
          <w:rFonts w:ascii="Times New Roman" w:hAnsi="Times New Roman"/>
          <w:color w:val="000000"/>
          <w:sz w:val="28"/>
          <w:szCs w:val="28"/>
          <w:lang w:eastAsia="ru-RU"/>
        </w:rPr>
        <w:t>З</w:t>
      </w:r>
      <w:r w:rsidR="00F34E2E" w:rsidRPr="0045656E">
        <w:rPr>
          <w:rFonts w:ascii="Times New Roman" w:hAnsi="Times New Roman"/>
          <w:color w:val="000000"/>
          <w:sz w:val="28"/>
          <w:szCs w:val="28"/>
          <w:lang w:eastAsia="ru-RU"/>
        </w:rPr>
        <w:t>аявление</w:t>
      </w:r>
      <w:r w:rsidR="00ED6D0E" w:rsidRPr="0045656E">
        <w:rPr>
          <w:rFonts w:ascii="Times New Roman" w:hAnsi="Times New Roman"/>
          <w:color w:val="000000"/>
          <w:sz w:val="28"/>
          <w:szCs w:val="28"/>
          <w:lang w:eastAsia="ru-RU"/>
        </w:rPr>
        <w:t xml:space="preserve"> </w:t>
      </w:r>
      <w:r w:rsidR="003440E5" w:rsidRPr="0045656E">
        <w:rPr>
          <w:rFonts w:ascii="Times New Roman" w:hAnsi="Times New Roman"/>
          <w:sz w:val="28"/>
          <w:szCs w:val="28"/>
          <w:lang w:eastAsia="ru-RU"/>
        </w:rPr>
        <w:t xml:space="preserve">о предоставлении информации об очередности предоставления жилых помещений </w:t>
      </w:r>
      <w:r w:rsidR="003440E5" w:rsidRPr="0045656E">
        <w:rPr>
          <w:rFonts w:ascii="Times New Roman" w:hAnsi="Times New Roman"/>
          <w:bCs/>
          <w:sz w:val="28"/>
          <w:szCs w:val="28"/>
          <w:lang w:eastAsia="ru-RU"/>
        </w:rPr>
        <w:t xml:space="preserve">муниципального жилищного фонда </w:t>
      </w:r>
      <w:r w:rsidR="003440E5" w:rsidRPr="0045656E">
        <w:rPr>
          <w:rFonts w:ascii="Times New Roman" w:hAnsi="Times New Roman"/>
          <w:sz w:val="28"/>
          <w:szCs w:val="28"/>
          <w:lang w:eastAsia="ru-RU"/>
        </w:rPr>
        <w:t xml:space="preserve">на условиях социального найма (далее </w:t>
      </w:r>
      <w:r w:rsidR="003440E5" w:rsidRPr="0045656E">
        <w:rPr>
          <w:rFonts w:ascii="Times New Roman" w:hAnsi="Times New Roman"/>
          <w:sz w:val="28"/>
          <w:szCs w:val="28"/>
        </w:rPr>
        <w:t>–</w:t>
      </w:r>
      <w:r w:rsidR="003440E5" w:rsidRPr="0045656E">
        <w:rPr>
          <w:rFonts w:ascii="Times New Roman" w:hAnsi="Times New Roman"/>
          <w:sz w:val="28"/>
          <w:szCs w:val="28"/>
          <w:lang w:eastAsia="ru-RU"/>
        </w:rPr>
        <w:t xml:space="preserve"> заявление) </w:t>
      </w:r>
      <w:r w:rsidR="00ED6D0E" w:rsidRPr="0045656E">
        <w:rPr>
          <w:rFonts w:ascii="Times New Roman" w:hAnsi="Times New Roman"/>
          <w:color w:val="000000"/>
          <w:sz w:val="28"/>
          <w:szCs w:val="28"/>
          <w:lang w:eastAsia="ru-RU"/>
        </w:rPr>
        <w:t>по образцу согласно приложению 1 к административному регламенту.</w:t>
      </w:r>
    </w:p>
    <w:p w14:paraId="69DFA54C" w14:textId="0AE74659" w:rsidR="00E15F46" w:rsidRPr="0045656E" w:rsidRDefault="001F15B6" w:rsidP="00E15F46">
      <w:pPr>
        <w:autoSpaceDE w:val="0"/>
        <w:autoSpaceDN w:val="0"/>
        <w:adjustRightInd w:val="0"/>
        <w:spacing w:after="0" w:line="240" w:lineRule="auto"/>
        <w:ind w:firstLine="680"/>
        <w:jc w:val="both"/>
        <w:rPr>
          <w:rFonts w:ascii="Times New Roman" w:hAnsi="Times New Roman"/>
          <w:sz w:val="28"/>
          <w:szCs w:val="28"/>
        </w:rPr>
      </w:pPr>
      <w:r w:rsidRPr="0045656E">
        <w:rPr>
          <w:rFonts w:ascii="Times New Roman" w:hAnsi="Times New Roman"/>
          <w:sz w:val="28"/>
          <w:szCs w:val="28"/>
        </w:rPr>
        <w:t>2.6</w:t>
      </w:r>
      <w:r w:rsidR="00E15F46" w:rsidRPr="0045656E">
        <w:rPr>
          <w:rFonts w:ascii="Times New Roman" w:hAnsi="Times New Roman"/>
          <w:sz w:val="28"/>
          <w:szCs w:val="28"/>
        </w:rPr>
        <w:t>.2</w:t>
      </w:r>
      <w:r w:rsidR="008A7FC5" w:rsidRPr="0045656E">
        <w:rPr>
          <w:rFonts w:ascii="Times New Roman" w:hAnsi="Times New Roman"/>
          <w:sz w:val="28"/>
          <w:szCs w:val="28"/>
        </w:rPr>
        <w:t>.2</w:t>
      </w:r>
      <w:r w:rsidR="00E15F46" w:rsidRPr="0045656E">
        <w:rPr>
          <w:rFonts w:ascii="Times New Roman" w:hAnsi="Times New Roman"/>
          <w:sz w:val="28"/>
          <w:szCs w:val="28"/>
        </w:rPr>
        <w:t>. Документ, удостоверяющи</w:t>
      </w:r>
      <w:r w:rsidR="009B6FC2" w:rsidRPr="0045656E">
        <w:rPr>
          <w:rFonts w:ascii="Times New Roman" w:hAnsi="Times New Roman"/>
          <w:sz w:val="28"/>
          <w:szCs w:val="28"/>
        </w:rPr>
        <w:t>й</w:t>
      </w:r>
      <w:r w:rsidR="00E15F46" w:rsidRPr="0045656E">
        <w:rPr>
          <w:rFonts w:ascii="Times New Roman" w:hAnsi="Times New Roman"/>
          <w:sz w:val="28"/>
          <w:szCs w:val="28"/>
        </w:rPr>
        <w:t xml:space="preserve"> личность заявителя</w:t>
      </w:r>
      <w:r w:rsidR="009B6FC2" w:rsidRPr="0045656E">
        <w:rPr>
          <w:rFonts w:ascii="Times New Roman" w:hAnsi="Times New Roman"/>
          <w:sz w:val="28"/>
          <w:szCs w:val="28"/>
        </w:rPr>
        <w:t>.</w:t>
      </w:r>
    </w:p>
    <w:p w14:paraId="69DFA54D" w14:textId="0DB0AA34" w:rsidR="00E15F46" w:rsidRPr="0045656E" w:rsidRDefault="001F15B6" w:rsidP="00E15F46">
      <w:pPr>
        <w:autoSpaceDE w:val="0"/>
        <w:autoSpaceDN w:val="0"/>
        <w:adjustRightInd w:val="0"/>
        <w:spacing w:after="0" w:line="240" w:lineRule="auto"/>
        <w:ind w:firstLine="680"/>
        <w:jc w:val="both"/>
        <w:rPr>
          <w:rFonts w:ascii="Times New Roman" w:hAnsi="Times New Roman"/>
          <w:sz w:val="28"/>
          <w:szCs w:val="28"/>
        </w:rPr>
      </w:pPr>
      <w:bookmarkStart w:id="2" w:name="Par4"/>
      <w:bookmarkEnd w:id="2"/>
      <w:r w:rsidRPr="0045656E">
        <w:rPr>
          <w:rFonts w:ascii="Times New Roman" w:hAnsi="Times New Roman"/>
          <w:sz w:val="28"/>
          <w:szCs w:val="28"/>
        </w:rPr>
        <w:t>2.6</w:t>
      </w:r>
      <w:r w:rsidR="00E15F46" w:rsidRPr="0045656E">
        <w:rPr>
          <w:rFonts w:ascii="Times New Roman" w:hAnsi="Times New Roman"/>
          <w:sz w:val="28"/>
          <w:szCs w:val="28"/>
        </w:rPr>
        <w:t>.</w:t>
      </w:r>
      <w:r w:rsidR="008A7FC5" w:rsidRPr="0045656E">
        <w:rPr>
          <w:rFonts w:ascii="Times New Roman" w:hAnsi="Times New Roman"/>
          <w:sz w:val="28"/>
          <w:szCs w:val="28"/>
        </w:rPr>
        <w:t>2.</w:t>
      </w:r>
      <w:r w:rsidR="00E15F46" w:rsidRPr="0045656E">
        <w:rPr>
          <w:rFonts w:ascii="Times New Roman" w:hAnsi="Times New Roman"/>
          <w:sz w:val="28"/>
          <w:szCs w:val="28"/>
        </w:rPr>
        <w:t>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r w:rsidR="009B6FC2" w:rsidRPr="0045656E">
        <w:rPr>
          <w:rFonts w:ascii="Times New Roman" w:hAnsi="Times New Roman"/>
          <w:sz w:val="28"/>
          <w:szCs w:val="28"/>
        </w:rPr>
        <w:t>.</w:t>
      </w:r>
    </w:p>
    <w:p w14:paraId="69DFA54E" w14:textId="73020D75" w:rsidR="00E15F46" w:rsidRPr="0045656E" w:rsidRDefault="001F15B6" w:rsidP="00E15F46">
      <w:pPr>
        <w:autoSpaceDE w:val="0"/>
        <w:autoSpaceDN w:val="0"/>
        <w:adjustRightInd w:val="0"/>
        <w:spacing w:after="0" w:line="240" w:lineRule="auto"/>
        <w:ind w:firstLine="680"/>
        <w:jc w:val="both"/>
        <w:rPr>
          <w:rFonts w:ascii="Times New Roman" w:hAnsi="Times New Roman"/>
          <w:sz w:val="28"/>
          <w:szCs w:val="28"/>
        </w:rPr>
      </w:pPr>
      <w:r w:rsidRPr="0045656E">
        <w:rPr>
          <w:rFonts w:ascii="Times New Roman" w:hAnsi="Times New Roman"/>
          <w:sz w:val="28"/>
          <w:szCs w:val="28"/>
        </w:rPr>
        <w:t>2.6</w:t>
      </w:r>
      <w:r w:rsidR="00E15F46" w:rsidRPr="0045656E">
        <w:rPr>
          <w:rFonts w:ascii="Times New Roman" w:hAnsi="Times New Roman"/>
          <w:sz w:val="28"/>
          <w:szCs w:val="28"/>
        </w:rPr>
        <w:t>.</w:t>
      </w:r>
      <w:r w:rsidR="00413E7C" w:rsidRPr="0045656E">
        <w:rPr>
          <w:rFonts w:ascii="Times New Roman" w:hAnsi="Times New Roman"/>
          <w:sz w:val="28"/>
          <w:szCs w:val="28"/>
        </w:rPr>
        <w:t>2.</w:t>
      </w:r>
      <w:r w:rsidR="00E15F46" w:rsidRPr="0045656E">
        <w:rPr>
          <w:rFonts w:ascii="Times New Roman" w:hAnsi="Times New Roman"/>
          <w:sz w:val="28"/>
          <w:szCs w:val="28"/>
        </w:rPr>
        <w:t>4. Свидетельства о государственной регистрации актов гражданского состояния</w:t>
      </w:r>
      <w:r w:rsidR="001C7076" w:rsidRPr="0045656E">
        <w:rPr>
          <w:rFonts w:ascii="Times New Roman" w:hAnsi="Times New Roman"/>
          <w:sz w:val="28"/>
          <w:szCs w:val="28"/>
          <w:lang w:eastAsia="ru-RU"/>
        </w:rPr>
        <w:t>, выдан</w:t>
      </w:r>
      <w:r w:rsidR="00490D16" w:rsidRPr="0045656E">
        <w:rPr>
          <w:rFonts w:ascii="Times New Roman" w:hAnsi="Times New Roman"/>
          <w:sz w:val="28"/>
          <w:szCs w:val="28"/>
          <w:lang w:eastAsia="ru-RU"/>
        </w:rPr>
        <w:t>н</w:t>
      </w:r>
      <w:r w:rsidR="001C7076" w:rsidRPr="0045656E">
        <w:rPr>
          <w:rFonts w:ascii="Times New Roman" w:hAnsi="Times New Roman"/>
          <w:sz w:val="28"/>
          <w:szCs w:val="28"/>
          <w:lang w:eastAsia="ru-RU"/>
        </w:rPr>
        <w:t>ы</w:t>
      </w:r>
      <w:r w:rsidR="00490D16" w:rsidRPr="0045656E">
        <w:rPr>
          <w:rFonts w:ascii="Times New Roman" w:hAnsi="Times New Roman"/>
          <w:sz w:val="28"/>
          <w:szCs w:val="28"/>
          <w:lang w:eastAsia="ru-RU"/>
        </w:rPr>
        <w:t>е</w:t>
      </w:r>
      <w:r w:rsidR="001C7076" w:rsidRPr="0045656E">
        <w:rPr>
          <w:rFonts w:ascii="Times New Roman" w:hAnsi="Times New Roman"/>
          <w:sz w:val="28"/>
          <w:szCs w:val="28"/>
          <w:lang w:eastAsia="ru-RU"/>
        </w:rPr>
        <w:t xml:space="preserve"> компетентными органами иностранного государства, и их нотариально удостоверенный перевод на русский язык</w:t>
      </w:r>
      <w:r w:rsidR="00490D16" w:rsidRPr="0045656E">
        <w:rPr>
          <w:rFonts w:ascii="Times New Roman" w:hAnsi="Times New Roman"/>
          <w:sz w:val="28"/>
          <w:szCs w:val="28"/>
          <w:lang w:eastAsia="ru-RU"/>
        </w:rPr>
        <w:t xml:space="preserve"> </w:t>
      </w:r>
      <w:r w:rsidR="00490D16" w:rsidRPr="0045656E">
        <w:rPr>
          <w:rFonts w:ascii="Times New Roman" w:hAnsi="Times New Roman"/>
          <w:sz w:val="28"/>
          <w:szCs w:val="28"/>
        </w:rPr>
        <w:t>(в случае изменения фами</w:t>
      </w:r>
      <w:r w:rsidR="006A0EFD" w:rsidRPr="0045656E">
        <w:rPr>
          <w:rFonts w:ascii="Times New Roman" w:hAnsi="Times New Roman"/>
          <w:sz w:val="28"/>
          <w:szCs w:val="28"/>
        </w:rPr>
        <w:t>лии, имени, отчества</w:t>
      </w:r>
      <w:r w:rsidR="00490D16" w:rsidRPr="0045656E">
        <w:rPr>
          <w:rFonts w:ascii="Times New Roman" w:hAnsi="Times New Roman"/>
          <w:sz w:val="28"/>
          <w:szCs w:val="28"/>
        </w:rPr>
        <w:t>, места и даты рождения заявителя)</w:t>
      </w:r>
      <w:r w:rsidR="00E15F46" w:rsidRPr="0045656E">
        <w:rPr>
          <w:rFonts w:ascii="Times New Roman" w:hAnsi="Times New Roman"/>
          <w:sz w:val="28"/>
          <w:szCs w:val="28"/>
        </w:rPr>
        <w:t>.</w:t>
      </w:r>
    </w:p>
    <w:p w14:paraId="69DFA54F" w14:textId="2E04EBDB" w:rsidR="0059585C" w:rsidRPr="0045656E" w:rsidRDefault="001F15B6" w:rsidP="00413E7C">
      <w:pPr>
        <w:pStyle w:val="2"/>
        <w:widowControl/>
        <w:shd w:val="clear" w:color="auto" w:fill="auto"/>
        <w:spacing w:before="0" w:line="240" w:lineRule="atLeast"/>
        <w:ind w:firstLine="709"/>
        <w:rPr>
          <w:sz w:val="28"/>
          <w:szCs w:val="28"/>
        </w:rPr>
      </w:pPr>
      <w:r w:rsidRPr="0045656E">
        <w:rPr>
          <w:sz w:val="28"/>
          <w:szCs w:val="28"/>
        </w:rPr>
        <w:t>2.6</w:t>
      </w:r>
      <w:r w:rsidR="00F34E2E" w:rsidRPr="0045656E">
        <w:rPr>
          <w:sz w:val="28"/>
          <w:szCs w:val="28"/>
        </w:rPr>
        <w:t>.</w:t>
      </w:r>
      <w:r w:rsidR="00413E7C" w:rsidRPr="0045656E">
        <w:rPr>
          <w:sz w:val="28"/>
          <w:szCs w:val="28"/>
        </w:rPr>
        <w:t>2.</w:t>
      </w:r>
      <w:r w:rsidR="00E15F46" w:rsidRPr="0045656E">
        <w:rPr>
          <w:sz w:val="28"/>
          <w:szCs w:val="28"/>
        </w:rPr>
        <w:t>5</w:t>
      </w:r>
      <w:r w:rsidR="00F34E2E" w:rsidRPr="0045656E">
        <w:rPr>
          <w:sz w:val="28"/>
          <w:szCs w:val="28"/>
        </w:rPr>
        <w:t>. </w:t>
      </w:r>
      <w:r w:rsidR="00413E7C" w:rsidRPr="0045656E">
        <w:rPr>
          <w:sz w:val="28"/>
          <w:szCs w:val="28"/>
        </w:rPr>
        <w:t>Документ, подтверждающий получение согласия лица, не являющегося заявителем, на обработку его персональных данных,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14:paraId="6233EE02" w14:textId="178EB48C" w:rsidR="001F15B6" w:rsidRPr="0045656E" w:rsidRDefault="001F15B6" w:rsidP="001F15B6">
      <w:pPr>
        <w:pStyle w:val="2"/>
        <w:widowControl/>
        <w:shd w:val="clear" w:color="auto" w:fill="auto"/>
        <w:spacing w:before="0" w:line="240" w:lineRule="atLeast"/>
        <w:ind w:firstLine="709"/>
        <w:rPr>
          <w:sz w:val="28"/>
          <w:szCs w:val="28"/>
        </w:rPr>
      </w:pPr>
      <w:r w:rsidRPr="0045656E">
        <w:rPr>
          <w:sz w:val="28"/>
          <w:szCs w:val="28"/>
        </w:rPr>
        <w:t xml:space="preserve">2.6.3. Документы (их копии или сведения, содержащиеся в них), необходимые для предоставления муниципальной услуги, которые запрашиваются в порядке межведомственного информационного взаимодействия, осуществляемого в порядки и сроки, установленные законодательством и муниципальными правовыми актами города Новосибирска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если заявитель не представил их самостоятельно: </w:t>
      </w:r>
    </w:p>
    <w:p w14:paraId="072286CC" w14:textId="0B1E0F9B" w:rsidR="006A0EFD" w:rsidRPr="0045656E" w:rsidRDefault="006A0EFD" w:rsidP="006A0EFD">
      <w:pPr>
        <w:autoSpaceDE w:val="0"/>
        <w:autoSpaceDN w:val="0"/>
        <w:adjustRightInd w:val="0"/>
        <w:spacing w:after="0" w:line="240" w:lineRule="auto"/>
        <w:ind w:firstLine="720"/>
        <w:jc w:val="both"/>
        <w:rPr>
          <w:rFonts w:ascii="Times New Roman" w:hAnsi="Times New Roman"/>
          <w:sz w:val="28"/>
          <w:szCs w:val="28"/>
          <w:lang w:eastAsia="ru-RU"/>
        </w:rPr>
      </w:pPr>
      <w:r w:rsidRPr="0045656E">
        <w:rPr>
          <w:rFonts w:ascii="Times New Roman" w:hAnsi="Times New Roman"/>
          <w:sz w:val="28"/>
          <w:szCs w:val="28"/>
          <w:lang w:eastAsia="ru-RU"/>
        </w:rPr>
        <w:t xml:space="preserve">свидетельства (сведения) о государственной регистрации актов гражданского состояния (в случае изменения фамилии, имени, отчества, места, даты рождения заявителя), за исключением свидетельств (сведений) о государственной регистрации актов гражданского состояния, выданных компетентными органами </w:t>
      </w:r>
      <w:r w:rsidRPr="0045656E">
        <w:rPr>
          <w:rFonts w:ascii="Times New Roman" w:hAnsi="Times New Roman"/>
          <w:sz w:val="28"/>
          <w:szCs w:val="28"/>
          <w:lang w:eastAsia="ru-RU"/>
        </w:rPr>
        <w:lastRenderedPageBreak/>
        <w:t>иностранного государства, и их нотариально удостоверенн</w:t>
      </w:r>
      <w:r w:rsidR="008108EB" w:rsidRPr="0045656E">
        <w:rPr>
          <w:rFonts w:ascii="Times New Roman" w:hAnsi="Times New Roman"/>
          <w:sz w:val="28"/>
          <w:szCs w:val="28"/>
          <w:lang w:eastAsia="ru-RU"/>
        </w:rPr>
        <w:t>ого</w:t>
      </w:r>
      <w:r w:rsidRPr="0045656E">
        <w:rPr>
          <w:rFonts w:ascii="Times New Roman" w:hAnsi="Times New Roman"/>
          <w:sz w:val="28"/>
          <w:szCs w:val="28"/>
          <w:lang w:eastAsia="ru-RU"/>
        </w:rPr>
        <w:t xml:space="preserve"> перевод</w:t>
      </w:r>
      <w:r w:rsidR="008108EB" w:rsidRPr="0045656E">
        <w:rPr>
          <w:rFonts w:ascii="Times New Roman" w:hAnsi="Times New Roman"/>
          <w:sz w:val="28"/>
          <w:szCs w:val="28"/>
          <w:lang w:eastAsia="ru-RU"/>
        </w:rPr>
        <w:t>а</w:t>
      </w:r>
      <w:r w:rsidRPr="0045656E">
        <w:rPr>
          <w:rFonts w:ascii="Times New Roman" w:hAnsi="Times New Roman"/>
          <w:sz w:val="28"/>
          <w:szCs w:val="28"/>
          <w:lang w:eastAsia="ru-RU"/>
        </w:rPr>
        <w:t xml:space="preserve"> на русский язык, – в Едином государственном реестре записей актов гражданского состояния или в управлении по делам записи актов гражданского состояния Новосибирской области (в случае отсутствия сведений в Едином государственном реестре записей актов гражданского состояния).</w:t>
      </w:r>
    </w:p>
    <w:p w14:paraId="2FC2D834" w14:textId="62745235" w:rsidR="001F15B6" w:rsidRPr="0045656E" w:rsidRDefault="001F15B6" w:rsidP="001F15B6">
      <w:pPr>
        <w:pStyle w:val="2"/>
        <w:widowControl/>
        <w:shd w:val="clear" w:color="auto" w:fill="auto"/>
        <w:spacing w:before="0" w:line="240" w:lineRule="atLeast"/>
        <w:ind w:firstLine="709"/>
        <w:rPr>
          <w:sz w:val="28"/>
          <w:szCs w:val="28"/>
        </w:rPr>
      </w:pPr>
      <w:r w:rsidRPr="0045656E">
        <w:rPr>
          <w:sz w:val="28"/>
          <w:szCs w:val="28"/>
        </w:rPr>
        <w:t>2.6.4.</w:t>
      </w:r>
      <w:r w:rsidR="004C301D" w:rsidRPr="0045656E">
        <w:rPr>
          <w:sz w:val="28"/>
          <w:szCs w:val="28"/>
        </w:rPr>
        <w:t> </w:t>
      </w:r>
      <w:r w:rsidRPr="0045656E">
        <w:rPr>
          <w:sz w:val="28"/>
          <w:szCs w:val="28"/>
        </w:rPr>
        <w:t>Документы, предусмотренные пунктом 2.6.3 административного регламента, заявитель вправе представить по собственной инициативе.</w:t>
      </w:r>
    </w:p>
    <w:p w14:paraId="60ED1383" w14:textId="647341D2" w:rsidR="001F15B6" w:rsidRPr="0045656E" w:rsidRDefault="001F15B6" w:rsidP="001F15B6">
      <w:pPr>
        <w:pStyle w:val="2"/>
        <w:widowControl/>
        <w:shd w:val="clear" w:color="auto" w:fill="auto"/>
        <w:spacing w:before="0" w:line="240" w:lineRule="atLeast"/>
        <w:ind w:firstLine="709"/>
        <w:rPr>
          <w:sz w:val="28"/>
          <w:szCs w:val="28"/>
        </w:rPr>
      </w:pPr>
      <w:r w:rsidRPr="0045656E">
        <w:rPr>
          <w:sz w:val="28"/>
          <w:szCs w:val="28"/>
        </w:rPr>
        <w:t>2.6.5.</w:t>
      </w:r>
      <w:r w:rsidR="004C301D" w:rsidRPr="0045656E">
        <w:rPr>
          <w:sz w:val="28"/>
          <w:szCs w:val="28"/>
        </w:rPr>
        <w:t> </w:t>
      </w:r>
      <w:r w:rsidRPr="0045656E">
        <w:rPr>
          <w:sz w:val="28"/>
          <w:szCs w:val="28"/>
        </w:rPr>
        <w:t>Не допускается требовать от заявителя представления документов и информации или осуществления действий, предусмотренных частью 1 статьи 7 Федерального закона № 210-ФЗ, в том числе представления документов, не указанных в пункте 2.6.2 административного регламента.</w:t>
      </w:r>
    </w:p>
    <w:p w14:paraId="0AC20819" w14:textId="46C5F827" w:rsidR="001F15B6" w:rsidRPr="0045656E" w:rsidRDefault="001F15B6" w:rsidP="001F15B6">
      <w:pPr>
        <w:autoSpaceDE w:val="0"/>
        <w:autoSpaceDN w:val="0"/>
        <w:adjustRightInd w:val="0"/>
        <w:spacing w:after="0" w:line="240" w:lineRule="auto"/>
        <w:ind w:firstLine="720"/>
        <w:jc w:val="both"/>
        <w:rPr>
          <w:rFonts w:ascii="Times New Roman" w:hAnsi="Times New Roman"/>
          <w:sz w:val="28"/>
          <w:szCs w:val="28"/>
          <w:lang w:eastAsia="ru-RU"/>
        </w:rPr>
      </w:pPr>
    </w:p>
    <w:p w14:paraId="2A6B8E8F" w14:textId="77777777" w:rsidR="00A60585" w:rsidRPr="0045656E" w:rsidRDefault="00A60585" w:rsidP="00A60585">
      <w:pPr>
        <w:pStyle w:val="2"/>
        <w:widowControl/>
        <w:spacing w:before="0" w:line="240" w:lineRule="atLeast"/>
        <w:ind w:firstLine="0"/>
        <w:jc w:val="center"/>
        <w:rPr>
          <w:b/>
          <w:sz w:val="28"/>
          <w:szCs w:val="28"/>
        </w:rPr>
      </w:pPr>
      <w:r w:rsidRPr="0045656E">
        <w:rPr>
          <w:b/>
          <w:sz w:val="28"/>
          <w:szCs w:val="28"/>
        </w:rPr>
        <w:t>2.7. Исчерпывающий перечень оснований для отказа в приеме документов,</w:t>
      </w:r>
    </w:p>
    <w:p w14:paraId="7B48C8BB" w14:textId="77777777" w:rsidR="00A60585" w:rsidRPr="0045656E" w:rsidRDefault="00A60585" w:rsidP="00A60585">
      <w:pPr>
        <w:pStyle w:val="2"/>
        <w:widowControl/>
        <w:spacing w:before="0" w:line="240" w:lineRule="atLeast"/>
        <w:ind w:firstLine="0"/>
        <w:jc w:val="center"/>
        <w:rPr>
          <w:b/>
          <w:sz w:val="28"/>
          <w:szCs w:val="28"/>
        </w:rPr>
      </w:pPr>
      <w:r w:rsidRPr="0045656E">
        <w:rPr>
          <w:b/>
          <w:sz w:val="28"/>
          <w:szCs w:val="28"/>
        </w:rPr>
        <w:t>необходимых для предоставления муниципальной услуги</w:t>
      </w:r>
    </w:p>
    <w:p w14:paraId="3249A465" w14:textId="77777777" w:rsidR="00A60585" w:rsidRPr="0045656E" w:rsidRDefault="00A60585" w:rsidP="00A60585">
      <w:pPr>
        <w:pStyle w:val="2"/>
        <w:widowControl/>
        <w:spacing w:before="0" w:line="240" w:lineRule="atLeast"/>
        <w:ind w:firstLine="709"/>
        <w:rPr>
          <w:sz w:val="28"/>
          <w:szCs w:val="28"/>
        </w:rPr>
      </w:pPr>
    </w:p>
    <w:p w14:paraId="4E349746" w14:textId="77777777" w:rsidR="00A60585" w:rsidRPr="0045656E" w:rsidRDefault="00A60585" w:rsidP="00A60585">
      <w:pPr>
        <w:pStyle w:val="2"/>
        <w:widowControl/>
        <w:spacing w:before="0" w:line="240" w:lineRule="atLeast"/>
        <w:ind w:firstLine="709"/>
        <w:rPr>
          <w:sz w:val="28"/>
          <w:szCs w:val="28"/>
        </w:rPr>
      </w:pPr>
      <w:r w:rsidRPr="0045656E">
        <w:rPr>
          <w:sz w:val="28"/>
          <w:szCs w:val="28"/>
        </w:rPr>
        <w:t>Основания для отказа в приеме документов, необходимых для предоставления муниципальной услуги, отсутствуют.</w:t>
      </w:r>
    </w:p>
    <w:p w14:paraId="0577125E" w14:textId="77777777" w:rsidR="001F15B6" w:rsidRPr="0045656E" w:rsidRDefault="001F15B6" w:rsidP="001F15B6">
      <w:pPr>
        <w:pStyle w:val="2"/>
        <w:widowControl/>
        <w:shd w:val="clear" w:color="auto" w:fill="auto"/>
        <w:spacing w:before="0" w:line="240" w:lineRule="atLeast"/>
        <w:ind w:firstLine="709"/>
        <w:rPr>
          <w:sz w:val="28"/>
          <w:szCs w:val="28"/>
        </w:rPr>
      </w:pPr>
    </w:p>
    <w:p w14:paraId="59FDA889" w14:textId="77777777" w:rsidR="00A60585" w:rsidRPr="0045656E" w:rsidRDefault="00A60585" w:rsidP="00A60585">
      <w:pPr>
        <w:pStyle w:val="2"/>
        <w:widowControl/>
        <w:spacing w:before="0" w:line="240" w:lineRule="atLeast"/>
        <w:ind w:firstLine="0"/>
        <w:jc w:val="center"/>
        <w:rPr>
          <w:b/>
          <w:sz w:val="28"/>
          <w:szCs w:val="28"/>
        </w:rPr>
      </w:pPr>
      <w:r w:rsidRPr="0045656E">
        <w:rPr>
          <w:b/>
          <w:sz w:val="28"/>
          <w:szCs w:val="28"/>
        </w:rPr>
        <w:t>2.8. Исчерпывающий перечень оснований для приостановления</w:t>
      </w:r>
    </w:p>
    <w:p w14:paraId="733767E2" w14:textId="77777777" w:rsidR="00A60585" w:rsidRPr="0045656E" w:rsidRDefault="00A60585" w:rsidP="00A60585">
      <w:pPr>
        <w:pStyle w:val="2"/>
        <w:widowControl/>
        <w:spacing w:before="0" w:line="240" w:lineRule="atLeast"/>
        <w:ind w:firstLine="0"/>
        <w:jc w:val="center"/>
        <w:rPr>
          <w:b/>
          <w:sz w:val="28"/>
          <w:szCs w:val="28"/>
        </w:rPr>
      </w:pPr>
      <w:r w:rsidRPr="0045656E">
        <w:rPr>
          <w:b/>
          <w:sz w:val="28"/>
          <w:szCs w:val="28"/>
        </w:rPr>
        <w:t>предоставления муниципальной услуги или отказа</w:t>
      </w:r>
    </w:p>
    <w:p w14:paraId="2F993A52" w14:textId="77777777" w:rsidR="00A60585" w:rsidRPr="0045656E" w:rsidRDefault="00A60585" w:rsidP="00A60585">
      <w:pPr>
        <w:pStyle w:val="2"/>
        <w:widowControl/>
        <w:spacing w:before="0" w:line="240" w:lineRule="atLeast"/>
        <w:ind w:firstLine="0"/>
        <w:jc w:val="center"/>
        <w:rPr>
          <w:b/>
          <w:sz w:val="28"/>
          <w:szCs w:val="28"/>
        </w:rPr>
      </w:pPr>
      <w:r w:rsidRPr="0045656E">
        <w:rPr>
          <w:b/>
          <w:sz w:val="28"/>
          <w:szCs w:val="28"/>
        </w:rPr>
        <w:t>в предоставлении муниципальной услуги</w:t>
      </w:r>
    </w:p>
    <w:p w14:paraId="616124BE" w14:textId="77777777" w:rsidR="00A60585" w:rsidRPr="0045656E" w:rsidRDefault="00A60585" w:rsidP="00442A20">
      <w:pPr>
        <w:autoSpaceDE w:val="0"/>
        <w:autoSpaceDN w:val="0"/>
        <w:adjustRightInd w:val="0"/>
        <w:spacing w:after="0" w:line="240" w:lineRule="atLeast"/>
        <w:ind w:firstLine="709"/>
        <w:jc w:val="both"/>
        <w:rPr>
          <w:rFonts w:ascii="Times New Roman" w:hAnsi="Times New Roman"/>
          <w:color w:val="000000"/>
          <w:sz w:val="28"/>
          <w:szCs w:val="28"/>
        </w:rPr>
      </w:pPr>
    </w:p>
    <w:p w14:paraId="69DFA553" w14:textId="11DB95D2" w:rsidR="00E221B3" w:rsidRPr="0045656E" w:rsidRDefault="00994AC6" w:rsidP="00E221B3">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2.8</w:t>
      </w:r>
      <w:r w:rsidR="00E221B3" w:rsidRPr="0045656E">
        <w:rPr>
          <w:rFonts w:ascii="Times New Roman" w:hAnsi="Times New Roman"/>
          <w:sz w:val="28"/>
          <w:szCs w:val="28"/>
        </w:rPr>
        <w:t>.</w:t>
      </w:r>
      <w:r w:rsidRPr="0045656E">
        <w:rPr>
          <w:rFonts w:ascii="Times New Roman" w:hAnsi="Times New Roman"/>
          <w:sz w:val="28"/>
          <w:szCs w:val="28"/>
        </w:rPr>
        <w:t>1.</w:t>
      </w:r>
      <w:r w:rsidR="00E221B3" w:rsidRPr="0045656E">
        <w:rPr>
          <w:rFonts w:ascii="Times New Roman" w:hAnsi="Times New Roman"/>
          <w:sz w:val="28"/>
          <w:szCs w:val="28"/>
        </w:rPr>
        <w:t> Основания для приостановления предоставления муниципальной услуги отсутствуют.</w:t>
      </w:r>
    </w:p>
    <w:p w14:paraId="69DFA554" w14:textId="62E78CCD" w:rsidR="0059585C" w:rsidRPr="0045656E" w:rsidRDefault="00994AC6" w:rsidP="00442A20">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2.8.</w:t>
      </w:r>
      <w:r w:rsidR="000A054A" w:rsidRPr="0045656E">
        <w:rPr>
          <w:rFonts w:ascii="Times New Roman" w:hAnsi="Times New Roman"/>
          <w:sz w:val="28"/>
          <w:szCs w:val="28"/>
        </w:rPr>
        <w:t>2</w:t>
      </w:r>
      <w:r w:rsidR="00A84092" w:rsidRPr="0045656E">
        <w:rPr>
          <w:rFonts w:ascii="Times New Roman" w:hAnsi="Times New Roman"/>
          <w:sz w:val="28"/>
          <w:szCs w:val="28"/>
        </w:rPr>
        <w:t>. </w:t>
      </w:r>
      <w:r w:rsidR="0059585C" w:rsidRPr="0045656E">
        <w:rPr>
          <w:rFonts w:ascii="Times New Roman" w:hAnsi="Times New Roman"/>
          <w:sz w:val="28"/>
          <w:szCs w:val="28"/>
        </w:rPr>
        <w:t>Основания для отказа в предоставлении муниципальной услуги:</w:t>
      </w:r>
    </w:p>
    <w:p w14:paraId="69DFA555" w14:textId="3DDFCFDB" w:rsidR="000A054A" w:rsidRPr="0045656E" w:rsidRDefault="000A054A" w:rsidP="000A054A">
      <w:pPr>
        <w:autoSpaceDE w:val="0"/>
        <w:autoSpaceDN w:val="0"/>
        <w:adjustRightInd w:val="0"/>
        <w:spacing w:after="0" w:line="240" w:lineRule="auto"/>
        <w:ind w:firstLine="680"/>
        <w:jc w:val="both"/>
        <w:rPr>
          <w:rFonts w:ascii="Times New Roman" w:hAnsi="Times New Roman"/>
          <w:sz w:val="28"/>
          <w:szCs w:val="28"/>
        </w:rPr>
      </w:pPr>
      <w:r w:rsidRPr="0045656E">
        <w:rPr>
          <w:rFonts w:ascii="Times New Roman" w:hAnsi="Times New Roman"/>
          <w:sz w:val="28"/>
          <w:szCs w:val="28"/>
        </w:rPr>
        <w:t>непредставление документов</w:t>
      </w:r>
      <w:r w:rsidR="00994AC6" w:rsidRPr="0045656E">
        <w:rPr>
          <w:rFonts w:ascii="Times New Roman" w:hAnsi="Times New Roman"/>
          <w:sz w:val="28"/>
          <w:szCs w:val="28"/>
        </w:rPr>
        <w:t>, предусмотренных пунктом 2.6.2</w:t>
      </w:r>
      <w:r w:rsidRPr="0045656E">
        <w:rPr>
          <w:rFonts w:ascii="Times New Roman" w:hAnsi="Times New Roman"/>
          <w:sz w:val="28"/>
          <w:szCs w:val="28"/>
        </w:rPr>
        <w:t xml:space="preserve"> административного регламента</w:t>
      </w:r>
      <w:r w:rsidR="00CC2DA0" w:rsidRPr="0045656E">
        <w:rPr>
          <w:rFonts w:ascii="Times New Roman" w:hAnsi="Times New Roman"/>
          <w:sz w:val="28"/>
          <w:szCs w:val="28"/>
        </w:rPr>
        <w:t>,</w:t>
      </w:r>
      <w:r w:rsidRPr="0045656E">
        <w:rPr>
          <w:rFonts w:ascii="Times New Roman" w:hAnsi="Times New Roman"/>
          <w:sz w:val="28"/>
          <w:szCs w:val="28"/>
        </w:rPr>
        <w:t xml:space="preserve"> либо представление их не в полном объеме;</w:t>
      </w:r>
    </w:p>
    <w:p w14:paraId="69DFA556" w14:textId="77777777" w:rsidR="000A054A" w:rsidRPr="0045656E" w:rsidRDefault="000A054A" w:rsidP="000A054A">
      <w:pPr>
        <w:autoSpaceDE w:val="0"/>
        <w:autoSpaceDN w:val="0"/>
        <w:adjustRightInd w:val="0"/>
        <w:spacing w:after="0" w:line="240" w:lineRule="auto"/>
        <w:ind w:firstLine="680"/>
        <w:jc w:val="both"/>
        <w:rPr>
          <w:rFonts w:ascii="Times New Roman" w:hAnsi="Times New Roman"/>
          <w:sz w:val="28"/>
          <w:szCs w:val="28"/>
        </w:rPr>
      </w:pPr>
      <w:r w:rsidRPr="0045656E">
        <w:rPr>
          <w:rFonts w:ascii="Times New Roman" w:hAnsi="Times New Roman"/>
          <w:sz w:val="28"/>
          <w:szCs w:val="28"/>
        </w:rPr>
        <w:t>представление документов, содержащих недостоверные сведения;</w:t>
      </w:r>
    </w:p>
    <w:p w14:paraId="69DFA557" w14:textId="5D4132F2" w:rsidR="00B7658F" w:rsidRPr="0045656E" w:rsidRDefault="00B7658F" w:rsidP="00C23602">
      <w:pPr>
        <w:autoSpaceDE w:val="0"/>
        <w:autoSpaceDN w:val="0"/>
        <w:adjustRightInd w:val="0"/>
        <w:spacing w:after="0" w:line="240" w:lineRule="auto"/>
        <w:ind w:firstLine="680"/>
        <w:jc w:val="both"/>
        <w:rPr>
          <w:rFonts w:ascii="Times New Roman" w:hAnsi="Times New Roman"/>
          <w:color w:val="000000"/>
          <w:sz w:val="28"/>
          <w:szCs w:val="28"/>
          <w:lang w:eastAsia="ru-RU"/>
        </w:rPr>
      </w:pPr>
      <w:r w:rsidRPr="0045656E">
        <w:rPr>
          <w:rFonts w:ascii="Times New Roman" w:hAnsi="Times New Roman"/>
          <w:color w:val="000000"/>
          <w:sz w:val="28"/>
          <w:szCs w:val="28"/>
          <w:lang w:eastAsia="ru-RU"/>
        </w:rPr>
        <w:t>заявитель не состоит на учете</w:t>
      </w:r>
      <w:r w:rsidR="00791ECF" w:rsidRPr="0045656E">
        <w:rPr>
          <w:rFonts w:ascii="Times New Roman" w:hAnsi="Times New Roman"/>
          <w:sz w:val="28"/>
          <w:szCs w:val="28"/>
          <w:lang w:eastAsia="ru-RU"/>
        </w:rPr>
        <w:t xml:space="preserve"> в качестве нуждающихся в жилых помещениях, предоставляемых по договору социального найма</w:t>
      </w:r>
      <w:r w:rsidRPr="0045656E">
        <w:rPr>
          <w:rFonts w:ascii="Times New Roman" w:hAnsi="Times New Roman"/>
          <w:color w:val="000000"/>
          <w:sz w:val="28"/>
          <w:szCs w:val="28"/>
          <w:lang w:eastAsia="ru-RU"/>
        </w:rPr>
        <w:t>.</w:t>
      </w:r>
    </w:p>
    <w:p w14:paraId="294C5F6F" w14:textId="305B2A8C" w:rsidR="00EE54A9" w:rsidRPr="0045656E" w:rsidRDefault="00EE54A9" w:rsidP="00C23602">
      <w:pPr>
        <w:autoSpaceDE w:val="0"/>
        <w:autoSpaceDN w:val="0"/>
        <w:adjustRightInd w:val="0"/>
        <w:spacing w:after="0" w:line="240" w:lineRule="auto"/>
        <w:ind w:firstLine="680"/>
        <w:jc w:val="both"/>
        <w:rPr>
          <w:rFonts w:ascii="Times New Roman" w:hAnsi="Times New Roman"/>
          <w:color w:val="000000"/>
          <w:sz w:val="28"/>
          <w:szCs w:val="28"/>
          <w:lang w:eastAsia="ru-RU"/>
        </w:rPr>
      </w:pPr>
    </w:p>
    <w:p w14:paraId="396F75A7"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2.9. Размер платы, взимаемой с заявителя при предоставлении</w:t>
      </w:r>
    </w:p>
    <w:p w14:paraId="04016927" w14:textId="2CC075F0"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муниципальной услуги, и способы ее взимания</w:t>
      </w:r>
    </w:p>
    <w:p w14:paraId="6E795625" w14:textId="77777777" w:rsidR="00EE54A9" w:rsidRPr="0045656E" w:rsidRDefault="00EE54A9" w:rsidP="00EE54A9">
      <w:pPr>
        <w:spacing w:after="0" w:line="240" w:lineRule="atLeast"/>
        <w:jc w:val="center"/>
        <w:rPr>
          <w:rFonts w:ascii="Times New Roman" w:hAnsi="Times New Roman"/>
          <w:b/>
          <w:sz w:val="28"/>
          <w:szCs w:val="28"/>
        </w:rPr>
      </w:pPr>
    </w:p>
    <w:p w14:paraId="39F346CB" w14:textId="77777777" w:rsidR="00EE54A9" w:rsidRPr="0045656E" w:rsidRDefault="00EE54A9" w:rsidP="00EE54A9">
      <w:pPr>
        <w:spacing w:after="0" w:line="240" w:lineRule="atLeast"/>
        <w:jc w:val="both"/>
        <w:rPr>
          <w:rFonts w:ascii="Times New Roman" w:hAnsi="Times New Roman"/>
          <w:sz w:val="28"/>
          <w:szCs w:val="28"/>
        </w:rPr>
      </w:pPr>
      <w:r w:rsidRPr="0045656E">
        <w:rPr>
          <w:rFonts w:ascii="Times New Roman" w:hAnsi="Times New Roman"/>
          <w:sz w:val="28"/>
          <w:szCs w:val="28"/>
        </w:rPr>
        <w:t>Муниципальная услуга предоставляется бесплатно.</w:t>
      </w:r>
    </w:p>
    <w:p w14:paraId="347C0730" w14:textId="1B4A670A" w:rsidR="00EE54A9" w:rsidRPr="0045656E" w:rsidRDefault="00EE54A9" w:rsidP="00C23602">
      <w:pPr>
        <w:autoSpaceDE w:val="0"/>
        <w:autoSpaceDN w:val="0"/>
        <w:adjustRightInd w:val="0"/>
        <w:spacing w:after="0" w:line="240" w:lineRule="auto"/>
        <w:ind w:firstLine="680"/>
        <w:jc w:val="both"/>
        <w:rPr>
          <w:rFonts w:ascii="Times New Roman" w:hAnsi="Times New Roman"/>
          <w:color w:val="000000"/>
          <w:sz w:val="28"/>
          <w:szCs w:val="28"/>
          <w:lang w:eastAsia="ru-RU"/>
        </w:rPr>
      </w:pPr>
    </w:p>
    <w:p w14:paraId="278A4FD6"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 xml:space="preserve">2.10. Максимальный срок ожидания в очереди при подаче заявителем </w:t>
      </w:r>
    </w:p>
    <w:p w14:paraId="00258290"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 xml:space="preserve">запроса о предоставлении муниципальной услуги и </w:t>
      </w:r>
    </w:p>
    <w:p w14:paraId="3A0E7C2B"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 xml:space="preserve">при получении результата предоставления </w:t>
      </w:r>
    </w:p>
    <w:p w14:paraId="58BE5DC1"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муниципальной услуги</w:t>
      </w:r>
    </w:p>
    <w:p w14:paraId="1A1F9F11" w14:textId="77777777" w:rsidR="00EE54A9" w:rsidRPr="0045656E" w:rsidRDefault="00EE54A9" w:rsidP="00EE54A9">
      <w:pPr>
        <w:spacing w:after="0" w:line="240" w:lineRule="atLeast"/>
        <w:jc w:val="center"/>
        <w:rPr>
          <w:rFonts w:ascii="Times New Roman" w:hAnsi="Times New Roman"/>
          <w:b/>
          <w:sz w:val="28"/>
          <w:szCs w:val="28"/>
        </w:rPr>
      </w:pPr>
    </w:p>
    <w:p w14:paraId="4A25FC82"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Максимальный срок ожидания заявителя в очереди при подаче документов для предоставления муниципальной услуги или при получении результата предоставления муниципальной услуги составляет не более 15 минут. </w:t>
      </w:r>
    </w:p>
    <w:p w14:paraId="105FB8B6" w14:textId="3BD90B91" w:rsidR="00EE54A9" w:rsidRDefault="00EE54A9" w:rsidP="00C23602">
      <w:pPr>
        <w:autoSpaceDE w:val="0"/>
        <w:autoSpaceDN w:val="0"/>
        <w:adjustRightInd w:val="0"/>
        <w:spacing w:after="0" w:line="240" w:lineRule="auto"/>
        <w:ind w:firstLine="680"/>
        <w:jc w:val="both"/>
        <w:rPr>
          <w:rFonts w:ascii="Times New Roman" w:hAnsi="Times New Roman"/>
          <w:color w:val="000000"/>
          <w:sz w:val="28"/>
          <w:szCs w:val="28"/>
          <w:lang w:eastAsia="ru-RU"/>
        </w:rPr>
      </w:pPr>
    </w:p>
    <w:p w14:paraId="02182703" w14:textId="77777777" w:rsidR="0045656E" w:rsidRPr="0045656E" w:rsidRDefault="0045656E" w:rsidP="00C23602">
      <w:pPr>
        <w:autoSpaceDE w:val="0"/>
        <w:autoSpaceDN w:val="0"/>
        <w:adjustRightInd w:val="0"/>
        <w:spacing w:after="0" w:line="240" w:lineRule="auto"/>
        <w:ind w:firstLine="680"/>
        <w:jc w:val="both"/>
        <w:rPr>
          <w:rFonts w:ascii="Times New Roman" w:hAnsi="Times New Roman"/>
          <w:color w:val="000000"/>
          <w:sz w:val="28"/>
          <w:szCs w:val="28"/>
          <w:lang w:eastAsia="ru-RU"/>
        </w:rPr>
      </w:pPr>
    </w:p>
    <w:p w14:paraId="362F9322"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lastRenderedPageBreak/>
        <w:t>2.11. Срок регистрации запроса заявителя о предоставлении</w:t>
      </w:r>
    </w:p>
    <w:p w14:paraId="5A2C5166"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муниципальной услуги</w:t>
      </w:r>
    </w:p>
    <w:p w14:paraId="713B8BEB" w14:textId="77777777" w:rsidR="00EE54A9" w:rsidRPr="0045656E" w:rsidRDefault="00EE54A9" w:rsidP="00EE54A9">
      <w:pPr>
        <w:spacing w:line="240" w:lineRule="atLeast"/>
        <w:ind w:firstLine="709"/>
        <w:jc w:val="both"/>
        <w:rPr>
          <w:rFonts w:ascii="Times New Roman" w:hAnsi="Times New Roman"/>
          <w:sz w:val="28"/>
          <w:szCs w:val="28"/>
        </w:rPr>
      </w:pPr>
    </w:p>
    <w:p w14:paraId="1473BCB8" w14:textId="7F761B23"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Срок регистрации документов для предоставления муниципальной услуги – один день (в день их поступления в администрацию).</w:t>
      </w:r>
    </w:p>
    <w:p w14:paraId="371BAC8C" w14:textId="7ECB25E5"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В случае представления документов в электронной форме вне рабочего времени </w:t>
      </w:r>
      <w:r w:rsidR="00797BF5" w:rsidRPr="0045656E">
        <w:rPr>
          <w:rFonts w:ascii="Times New Roman" w:hAnsi="Times New Roman"/>
          <w:sz w:val="28"/>
          <w:szCs w:val="28"/>
        </w:rPr>
        <w:t>администрации</w:t>
      </w:r>
      <w:r w:rsidRPr="0045656E">
        <w:rPr>
          <w:rFonts w:ascii="Times New Roman" w:hAnsi="Times New Roman"/>
          <w:sz w:val="28"/>
          <w:szCs w:val="28"/>
        </w:rPr>
        <w:t xml:space="preserve"> либо в выходной, нерабочий праздничный день днем поступления документов считается первый рабочий день, следующий за днем представления заявителем документов.</w:t>
      </w:r>
    </w:p>
    <w:p w14:paraId="109D9B9C" w14:textId="056BAE2C" w:rsidR="00EE54A9" w:rsidRPr="0045656E" w:rsidRDefault="00EE54A9" w:rsidP="00C23602">
      <w:pPr>
        <w:autoSpaceDE w:val="0"/>
        <w:autoSpaceDN w:val="0"/>
        <w:adjustRightInd w:val="0"/>
        <w:spacing w:after="0" w:line="240" w:lineRule="auto"/>
        <w:ind w:firstLine="680"/>
        <w:jc w:val="both"/>
        <w:rPr>
          <w:rFonts w:ascii="Times New Roman" w:hAnsi="Times New Roman"/>
          <w:color w:val="000000"/>
          <w:sz w:val="28"/>
          <w:szCs w:val="28"/>
          <w:lang w:eastAsia="ru-RU"/>
        </w:rPr>
      </w:pPr>
    </w:p>
    <w:p w14:paraId="58FA6B3D"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 xml:space="preserve">2.12. Требования к помещениям, в которых предоставляется </w:t>
      </w:r>
    </w:p>
    <w:p w14:paraId="19F0EC10" w14:textId="77777777"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муниципальная услуга</w:t>
      </w:r>
    </w:p>
    <w:p w14:paraId="4A9CE0AD" w14:textId="77777777" w:rsidR="00EE54A9" w:rsidRPr="0045656E" w:rsidRDefault="00EE54A9" w:rsidP="00EE54A9">
      <w:pPr>
        <w:spacing w:after="0" w:line="240" w:lineRule="atLeast"/>
        <w:ind w:firstLine="709"/>
        <w:jc w:val="center"/>
        <w:rPr>
          <w:rFonts w:ascii="Times New Roman" w:hAnsi="Times New Roman"/>
          <w:b/>
          <w:sz w:val="28"/>
          <w:szCs w:val="28"/>
        </w:rPr>
      </w:pPr>
    </w:p>
    <w:p w14:paraId="7F6435E5"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2.12.1. 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гардероб).</w:t>
      </w:r>
    </w:p>
    <w:p w14:paraId="4274855B"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Территория, прилегающая к зданию, оборудуется парковочными местами для стоянки легкового транспорта. Доступ заявителей к парковочным местам является бесплатным.</w:t>
      </w:r>
    </w:p>
    <w:p w14:paraId="0B2CD4F2"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w:t>
      </w:r>
    </w:p>
    <w:p w14:paraId="51F1F612"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4A79E62F"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Места ожидания в очереди оборудуются стульями, кресельными секциями.</w:t>
      </w:r>
    </w:p>
    <w:p w14:paraId="41806427"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У входа в каждое помещение размещается табличка с наименованием отдела и номером кабинета.</w:t>
      </w:r>
    </w:p>
    <w:p w14:paraId="758F0627"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w:t>
      </w:r>
    </w:p>
    <w:p w14:paraId="0AEC0C25"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В зданиях, помещениях, в которых предоставляется муниципальная услуга, обеспечивается доступность для инвалидов объектов в соответствии с законодательством Российской Федерации о социальной защите инвалидов, в том числе с соблюдением требований статьи 15 Федерального закона от 24.11.1995 № 181-ФЗ «О социальной защите инвалидов в Российской Федерации».</w:t>
      </w:r>
    </w:p>
    <w:p w14:paraId="1C9A923A"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2.12.2. Информационные стенды располагаются в доступном месте и содержат:</w:t>
      </w:r>
    </w:p>
    <w:p w14:paraId="70E88A0B"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выдержки из нормативных правовых актов, содержащих нормы, регулирующие деятельность по предоставлению муниципальной услуги; </w:t>
      </w:r>
    </w:p>
    <w:p w14:paraId="2404B312"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образцы заполнения документов, необходимых для получения муниципальной услуги, и их перечень;</w:t>
      </w:r>
    </w:p>
    <w:p w14:paraId="635682BE" w14:textId="4DD5A49A"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lastRenderedPageBreak/>
        <w:t xml:space="preserve">информацию о месте нахождения, графике работы, номерах справочных телефонов, адресах электронной почты </w:t>
      </w:r>
      <w:r w:rsidR="00797BF5" w:rsidRPr="0045656E">
        <w:rPr>
          <w:rFonts w:ascii="Times New Roman" w:hAnsi="Times New Roman"/>
          <w:sz w:val="28"/>
          <w:szCs w:val="28"/>
        </w:rPr>
        <w:t>администрации</w:t>
      </w:r>
      <w:r w:rsidRPr="0045656E">
        <w:rPr>
          <w:rFonts w:ascii="Times New Roman" w:hAnsi="Times New Roman"/>
          <w:sz w:val="28"/>
          <w:szCs w:val="28"/>
        </w:rPr>
        <w:t>, ГАУ «МФЦ», организаций, указанных в части 1.1 статьи 16 Федерального закона № 210-ФЗ, адресах официального сайта города Новосибирска и официального сайта ГАУ «МФЦ», организаций, указанных в части 1.1 статьи 16 Федерального закона № 210-ФЗ, где заинтересованные лица могут получить информацию, необходимую для предоставления муниципальной услуги;</w:t>
      </w:r>
    </w:p>
    <w:p w14:paraId="08E29EA0"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14:paraId="78EC0D4E"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текст административного регламента;</w:t>
      </w:r>
    </w:p>
    <w:p w14:paraId="12C7577C" w14:textId="6A1B3021" w:rsidR="00EE54A9" w:rsidRPr="0045656E" w:rsidRDefault="00EE54A9" w:rsidP="00EE54A9">
      <w:pPr>
        <w:autoSpaceDE w:val="0"/>
        <w:autoSpaceDN w:val="0"/>
        <w:adjustRightInd w:val="0"/>
        <w:spacing w:after="0" w:line="240" w:lineRule="atLeast"/>
        <w:ind w:firstLine="709"/>
        <w:jc w:val="both"/>
        <w:outlineLvl w:val="1"/>
        <w:rPr>
          <w:rFonts w:ascii="Times New Roman" w:hAnsi="Times New Roman"/>
          <w:sz w:val="28"/>
          <w:szCs w:val="28"/>
        </w:rPr>
      </w:pPr>
      <w:r w:rsidRPr="0045656E">
        <w:rPr>
          <w:rFonts w:ascii="Times New Roman" w:hAnsi="Times New Roman"/>
          <w:sz w:val="28"/>
          <w:szCs w:val="28"/>
        </w:rPr>
        <w:t xml:space="preserve">информацию о порядке досудебного (внесудебного) обжалования решений и действий (бездействия) мэрии, предоставляющей муниципальную услугу, ГАУ «МФЦ», организаций, указанных в части 1.1 статьи 16 Федерального закона </w:t>
      </w:r>
      <w:r w:rsidRPr="0045656E">
        <w:rPr>
          <w:rFonts w:ascii="Times New Roman" w:hAnsi="Times New Roman"/>
          <w:sz w:val="28"/>
          <w:szCs w:val="28"/>
        </w:rPr>
        <w:br/>
        <w:t>№ 210-ФЗ,</w:t>
      </w:r>
      <w:r w:rsidRPr="0045656E">
        <w:rPr>
          <w:rFonts w:ascii="Times New Roman" w:hAnsi="Times New Roman"/>
          <w:b/>
          <w:sz w:val="28"/>
          <w:szCs w:val="28"/>
        </w:rPr>
        <w:t xml:space="preserve"> </w:t>
      </w:r>
      <w:r w:rsidRPr="0045656E">
        <w:rPr>
          <w:rFonts w:ascii="Times New Roman" w:hAnsi="Times New Roman"/>
          <w:sz w:val="28"/>
          <w:szCs w:val="28"/>
        </w:rPr>
        <w:t>а также их должностных лиц, муниципальных служащих, работников.</w:t>
      </w:r>
    </w:p>
    <w:p w14:paraId="647A12EB" w14:textId="77777777" w:rsidR="00EE54A9" w:rsidRPr="0045656E" w:rsidRDefault="00EE54A9" w:rsidP="00EE54A9">
      <w:pPr>
        <w:spacing w:after="0" w:line="240" w:lineRule="atLeast"/>
        <w:jc w:val="center"/>
        <w:rPr>
          <w:rFonts w:ascii="Times New Roman" w:hAnsi="Times New Roman"/>
          <w:b/>
          <w:sz w:val="28"/>
          <w:szCs w:val="28"/>
        </w:rPr>
      </w:pPr>
    </w:p>
    <w:p w14:paraId="40B6CC64" w14:textId="15792B2D" w:rsidR="00EE54A9" w:rsidRPr="0045656E" w:rsidRDefault="00EE54A9" w:rsidP="00EE54A9">
      <w:pPr>
        <w:spacing w:after="0" w:line="240" w:lineRule="atLeast"/>
        <w:jc w:val="center"/>
        <w:rPr>
          <w:rFonts w:ascii="Times New Roman" w:hAnsi="Times New Roman"/>
          <w:b/>
          <w:sz w:val="28"/>
          <w:szCs w:val="28"/>
        </w:rPr>
      </w:pPr>
      <w:r w:rsidRPr="0045656E">
        <w:rPr>
          <w:rFonts w:ascii="Times New Roman" w:hAnsi="Times New Roman"/>
          <w:b/>
          <w:sz w:val="28"/>
          <w:szCs w:val="28"/>
        </w:rPr>
        <w:t>2.13. Показатели доступности и качества муниципальной услуги</w:t>
      </w:r>
    </w:p>
    <w:p w14:paraId="3FCBF996" w14:textId="77777777" w:rsidR="00EE54A9" w:rsidRPr="0045656E" w:rsidRDefault="00EE54A9" w:rsidP="00EE54A9">
      <w:pPr>
        <w:spacing w:after="0" w:line="240" w:lineRule="atLeast"/>
        <w:ind w:firstLine="709"/>
        <w:jc w:val="both"/>
        <w:rPr>
          <w:rFonts w:ascii="Times New Roman" w:hAnsi="Times New Roman"/>
          <w:sz w:val="28"/>
          <w:szCs w:val="28"/>
        </w:rPr>
      </w:pPr>
    </w:p>
    <w:p w14:paraId="0F32C07E"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2.13.1. Показателями доступности муниципальной услуги являются: </w:t>
      </w:r>
    </w:p>
    <w:p w14:paraId="290F62D0"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4E4E9283" w14:textId="77777777" w:rsidR="00EE54A9" w:rsidRPr="0045656E" w:rsidRDefault="00EE54A9" w:rsidP="00EE54A9">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доступность электронных форм документов, необходимых для предоставления услуги;</w:t>
      </w:r>
    </w:p>
    <w:p w14:paraId="37579A56" w14:textId="77777777" w:rsidR="00EE54A9" w:rsidRPr="0045656E" w:rsidRDefault="00EE54A9" w:rsidP="00EE54A9">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возможность подачи запроса на получение муниципальной услуги и документов в электронной форме;</w:t>
      </w:r>
    </w:p>
    <w:p w14:paraId="36C89A8D" w14:textId="77777777" w:rsidR="00EE54A9" w:rsidRPr="0045656E" w:rsidRDefault="00EE54A9" w:rsidP="00EE54A9">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48DDEDBC"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транспортная доступность мест предоставления муниципальной услуги;</w:t>
      </w:r>
    </w:p>
    <w:p w14:paraId="04F62F53"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обеспечение беспрепятственного доступа к местам предоставления муниципальной услуги маломобильных групп граждан, включая инвалидов, использующих кресла-коляски и собак-проводников;</w:t>
      </w:r>
    </w:p>
    <w:p w14:paraId="73823773" w14:textId="77777777" w:rsidR="00EE54A9" w:rsidRPr="0045656E" w:rsidRDefault="00EE54A9" w:rsidP="00EE54A9">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наличие бесплатной парковки транспортных средств, в том числе с соблюдением требований законодательства Российской Федерации о социальной защите инвалидов;</w:t>
      </w:r>
    </w:p>
    <w:p w14:paraId="65962EBC" w14:textId="77777777" w:rsidR="00EE54A9" w:rsidRPr="0045656E" w:rsidRDefault="00EE54A9" w:rsidP="00EE54A9">
      <w:pPr>
        <w:pStyle w:val="s1"/>
        <w:shd w:val="clear" w:color="auto" w:fill="FFFFFF"/>
        <w:spacing w:before="0" w:beforeAutospacing="0" w:after="0" w:afterAutospacing="0" w:line="240" w:lineRule="atLeast"/>
        <w:ind w:firstLine="709"/>
        <w:jc w:val="both"/>
        <w:rPr>
          <w:sz w:val="28"/>
          <w:szCs w:val="28"/>
        </w:rPr>
      </w:pPr>
      <w:r w:rsidRPr="0045656E">
        <w:rPr>
          <w:sz w:val="28"/>
          <w:szCs w:val="28"/>
        </w:rPr>
        <w:t>предоставление бесплатно муниципальной услуги и информации о ней.</w:t>
      </w:r>
    </w:p>
    <w:p w14:paraId="4D8BDB28" w14:textId="77777777" w:rsidR="00EE54A9" w:rsidRPr="0045656E" w:rsidRDefault="00EE54A9" w:rsidP="00EE54A9">
      <w:pPr>
        <w:pStyle w:val="s1"/>
        <w:shd w:val="clear" w:color="auto" w:fill="FFFFFF"/>
        <w:spacing w:before="0" w:beforeAutospacing="0" w:after="0" w:afterAutospacing="0" w:line="240" w:lineRule="atLeast"/>
        <w:ind w:firstLine="709"/>
        <w:jc w:val="both"/>
        <w:rPr>
          <w:sz w:val="28"/>
          <w:szCs w:val="28"/>
        </w:rPr>
      </w:pPr>
      <w:r w:rsidRPr="0045656E">
        <w:rPr>
          <w:sz w:val="28"/>
          <w:szCs w:val="28"/>
        </w:rPr>
        <w:t>2.13.2. Показателями качества муниципальной услуги являются:</w:t>
      </w:r>
    </w:p>
    <w:p w14:paraId="096366D9" w14:textId="77777777" w:rsidR="00EE54A9" w:rsidRPr="0045656E" w:rsidRDefault="00EE54A9" w:rsidP="00EE54A9">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своевременное предоставление муниципальной услуги (отсутствие нарушений сроков предоставления муниципальной услуги);</w:t>
      </w:r>
    </w:p>
    <w:p w14:paraId="456D5A17" w14:textId="77777777" w:rsidR="00EE54A9" w:rsidRPr="0045656E" w:rsidRDefault="00EE54A9" w:rsidP="00EE54A9">
      <w:pPr>
        <w:pStyle w:val="s1"/>
        <w:shd w:val="clear" w:color="auto" w:fill="FFFFFF"/>
        <w:spacing w:before="0" w:beforeAutospacing="0" w:after="0" w:afterAutospacing="0" w:line="240" w:lineRule="atLeast"/>
        <w:ind w:firstLine="709"/>
        <w:jc w:val="both"/>
        <w:rPr>
          <w:sz w:val="28"/>
          <w:szCs w:val="28"/>
        </w:rPr>
      </w:pPr>
      <w:r w:rsidRPr="0045656E">
        <w:rPr>
          <w:sz w:val="28"/>
          <w:szCs w:val="28"/>
        </w:rPr>
        <w:t>минимально возможное количество взаимодействий гражданина с должностными лицами, муниципальными служащими, работниками, участвующими в предоставлении муниципальной услуги;</w:t>
      </w:r>
    </w:p>
    <w:p w14:paraId="0F25F43B" w14:textId="77777777" w:rsidR="00EE54A9" w:rsidRPr="0045656E" w:rsidRDefault="00EE54A9" w:rsidP="00EE54A9">
      <w:pPr>
        <w:pStyle w:val="s1"/>
        <w:shd w:val="clear" w:color="auto" w:fill="FFFFFF"/>
        <w:spacing w:before="0" w:beforeAutospacing="0" w:after="0" w:afterAutospacing="0" w:line="240" w:lineRule="atLeast"/>
        <w:ind w:firstLine="709"/>
        <w:jc w:val="both"/>
        <w:rPr>
          <w:sz w:val="28"/>
          <w:szCs w:val="28"/>
        </w:rPr>
      </w:pPr>
      <w:r w:rsidRPr="0045656E">
        <w:rPr>
          <w:sz w:val="28"/>
          <w:szCs w:val="28"/>
        </w:rPr>
        <w:t>отсутствие обоснованных жалоб на действия (бездействие) должностных лиц, муниципальных служащих, работников и их некорректное (невнимательное) отношение к заявителям;</w:t>
      </w:r>
    </w:p>
    <w:p w14:paraId="3E174709" w14:textId="77777777" w:rsidR="00EE54A9" w:rsidRPr="0045656E" w:rsidRDefault="00EE54A9" w:rsidP="00EE54A9">
      <w:pPr>
        <w:pStyle w:val="s1"/>
        <w:shd w:val="clear" w:color="auto" w:fill="FFFFFF"/>
        <w:spacing w:before="0" w:beforeAutospacing="0" w:after="0" w:afterAutospacing="0" w:line="240" w:lineRule="atLeast"/>
        <w:ind w:firstLine="709"/>
        <w:jc w:val="both"/>
        <w:rPr>
          <w:sz w:val="28"/>
          <w:szCs w:val="28"/>
        </w:rPr>
      </w:pPr>
      <w:r w:rsidRPr="0045656E">
        <w:rPr>
          <w:sz w:val="28"/>
          <w:szCs w:val="28"/>
        </w:rPr>
        <w:t>отсутствие нарушений установленных сроков в процессе предоставления муниципальной услуги.</w:t>
      </w:r>
    </w:p>
    <w:p w14:paraId="1DA80A13" w14:textId="77777777" w:rsidR="00977F43" w:rsidRPr="0045656E" w:rsidRDefault="00977F43" w:rsidP="00977F43">
      <w:pPr>
        <w:pStyle w:val="s1"/>
        <w:shd w:val="clear" w:color="auto" w:fill="FFFFFF"/>
        <w:spacing w:before="0" w:beforeAutospacing="0" w:after="0" w:afterAutospacing="0" w:line="240" w:lineRule="atLeast"/>
        <w:jc w:val="center"/>
        <w:rPr>
          <w:b/>
          <w:sz w:val="28"/>
          <w:szCs w:val="28"/>
          <w:lang w:bidi="ru-RU"/>
        </w:rPr>
      </w:pPr>
    </w:p>
    <w:p w14:paraId="37756473" w14:textId="37B70E28" w:rsidR="00977F43" w:rsidRPr="0045656E" w:rsidRDefault="00977F43" w:rsidP="00977F43">
      <w:pPr>
        <w:pStyle w:val="s1"/>
        <w:shd w:val="clear" w:color="auto" w:fill="FFFFFF"/>
        <w:spacing w:before="0" w:beforeAutospacing="0" w:after="0" w:afterAutospacing="0" w:line="240" w:lineRule="atLeast"/>
        <w:jc w:val="center"/>
        <w:rPr>
          <w:b/>
          <w:sz w:val="28"/>
          <w:szCs w:val="28"/>
          <w:lang w:bidi="ru-RU"/>
        </w:rPr>
      </w:pPr>
      <w:r w:rsidRPr="0045656E">
        <w:rPr>
          <w:b/>
          <w:sz w:val="28"/>
          <w:szCs w:val="28"/>
          <w:lang w:bidi="ru-RU"/>
        </w:rPr>
        <w:t>2.14. Иные требования к предоставлению муниципальной услуги,</w:t>
      </w:r>
      <w:r w:rsidRPr="0045656E">
        <w:rPr>
          <w:sz w:val="28"/>
          <w:szCs w:val="28"/>
        </w:rPr>
        <w:t xml:space="preserve"> </w:t>
      </w:r>
      <w:r w:rsidRPr="0045656E">
        <w:rPr>
          <w:b/>
          <w:sz w:val="28"/>
          <w:szCs w:val="28"/>
          <w:lang w:bidi="ru-RU"/>
        </w:rPr>
        <w:t xml:space="preserve">в том </w:t>
      </w:r>
    </w:p>
    <w:p w14:paraId="2D9B5636" w14:textId="77777777" w:rsidR="00977F43" w:rsidRPr="0045656E" w:rsidRDefault="00977F43" w:rsidP="00977F43">
      <w:pPr>
        <w:pStyle w:val="s1"/>
        <w:shd w:val="clear" w:color="auto" w:fill="FFFFFF"/>
        <w:spacing w:before="0" w:beforeAutospacing="0" w:after="0" w:afterAutospacing="0" w:line="240" w:lineRule="atLeast"/>
        <w:jc w:val="center"/>
        <w:rPr>
          <w:b/>
          <w:sz w:val="28"/>
          <w:szCs w:val="28"/>
          <w:lang w:bidi="ru-RU"/>
        </w:rPr>
      </w:pPr>
      <w:r w:rsidRPr="0045656E">
        <w:rPr>
          <w:b/>
          <w:sz w:val="28"/>
          <w:szCs w:val="28"/>
          <w:lang w:bidi="ru-RU"/>
        </w:rPr>
        <w:t xml:space="preserve">числе учитывающие особенности предоставления муниципальных </w:t>
      </w:r>
    </w:p>
    <w:p w14:paraId="3B472591" w14:textId="77777777" w:rsidR="00977F43" w:rsidRPr="0045656E" w:rsidRDefault="00977F43" w:rsidP="00977F43">
      <w:pPr>
        <w:pStyle w:val="s1"/>
        <w:shd w:val="clear" w:color="auto" w:fill="FFFFFF"/>
        <w:spacing w:before="0" w:beforeAutospacing="0" w:after="0" w:afterAutospacing="0" w:line="240" w:lineRule="atLeast"/>
        <w:jc w:val="center"/>
        <w:rPr>
          <w:b/>
          <w:sz w:val="28"/>
          <w:szCs w:val="28"/>
          <w:lang w:bidi="ru-RU"/>
        </w:rPr>
      </w:pPr>
      <w:r w:rsidRPr="0045656E">
        <w:rPr>
          <w:b/>
          <w:sz w:val="28"/>
          <w:szCs w:val="28"/>
          <w:lang w:bidi="ru-RU"/>
        </w:rPr>
        <w:t xml:space="preserve">услуг в ГАУ «МФЦ» и особенности предоставления </w:t>
      </w:r>
    </w:p>
    <w:p w14:paraId="3378FE3F" w14:textId="77777777" w:rsidR="00977F43" w:rsidRPr="0045656E" w:rsidRDefault="00977F43" w:rsidP="00977F43">
      <w:pPr>
        <w:pStyle w:val="s1"/>
        <w:shd w:val="clear" w:color="auto" w:fill="FFFFFF"/>
        <w:spacing w:before="0" w:beforeAutospacing="0" w:after="0" w:afterAutospacing="0" w:line="240" w:lineRule="atLeast"/>
        <w:jc w:val="center"/>
        <w:rPr>
          <w:b/>
          <w:sz w:val="28"/>
          <w:szCs w:val="28"/>
          <w:lang w:bidi="ru-RU"/>
        </w:rPr>
      </w:pPr>
      <w:r w:rsidRPr="0045656E">
        <w:rPr>
          <w:b/>
          <w:sz w:val="28"/>
          <w:szCs w:val="28"/>
          <w:lang w:bidi="ru-RU"/>
        </w:rPr>
        <w:t>муниципальных услуг в электронной форме</w:t>
      </w:r>
    </w:p>
    <w:p w14:paraId="0F058E5A" w14:textId="273CA01C" w:rsidR="00EE54A9" w:rsidRPr="0045656E" w:rsidRDefault="00EE54A9" w:rsidP="00977F43">
      <w:pPr>
        <w:autoSpaceDE w:val="0"/>
        <w:autoSpaceDN w:val="0"/>
        <w:adjustRightInd w:val="0"/>
        <w:spacing w:after="0" w:line="240" w:lineRule="auto"/>
        <w:jc w:val="both"/>
        <w:rPr>
          <w:rFonts w:ascii="Times New Roman" w:hAnsi="Times New Roman"/>
          <w:color w:val="000000"/>
          <w:sz w:val="28"/>
          <w:szCs w:val="28"/>
          <w:lang w:eastAsia="ru-RU"/>
        </w:rPr>
      </w:pPr>
    </w:p>
    <w:p w14:paraId="78DD94C6" w14:textId="595DDE02" w:rsidR="00977F43" w:rsidRPr="0045656E" w:rsidRDefault="00977F43" w:rsidP="00977F43">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2.14.1. При предоставлении муниципальной услуги используются следующие информационные системы:</w:t>
      </w:r>
    </w:p>
    <w:p w14:paraId="67A176A7" w14:textId="77777777" w:rsidR="00977F43" w:rsidRPr="0045656E" w:rsidRDefault="00977F43" w:rsidP="00977F43">
      <w:pPr>
        <w:pStyle w:val="ConsPlusTitle"/>
        <w:widowControl/>
        <w:spacing w:line="240" w:lineRule="atLeast"/>
        <w:ind w:firstLine="709"/>
        <w:jc w:val="both"/>
        <w:rPr>
          <w:rFonts w:ascii="Times New Roman" w:hAnsi="Times New Roman" w:cs="Times New Roman"/>
          <w:b w:val="0"/>
          <w:sz w:val="28"/>
          <w:szCs w:val="28"/>
        </w:rPr>
      </w:pPr>
      <w:r w:rsidRPr="0045656E">
        <w:rPr>
          <w:rFonts w:ascii="Times New Roman" w:hAnsi="Times New Roman" w:cs="Times New Roman"/>
          <w:b w:val="0"/>
          <w:sz w:val="28"/>
          <w:szCs w:val="28"/>
        </w:rPr>
        <w:t>Единый портал государственных и муниципальных услуг;</w:t>
      </w:r>
    </w:p>
    <w:p w14:paraId="3851C5DA" w14:textId="77777777" w:rsidR="00977F43" w:rsidRPr="0045656E" w:rsidRDefault="00977F43" w:rsidP="00977F43">
      <w:pPr>
        <w:pStyle w:val="ConsPlusTitle"/>
        <w:widowControl/>
        <w:spacing w:line="240" w:lineRule="atLeast"/>
        <w:ind w:firstLine="709"/>
        <w:jc w:val="both"/>
        <w:rPr>
          <w:rFonts w:ascii="Times New Roman" w:hAnsi="Times New Roman" w:cs="Times New Roman"/>
          <w:b w:val="0"/>
          <w:sz w:val="28"/>
          <w:szCs w:val="28"/>
        </w:rPr>
      </w:pPr>
      <w:r w:rsidRPr="0045656E">
        <w:rPr>
          <w:rFonts w:ascii="Times New Roman" w:hAnsi="Times New Roman" w:cs="Times New Roman"/>
          <w:b w:val="0"/>
          <w:sz w:val="28"/>
          <w:szCs w:val="28"/>
        </w:rPr>
        <w:t>государственная информационная система Новосибирской области – автоматизированная информационная система «Центр приема государственных услуг»;</w:t>
      </w:r>
    </w:p>
    <w:p w14:paraId="3420063A" w14:textId="1F5AB6CA" w:rsidR="00977F43" w:rsidRPr="0045656E" w:rsidRDefault="00977F43" w:rsidP="00977F43">
      <w:pPr>
        <w:pStyle w:val="ConsPlusTitle"/>
        <w:widowControl/>
        <w:spacing w:line="240" w:lineRule="atLeast"/>
        <w:ind w:firstLine="709"/>
        <w:jc w:val="both"/>
        <w:rPr>
          <w:rFonts w:ascii="Times New Roman" w:hAnsi="Times New Roman" w:cs="Times New Roman"/>
          <w:b w:val="0"/>
          <w:sz w:val="28"/>
          <w:szCs w:val="28"/>
        </w:rPr>
      </w:pPr>
      <w:r w:rsidRPr="0045656E">
        <w:rPr>
          <w:rFonts w:ascii="Times New Roman" w:hAnsi="Times New Roman" w:cs="Times New Roman"/>
          <w:b w:val="0"/>
          <w:sz w:val="28"/>
          <w:szCs w:val="28"/>
        </w:rPr>
        <w:t>государственная информационная система Новосибирской области «Межведомственная автоматизированная информационная система»</w:t>
      </w:r>
      <w:r w:rsidR="00A83C85" w:rsidRPr="0045656E">
        <w:rPr>
          <w:rFonts w:ascii="Times New Roman" w:hAnsi="Times New Roman" w:cs="Times New Roman"/>
          <w:b w:val="0"/>
          <w:sz w:val="28"/>
          <w:szCs w:val="28"/>
        </w:rPr>
        <w:t>.</w:t>
      </w:r>
    </w:p>
    <w:p w14:paraId="2CF83803" w14:textId="1568B57A"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2.</w:t>
      </w:r>
      <w:r w:rsidR="00A83C85" w:rsidRPr="0045656E">
        <w:rPr>
          <w:sz w:val="28"/>
          <w:szCs w:val="28"/>
        </w:rPr>
        <w:t>14.2</w:t>
      </w:r>
      <w:r w:rsidRPr="0045656E">
        <w:rPr>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 </w:t>
      </w:r>
    </w:p>
    <w:p w14:paraId="498996FE" w14:textId="5E100266"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в устной форме лично в часы приема в отдел, ГАУ «МФЦ» или по телефону в соответствии с режимом работы </w:t>
      </w:r>
      <w:r w:rsidR="00A83C85" w:rsidRPr="0045656E">
        <w:rPr>
          <w:sz w:val="28"/>
          <w:szCs w:val="28"/>
        </w:rPr>
        <w:t>администрации</w:t>
      </w:r>
      <w:r w:rsidRPr="0045656E">
        <w:rPr>
          <w:sz w:val="28"/>
          <w:szCs w:val="28"/>
        </w:rPr>
        <w:t>, ГАУ «МФЦ»;</w:t>
      </w:r>
    </w:p>
    <w:p w14:paraId="3E726830" w14:textId="1DA9D1AD"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в письменной форме лично или почтовым отправлением в адрес </w:t>
      </w:r>
      <w:r w:rsidR="00A83C85" w:rsidRPr="0045656E">
        <w:rPr>
          <w:sz w:val="28"/>
          <w:szCs w:val="28"/>
        </w:rPr>
        <w:t>администрации</w:t>
      </w:r>
      <w:r w:rsidRPr="0045656E">
        <w:rPr>
          <w:sz w:val="28"/>
          <w:szCs w:val="28"/>
        </w:rPr>
        <w:t>;</w:t>
      </w:r>
    </w:p>
    <w:p w14:paraId="4613D214" w14:textId="65CF0A77"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в </w:t>
      </w:r>
      <w:r w:rsidR="00A83C85" w:rsidRPr="0045656E">
        <w:rPr>
          <w:sz w:val="28"/>
          <w:szCs w:val="28"/>
        </w:rPr>
        <w:t>администрацию</w:t>
      </w:r>
      <w:r w:rsidRPr="0045656E">
        <w:rPr>
          <w:sz w:val="28"/>
          <w:szCs w:val="28"/>
        </w:rPr>
        <w:t>, а также по электронной почте в ГАУ «МФЦ» для получения информации о ходе предоставления конкретной муниципальной услуги, указанной в комплексном запросе.</w:t>
      </w:r>
    </w:p>
    <w:p w14:paraId="016F1E8A" w14:textId="77777777"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ГАУ «МФЦ» (лично или по телефону) осуществляет устное информирование обратившегося за информацией заявителя. 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14:paraId="1EF33C5F" w14:textId="77777777"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Для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идентификационными карточками и (или) настольными табличками. В ответе на телефонный звонок должна содержаться информация о фамилии, имени, отчестве (при наличии) и должности специалиста, принявшего телефонный звонок.</w:t>
      </w:r>
    </w:p>
    <w:p w14:paraId="745FD0BE" w14:textId="77777777"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специалисты, осуществляющие устное информирование, предлагают заявителю назначить другое удобное для него время для устного информирования либо предлагают заявителю направить письменный ответ посредством почтового </w:t>
      </w:r>
      <w:proofErr w:type="gramStart"/>
      <w:r w:rsidRPr="0045656E">
        <w:rPr>
          <w:sz w:val="28"/>
          <w:szCs w:val="28"/>
        </w:rPr>
        <w:t>отправления</w:t>
      </w:r>
      <w:proofErr w:type="gramEnd"/>
      <w:r w:rsidRPr="0045656E">
        <w:rPr>
          <w:sz w:val="28"/>
          <w:szCs w:val="28"/>
        </w:rPr>
        <w:t xml:space="preserve"> либо в электронной форме с использованием </w:t>
      </w:r>
      <w:r w:rsidRPr="0045656E">
        <w:rPr>
          <w:sz w:val="28"/>
          <w:szCs w:val="28"/>
        </w:rPr>
        <w:lastRenderedPageBreak/>
        <w:t>информационно-телекоммуникационной сети «Интернет», в том числе через Единый портал государственных и муниципальных услуг.</w:t>
      </w:r>
    </w:p>
    <w:p w14:paraId="1AD7F243" w14:textId="4D3EB84E"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обращения 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его поступления в </w:t>
      </w:r>
      <w:r w:rsidR="00797BF5" w:rsidRPr="0045656E">
        <w:rPr>
          <w:sz w:val="28"/>
          <w:szCs w:val="28"/>
        </w:rPr>
        <w:t>администрацию</w:t>
      </w:r>
      <w:r w:rsidRPr="0045656E">
        <w:rPr>
          <w:sz w:val="28"/>
          <w:szCs w:val="28"/>
        </w:rPr>
        <w:t>, ГАУ «МФЦ».</w:t>
      </w:r>
    </w:p>
    <w:p w14:paraId="6975BF7E" w14:textId="754EF959"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Письменный ответ на обращение, поступившее в </w:t>
      </w:r>
      <w:r w:rsidR="00A83C85" w:rsidRPr="0045656E">
        <w:rPr>
          <w:sz w:val="28"/>
          <w:szCs w:val="28"/>
        </w:rPr>
        <w:t>администрацию</w:t>
      </w:r>
      <w:r w:rsidRPr="0045656E">
        <w:rPr>
          <w:sz w:val="28"/>
          <w:szCs w:val="28"/>
        </w:rPr>
        <w:t xml:space="preserve">, подписывается </w:t>
      </w:r>
      <w:r w:rsidR="00A83C85" w:rsidRPr="0045656E">
        <w:rPr>
          <w:sz w:val="28"/>
          <w:szCs w:val="28"/>
        </w:rPr>
        <w:t>главой администрации</w:t>
      </w:r>
      <w:r w:rsidRPr="0045656E">
        <w:rPr>
          <w:sz w:val="28"/>
          <w:szCs w:val="28"/>
        </w:rPr>
        <w:t>, содержит фамилию и номер телефона исполнителя и выдается заявителю лично или направляется (с учетом формы и способа обращения заявителя)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 Ответ на обращение направляется заявителю в течение</w:t>
      </w:r>
      <w:r w:rsidRPr="00CA78A4">
        <w:rPr>
          <w:sz w:val="28"/>
          <w:szCs w:val="28"/>
        </w:rPr>
        <w:t xml:space="preserve"> </w:t>
      </w:r>
      <w:r w:rsidR="0045656E" w:rsidRPr="0045656E">
        <w:rPr>
          <w:sz w:val="28"/>
          <w:szCs w:val="28"/>
        </w:rPr>
        <w:t>25</w:t>
      </w:r>
      <w:r w:rsidRPr="0045656E">
        <w:rPr>
          <w:sz w:val="28"/>
          <w:szCs w:val="28"/>
        </w:rPr>
        <w:t xml:space="preserve"> дней</w:t>
      </w:r>
      <w:r w:rsidRPr="00CA78A4">
        <w:rPr>
          <w:sz w:val="28"/>
          <w:szCs w:val="28"/>
        </w:rPr>
        <w:t xml:space="preserve"> </w:t>
      </w:r>
      <w:r w:rsidRPr="0045656E">
        <w:rPr>
          <w:sz w:val="28"/>
          <w:szCs w:val="28"/>
        </w:rPr>
        <w:t xml:space="preserve">со дня регистрации обращения в </w:t>
      </w:r>
      <w:r w:rsidR="00A83C85" w:rsidRPr="0045656E">
        <w:rPr>
          <w:sz w:val="28"/>
          <w:szCs w:val="28"/>
        </w:rPr>
        <w:t>администрации</w:t>
      </w:r>
      <w:r w:rsidRPr="0045656E">
        <w:rPr>
          <w:sz w:val="28"/>
          <w:szCs w:val="28"/>
        </w:rPr>
        <w:t>.</w:t>
      </w:r>
    </w:p>
    <w:p w14:paraId="654025BB" w14:textId="77777777"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В случае обращения заявителя в ГАУ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ГАУ «МФЦ» направляет ответ заявителю не позднее рабочего дня, следующего за днем получения ГАУ «МФЦ» указанного запроса.</w:t>
      </w:r>
    </w:p>
    <w:p w14:paraId="68F4526B" w14:textId="3C7B69D5" w:rsidR="00977F43" w:rsidRPr="0045656E" w:rsidRDefault="00977F43" w:rsidP="00977F43">
      <w:pPr>
        <w:pStyle w:val="s1"/>
        <w:shd w:val="clear" w:color="auto" w:fill="FFFFFF"/>
        <w:spacing w:before="0" w:beforeAutospacing="0" w:after="0" w:afterAutospacing="0" w:line="240" w:lineRule="atLeast"/>
        <w:ind w:firstLine="709"/>
        <w:jc w:val="both"/>
        <w:rPr>
          <w:sz w:val="28"/>
          <w:szCs w:val="28"/>
        </w:rPr>
      </w:pPr>
      <w:r w:rsidRPr="0045656E">
        <w:rPr>
          <w:sz w:val="28"/>
          <w:szCs w:val="28"/>
        </w:rPr>
        <w:t xml:space="preserve">Информация о месте нахождения, графике работы, номерах справочных телефонов, адресах электронной почты </w:t>
      </w:r>
      <w:r w:rsidR="00A83C85" w:rsidRPr="0045656E">
        <w:rPr>
          <w:sz w:val="28"/>
          <w:szCs w:val="28"/>
        </w:rPr>
        <w:t>администрации</w:t>
      </w:r>
      <w:r w:rsidRPr="0045656E">
        <w:rPr>
          <w:sz w:val="28"/>
          <w:szCs w:val="28"/>
        </w:rPr>
        <w:t xml:space="preserve">, ГАУ «МФЦ» размещается на информационных стендах в </w:t>
      </w:r>
      <w:r w:rsidR="00797BF5" w:rsidRPr="0045656E">
        <w:rPr>
          <w:sz w:val="28"/>
          <w:szCs w:val="28"/>
        </w:rPr>
        <w:t>администрации</w:t>
      </w:r>
      <w:r w:rsidRPr="0045656E">
        <w:rPr>
          <w:sz w:val="28"/>
          <w:szCs w:val="28"/>
        </w:rPr>
        <w:t xml:space="preserve">, на официальном сайте города Новосибирска, в </w:t>
      </w:r>
      <w:r w:rsidRPr="0045656E">
        <w:rPr>
          <w:bCs/>
          <w:sz w:val="28"/>
          <w:szCs w:val="28"/>
        </w:rPr>
        <w:t xml:space="preserve">федеральной государственной информационной системе «Федеральный реестр государственных и муниципальных услуг (функций)», </w:t>
      </w:r>
      <w:r w:rsidRPr="0045656E">
        <w:rPr>
          <w:sz w:val="28"/>
          <w:szCs w:val="28"/>
        </w:rPr>
        <w:t>на Едином портале государственных и муниципальных услуг. В ГАУ «МФЦ» информация, необходимая для предоставления муниципальной услуги, в том числе о режиме работы и адресах филиалов ГАУ «МФЦ», содержится в секторе информирования и ожидания в помещениях ГАУ «МФЦ», на официальном сайте ГАУ «МФЦ».</w:t>
      </w:r>
    </w:p>
    <w:p w14:paraId="000ACAC3" w14:textId="149A1790"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w:t>
      </w:r>
      <w:r w:rsidR="00A83C85" w:rsidRPr="0045656E">
        <w:rPr>
          <w:rFonts w:ascii="Times New Roman" w:hAnsi="Times New Roman"/>
          <w:sz w:val="28"/>
          <w:szCs w:val="28"/>
        </w:rPr>
        <w:t>14.3</w:t>
      </w:r>
      <w:r w:rsidRPr="0045656E">
        <w:rPr>
          <w:rFonts w:ascii="Times New Roman" w:hAnsi="Times New Roman"/>
          <w:sz w:val="28"/>
          <w:szCs w:val="28"/>
        </w:rPr>
        <w:t>. Предоставление муниципальной услуги в ГАУ «МФЦ» осуществляется при наличии заключенного соглашения о взаимодействии между мэрией и ГАУ «МФЦ».</w:t>
      </w:r>
    </w:p>
    <w:p w14:paraId="39113FEE" w14:textId="57D9543A"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w:t>
      </w:r>
      <w:r w:rsidR="00A83C85" w:rsidRPr="0045656E">
        <w:rPr>
          <w:rFonts w:ascii="Times New Roman" w:hAnsi="Times New Roman"/>
          <w:sz w:val="28"/>
          <w:szCs w:val="28"/>
        </w:rPr>
        <w:t>14.4</w:t>
      </w:r>
      <w:r w:rsidRPr="0045656E">
        <w:rPr>
          <w:rFonts w:ascii="Times New Roman" w:hAnsi="Times New Roman"/>
          <w:sz w:val="28"/>
          <w:szCs w:val="28"/>
        </w:rPr>
        <w:t>. Основанием для начала предоставления муниципальной услуги является обращение заявителя в ГАУ «МФЦ», расположенное на территории города Новосибирска.</w:t>
      </w:r>
    </w:p>
    <w:p w14:paraId="65CE63ED" w14:textId="613DCA6A"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w:t>
      </w:r>
      <w:r w:rsidR="00A83C85" w:rsidRPr="0045656E">
        <w:rPr>
          <w:rFonts w:ascii="Times New Roman" w:hAnsi="Times New Roman"/>
          <w:sz w:val="28"/>
          <w:szCs w:val="28"/>
        </w:rPr>
        <w:t>14.5</w:t>
      </w:r>
      <w:r w:rsidRPr="0045656E">
        <w:rPr>
          <w:rFonts w:ascii="Times New Roman" w:hAnsi="Times New Roman"/>
          <w:sz w:val="28"/>
          <w:szCs w:val="28"/>
        </w:rPr>
        <w:t>. Информирование заявителей (представителей заявителей) о порядке предоставления муниципальной услуги в 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осуществляется в соответствии с графиком работы ГАУ «МФЦ».</w:t>
      </w:r>
    </w:p>
    <w:p w14:paraId="39DC7A1A" w14:textId="07F63630"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w:t>
      </w:r>
      <w:r w:rsidR="00A83C85" w:rsidRPr="0045656E">
        <w:rPr>
          <w:rFonts w:ascii="Times New Roman" w:hAnsi="Times New Roman"/>
          <w:sz w:val="28"/>
          <w:szCs w:val="28"/>
        </w:rPr>
        <w:t>14.6</w:t>
      </w:r>
      <w:r w:rsidRPr="0045656E">
        <w:rPr>
          <w:rFonts w:ascii="Times New Roman" w:hAnsi="Times New Roman"/>
          <w:sz w:val="28"/>
          <w:szCs w:val="28"/>
        </w:rPr>
        <w:t>. При личном обращении заявителя либо его представителя в ГАУ «МФЦ» специалист по приему документов:</w:t>
      </w:r>
    </w:p>
    <w:p w14:paraId="5A450CB6" w14:textId="77777777"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подтверждающих полномочия (в случае обращения представителя заявителя);</w:t>
      </w:r>
    </w:p>
    <w:p w14:paraId="26059715" w14:textId="77777777"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F81C8DC" w14:textId="6572162F" w:rsidR="00977F43" w:rsidRPr="0045656E" w:rsidRDefault="00977F43" w:rsidP="00977F43">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2.</w:t>
      </w:r>
      <w:r w:rsidR="00A83C85" w:rsidRPr="0045656E">
        <w:rPr>
          <w:rFonts w:ascii="Times New Roman" w:hAnsi="Times New Roman"/>
          <w:sz w:val="28"/>
          <w:szCs w:val="28"/>
        </w:rPr>
        <w:t>14.7</w:t>
      </w:r>
      <w:r w:rsidRPr="0045656E">
        <w:rPr>
          <w:rFonts w:ascii="Times New Roman" w:hAnsi="Times New Roman"/>
          <w:sz w:val="28"/>
          <w:szCs w:val="28"/>
        </w:rPr>
        <w:t>. Ответственность за выдачу результата предоставления муниципальной услуги несет специалист ГАУ «МФЦ», уполномоченный руководителем ГАУ «МФЦ».</w:t>
      </w:r>
    </w:p>
    <w:p w14:paraId="71037DA8" w14:textId="6D3BB791"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2.</w:t>
      </w:r>
      <w:r w:rsidR="00A83C85" w:rsidRPr="0045656E">
        <w:rPr>
          <w:rFonts w:ascii="Times New Roman" w:hAnsi="Times New Roman" w:cs="Times New Roman"/>
          <w:sz w:val="28"/>
          <w:szCs w:val="28"/>
        </w:rPr>
        <w:t>14.8</w:t>
      </w:r>
      <w:r w:rsidRPr="0045656E">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2DF878CA"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получение информации о порядке и сроках предоставления муниципальной услуги;</w:t>
      </w:r>
    </w:p>
    <w:p w14:paraId="5F36A17C" w14:textId="4DDDF28E" w:rsidR="002178BF" w:rsidRPr="0045656E" w:rsidRDefault="002178BF"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формирование заявления;</w:t>
      </w:r>
    </w:p>
    <w:p w14:paraId="6D9DFEB1" w14:textId="472FC656"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прием и регистрация </w:t>
      </w:r>
      <w:r w:rsidR="00797BF5" w:rsidRPr="0045656E">
        <w:rPr>
          <w:rFonts w:ascii="Times New Roman" w:hAnsi="Times New Roman" w:cs="Times New Roman"/>
          <w:sz w:val="28"/>
          <w:szCs w:val="28"/>
        </w:rPr>
        <w:t>администрацией</w:t>
      </w:r>
      <w:r w:rsidRPr="0045656E">
        <w:rPr>
          <w:rFonts w:ascii="Times New Roman" w:hAnsi="Times New Roman" w:cs="Times New Roman"/>
          <w:sz w:val="28"/>
          <w:szCs w:val="28"/>
        </w:rPr>
        <w:t xml:space="preserve"> документов, необходимых для предоставления муниципальной услуги;</w:t>
      </w:r>
    </w:p>
    <w:p w14:paraId="6140BEDD"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получение результата предоставления муниципальной услуги;</w:t>
      </w:r>
    </w:p>
    <w:p w14:paraId="0BE71A27"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получение сведений о ходе рассмотрения документов, необходимых для предоставления муниципальной услуги;</w:t>
      </w:r>
    </w:p>
    <w:p w14:paraId="3BE2F2EE"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досудебное (внесудебное) обжалование решений и действий (бездействия) мэрии, предоставляющей муниципальную услугу, ГАУ «МФЦ», организаций, указанных в части 1.1 статьи 16 Федерального закона № 210-ФЗ, а также их должностных лиц, муниципальных служащих, работников.</w:t>
      </w:r>
    </w:p>
    <w:p w14:paraId="0FE14CD5" w14:textId="445574F8" w:rsidR="002178BF" w:rsidRPr="0045656E" w:rsidRDefault="002178BF" w:rsidP="007C0C79">
      <w:pPr>
        <w:autoSpaceDE w:val="0"/>
        <w:autoSpaceDN w:val="0"/>
        <w:adjustRightInd w:val="0"/>
        <w:spacing w:after="0" w:line="240" w:lineRule="auto"/>
        <w:ind w:firstLine="709"/>
        <w:jc w:val="both"/>
        <w:rPr>
          <w:rFonts w:ascii="Times New Roman" w:hAnsi="Times New Roman"/>
          <w:sz w:val="28"/>
          <w:szCs w:val="28"/>
        </w:rPr>
      </w:pPr>
      <w:r w:rsidRPr="0045656E">
        <w:rPr>
          <w:rFonts w:ascii="Times New Roman" w:hAnsi="Times New Roman"/>
          <w:sz w:val="28"/>
          <w:szCs w:val="28"/>
        </w:rPr>
        <w:t>2.14.</w:t>
      </w:r>
      <w:r w:rsidR="007C0C79" w:rsidRPr="0045656E">
        <w:rPr>
          <w:rFonts w:ascii="Times New Roman" w:hAnsi="Times New Roman"/>
          <w:sz w:val="28"/>
          <w:szCs w:val="28"/>
        </w:rPr>
        <w:t>9</w:t>
      </w:r>
      <w:r w:rsidRPr="0045656E">
        <w:rPr>
          <w:rFonts w:ascii="Times New Roman" w:hAnsi="Times New Roman"/>
          <w:sz w:val="28"/>
          <w:szCs w:val="28"/>
        </w:rPr>
        <w:t xml:space="preserve">. Формирование заявления с использованием Единого портала государственных и муниципальных услуг осуществляется посредством заполнения электронной формы </w:t>
      </w:r>
      <w:r w:rsidR="007B282C" w:rsidRPr="0045656E">
        <w:rPr>
          <w:rFonts w:ascii="Times New Roman" w:hAnsi="Times New Roman"/>
          <w:sz w:val="28"/>
          <w:szCs w:val="28"/>
        </w:rPr>
        <w:t>документа</w:t>
      </w:r>
      <w:r w:rsidRPr="0045656E">
        <w:rPr>
          <w:rFonts w:ascii="Times New Roman" w:hAnsi="Times New Roman"/>
          <w:sz w:val="28"/>
          <w:szCs w:val="28"/>
        </w:rPr>
        <w:t xml:space="preserve"> без необходимости дополнительной подачи документа в какой-либо иной форме.</w:t>
      </w:r>
    </w:p>
    <w:p w14:paraId="514D4F29" w14:textId="51CBAE24" w:rsidR="002178BF" w:rsidRPr="0045656E" w:rsidRDefault="002178BF" w:rsidP="007C0C79">
      <w:pPr>
        <w:autoSpaceDE w:val="0"/>
        <w:autoSpaceDN w:val="0"/>
        <w:adjustRightInd w:val="0"/>
        <w:spacing w:after="0" w:line="240" w:lineRule="auto"/>
        <w:ind w:firstLine="709"/>
        <w:jc w:val="both"/>
        <w:rPr>
          <w:rFonts w:ascii="Times New Roman" w:hAnsi="Times New Roman"/>
          <w:sz w:val="28"/>
          <w:szCs w:val="28"/>
        </w:rPr>
      </w:pPr>
      <w:r w:rsidRPr="0045656E">
        <w:rPr>
          <w:rFonts w:ascii="Times New Roman" w:hAnsi="Times New Roman"/>
          <w:sz w:val="28"/>
          <w:szCs w:val="28"/>
        </w:rPr>
        <w:t xml:space="preserve">Сформированные и подписанные документы, необходимые для предоставления муниципальной услуги, направляются в </w:t>
      </w:r>
      <w:r w:rsidR="007C0C79" w:rsidRPr="0045656E">
        <w:rPr>
          <w:rFonts w:ascii="Times New Roman" w:hAnsi="Times New Roman"/>
          <w:sz w:val="28"/>
          <w:szCs w:val="28"/>
        </w:rPr>
        <w:t>администрацию</w:t>
      </w:r>
      <w:r w:rsidRPr="0045656E">
        <w:rPr>
          <w:rFonts w:ascii="Times New Roman" w:hAnsi="Times New Roman"/>
          <w:sz w:val="28"/>
          <w:szCs w:val="28"/>
        </w:rPr>
        <w:t xml:space="preserve"> посредством Единого портала государственных и муниципальных услуг.</w:t>
      </w:r>
    </w:p>
    <w:p w14:paraId="4B234AD4" w14:textId="747FDDE6"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bookmarkStart w:id="3" w:name="P246"/>
      <w:bookmarkEnd w:id="3"/>
      <w:r w:rsidRPr="0045656E">
        <w:rPr>
          <w:rFonts w:ascii="Times New Roman" w:hAnsi="Times New Roman" w:cs="Times New Roman"/>
          <w:sz w:val="28"/>
          <w:szCs w:val="28"/>
        </w:rPr>
        <w:t>2.</w:t>
      </w:r>
      <w:r w:rsidR="00A83C85" w:rsidRPr="0045656E">
        <w:rPr>
          <w:rFonts w:ascii="Times New Roman" w:hAnsi="Times New Roman" w:cs="Times New Roman"/>
          <w:sz w:val="28"/>
          <w:szCs w:val="28"/>
        </w:rPr>
        <w:t>14.</w:t>
      </w:r>
      <w:r w:rsidR="007C0C79" w:rsidRPr="0045656E">
        <w:rPr>
          <w:rFonts w:ascii="Times New Roman" w:hAnsi="Times New Roman" w:cs="Times New Roman"/>
          <w:sz w:val="28"/>
          <w:szCs w:val="28"/>
        </w:rPr>
        <w:t>10</w:t>
      </w:r>
      <w:r w:rsidRPr="0045656E">
        <w:rPr>
          <w:rFonts w:ascii="Times New Roman" w:hAnsi="Times New Roman" w:cs="Times New Roman"/>
          <w:sz w:val="28"/>
          <w:szCs w:val="28"/>
        </w:rPr>
        <w:t>. </w:t>
      </w:r>
      <w:r w:rsidR="00A83C85" w:rsidRPr="0045656E">
        <w:rPr>
          <w:rFonts w:ascii="Times New Roman" w:hAnsi="Times New Roman" w:cs="Times New Roman"/>
          <w:sz w:val="28"/>
          <w:szCs w:val="28"/>
        </w:rPr>
        <w:t xml:space="preserve">Администрация </w:t>
      </w:r>
      <w:r w:rsidRPr="0045656E">
        <w:rPr>
          <w:rFonts w:ascii="Times New Roman" w:hAnsi="Times New Roman" w:cs="Times New Roman"/>
          <w:sz w:val="28"/>
          <w:szCs w:val="28"/>
        </w:rPr>
        <w:t>обеспечивает в срок не позднее одного рабочего дня с момента подачи документов, необходимых для предоставления муниципальной услуги, 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w:t>
      </w:r>
      <w:r w:rsidR="00A83C85" w:rsidRPr="0045656E">
        <w:rPr>
          <w:rFonts w:ascii="Times New Roman" w:hAnsi="Times New Roman" w:cs="Times New Roman"/>
          <w:sz w:val="28"/>
          <w:szCs w:val="28"/>
        </w:rPr>
        <w:t xml:space="preserve">, </w:t>
      </w:r>
      <w:r w:rsidRPr="0045656E">
        <w:rPr>
          <w:rFonts w:ascii="Times New Roman" w:hAnsi="Times New Roman" w:cs="Times New Roman"/>
          <w:sz w:val="28"/>
          <w:szCs w:val="28"/>
        </w:rPr>
        <w:t>а в случае его поступления в выходной, нерабочий праздничный день, – в следующий за ним первый рабочий день:</w:t>
      </w:r>
    </w:p>
    <w:p w14:paraId="23FA77A4"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документов;</w:t>
      </w:r>
    </w:p>
    <w:p w14:paraId="5ACC9323"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регистрацию документов и направление заявителю уведомления о регистрации документов.</w:t>
      </w:r>
    </w:p>
    <w:p w14:paraId="741843BE" w14:textId="3FA686E5" w:rsidR="007C0C79" w:rsidRPr="0045656E" w:rsidRDefault="007C0C79" w:rsidP="007C0C79">
      <w:pPr>
        <w:autoSpaceDE w:val="0"/>
        <w:autoSpaceDN w:val="0"/>
        <w:adjustRightInd w:val="0"/>
        <w:spacing w:after="0" w:line="240" w:lineRule="auto"/>
        <w:ind w:firstLine="709"/>
        <w:jc w:val="both"/>
        <w:rPr>
          <w:rFonts w:ascii="Times New Roman" w:hAnsi="Times New Roman"/>
          <w:sz w:val="28"/>
          <w:szCs w:val="27"/>
        </w:rPr>
      </w:pPr>
      <w:r w:rsidRPr="0045656E">
        <w:rPr>
          <w:rFonts w:ascii="Times New Roman" w:hAnsi="Times New Roman"/>
          <w:sz w:val="28"/>
          <w:szCs w:val="27"/>
        </w:rPr>
        <w:t>2.14.11. Электронное заявление становится доступным для специалиста отдела в государственной информационной системе Новосибирской области «Межведомственная автоматизированная информационная система», используемой для предоставления муниципальной услуги.</w:t>
      </w:r>
    </w:p>
    <w:p w14:paraId="21934EF0" w14:textId="60F7D14D"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2.14</w:t>
      </w:r>
      <w:r w:rsidR="00797BF5" w:rsidRPr="0045656E">
        <w:rPr>
          <w:rFonts w:ascii="Times New Roman" w:hAnsi="Times New Roman" w:cs="Times New Roman"/>
          <w:sz w:val="28"/>
          <w:szCs w:val="28"/>
        </w:rPr>
        <w:t>.1</w:t>
      </w:r>
      <w:r w:rsidR="007C0C79" w:rsidRPr="0045656E">
        <w:rPr>
          <w:rFonts w:ascii="Times New Roman" w:hAnsi="Times New Roman" w:cs="Times New Roman"/>
          <w:sz w:val="28"/>
          <w:szCs w:val="28"/>
        </w:rPr>
        <w:t>2</w:t>
      </w:r>
      <w:r w:rsidRPr="0045656E">
        <w:rPr>
          <w:rFonts w:ascii="Times New Roman" w:hAnsi="Times New Roman" w:cs="Times New Roman"/>
          <w:sz w:val="28"/>
          <w:szCs w:val="28"/>
        </w:rPr>
        <w:t>. Специалист отдела:</w:t>
      </w:r>
    </w:p>
    <w:p w14:paraId="2B48242E" w14:textId="3D9BD8C9"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lastRenderedPageBreak/>
        <w:t>проверяет наличие электронных документов, поступивших с использованием информационно-телекоммуникационной сети «Интернет», в том числе через Единый портал государственных и муниципальных услуг, с периодом не реже двух раз в день;</w:t>
      </w:r>
    </w:p>
    <w:p w14:paraId="09A0CE22"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рассматривает поступившие документы.</w:t>
      </w:r>
    </w:p>
    <w:p w14:paraId="4933D099" w14:textId="77777777" w:rsidR="009D71B7" w:rsidRPr="0045656E" w:rsidRDefault="009D71B7" w:rsidP="009D71B7">
      <w:pPr>
        <w:autoSpaceDE w:val="0"/>
        <w:autoSpaceDN w:val="0"/>
        <w:adjustRightInd w:val="0"/>
        <w:spacing w:after="0" w:line="240" w:lineRule="auto"/>
        <w:ind w:firstLine="709"/>
        <w:jc w:val="both"/>
        <w:rPr>
          <w:rFonts w:ascii="Times New Roman" w:hAnsi="Times New Roman"/>
          <w:sz w:val="28"/>
          <w:szCs w:val="28"/>
        </w:rPr>
      </w:pPr>
      <w:r w:rsidRPr="0045656E">
        <w:rPr>
          <w:rFonts w:ascii="Times New Roman" w:hAnsi="Times New Roman"/>
          <w:sz w:val="28"/>
          <w:szCs w:val="28"/>
        </w:rPr>
        <w:t>2.14.13. Получение информации о ходе рассмотрения документов, необходимых для предоставления муниципальной услуги, поданных в электронной форме с использованием информационно-телекоммуникационной сети «Интернет» через Единый портал государственных и муниципальных услуг, и о результате предоставления муниципальной услуги производится в личном кабинете на Едином портале государственных и муниципальных услуг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848F09" w14:textId="2EC47B6D"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2.</w:t>
      </w:r>
      <w:r w:rsidR="00797BF5" w:rsidRPr="0045656E">
        <w:rPr>
          <w:rFonts w:ascii="Times New Roman" w:hAnsi="Times New Roman" w:cs="Times New Roman"/>
          <w:sz w:val="28"/>
          <w:szCs w:val="28"/>
        </w:rPr>
        <w:t>14.1</w:t>
      </w:r>
      <w:r w:rsidR="007C0C79" w:rsidRPr="0045656E">
        <w:rPr>
          <w:rFonts w:ascii="Times New Roman" w:hAnsi="Times New Roman" w:cs="Times New Roman"/>
          <w:sz w:val="28"/>
          <w:szCs w:val="28"/>
        </w:rPr>
        <w:t>4</w:t>
      </w:r>
      <w:r w:rsidRPr="0045656E">
        <w:rPr>
          <w:rFonts w:ascii="Times New Roman" w:hAnsi="Times New Roman" w:cs="Times New Roman"/>
          <w:sz w:val="28"/>
          <w:szCs w:val="28"/>
        </w:rPr>
        <w:t>. При предоставлении муниципальной услуги в электронной форме заявителю направляется:</w:t>
      </w:r>
    </w:p>
    <w:p w14:paraId="0E70048B" w14:textId="77777777"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и начале процедуры предоставления муниципальной услуги, а также сведения о дате и времени окончания предоставления муниципальной услуги;</w:t>
      </w:r>
    </w:p>
    <w:p w14:paraId="7A6B0BC7" w14:textId="7D16EA5E" w:rsidR="00977F43" w:rsidRPr="0045656E" w:rsidRDefault="00977F43" w:rsidP="00977F43">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w:t>
      </w:r>
      <w:r w:rsidR="007B282C" w:rsidRPr="0045656E">
        <w:rPr>
          <w:rFonts w:ascii="Times New Roman" w:hAnsi="Times New Roman" w:cs="Times New Roman"/>
          <w:sz w:val="28"/>
          <w:szCs w:val="28"/>
        </w:rPr>
        <w:t>ения</w:t>
      </w:r>
      <w:r w:rsidRPr="0045656E">
        <w:rPr>
          <w:rFonts w:ascii="Times New Roman" w:hAnsi="Times New Roman" w:cs="Times New Roman"/>
          <w:sz w:val="28"/>
          <w:szCs w:val="28"/>
        </w:rPr>
        <w:t xml:space="preserve"> результат</w:t>
      </w:r>
      <w:r w:rsidR="007B282C" w:rsidRPr="0045656E">
        <w:rPr>
          <w:rFonts w:ascii="Times New Roman" w:hAnsi="Times New Roman" w:cs="Times New Roman"/>
          <w:sz w:val="28"/>
          <w:szCs w:val="28"/>
        </w:rPr>
        <w:t>а</w:t>
      </w:r>
      <w:r w:rsidRPr="0045656E">
        <w:rPr>
          <w:rFonts w:ascii="Times New Roman" w:hAnsi="Times New Roman" w:cs="Times New Roman"/>
          <w:sz w:val="28"/>
          <w:szCs w:val="28"/>
        </w:rPr>
        <w:t xml:space="preserve"> предоставления муниципальной услуги либо мотивированн</w:t>
      </w:r>
      <w:r w:rsidR="007B282C" w:rsidRPr="0045656E">
        <w:rPr>
          <w:rFonts w:ascii="Times New Roman" w:hAnsi="Times New Roman" w:cs="Times New Roman"/>
          <w:sz w:val="28"/>
          <w:szCs w:val="28"/>
        </w:rPr>
        <w:t>ого</w:t>
      </w:r>
      <w:r w:rsidRPr="0045656E">
        <w:rPr>
          <w:rFonts w:ascii="Times New Roman" w:hAnsi="Times New Roman" w:cs="Times New Roman"/>
          <w:sz w:val="28"/>
          <w:szCs w:val="28"/>
        </w:rPr>
        <w:t xml:space="preserve"> отказ</w:t>
      </w:r>
      <w:r w:rsidR="007B282C" w:rsidRPr="0045656E">
        <w:rPr>
          <w:rFonts w:ascii="Times New Roman" w:hAnsi="Times New Roman" w:cs="Times New Roman"/>
          <w:sz w:val="28"/>
          <w:szCs w:val="28"/>
        </w:rPr>
        <w:t>а</w:t>
      </w:r>
      <w:r w:rsidRPr="0045656E">
        <w:rPr>
          <w:rFonts w:ascii="Times New Roman" w:hAnsi="Times New Roman" w:cs="Times New Roman"/>
          <w:sz w:val="28"/>
          <w:szCs w:val="28"/>
        </w:rPr>
        <w:t xml:space="preserve"> в предоставлении муниципальной услуги. </w:t>
      </w:r>
    </w:p>
    <w:p w14:paraId="69DFA57E" w14:textId="77777777" w:rsidR="00442A20" w:rsidRPr="0045656E" w:rsidRDefault="00442A20" w:rsidP="00442A20">
      <w:pPr>
        <w:autoSpaceDE w:val="0"/>
        <w:autoSpaceDN w:val="0"/>
        <w:adjustRightInd w:val="0"/>
        <w:spacing w:after="0" w:line="240" w:lineRule="auto"/>
        <w:jc w:val="center"/>
        <w:outlineLvl w:val="1"/>
        <w:rPr>
          <w:rFonts w:ascii="Times New Roman" w:hAnsi="Times New Roman"/>
          <w:b/>
          <w:sz w:val="28"/>
          <w:szCs w:val="28"/>
          <w:lang w:eastAsia="ru-RU"/>
        </w:rPr>
      </w:pPr>
    </w:p>
    <w:p w14:paraId="69DFA57F" w14:textId="7C98B018" w:rsidR="00442A20" w:rsidRPr="0045656E" w:rsidRDefault="00442A20" w:rsidP="00CC2DA0">
      <w:pPr>
        <w:autoSpaceDE w:val="0"/>
        <w:autoSpaceDN w:val="0"/>
        <w:adjustRightInd w:val="0"/>
        <w:spacing w:after="0" w:line="240" w:lineRule="auto"/>
        <w:jc w:val="center"/>
        <w:outlineLvl w:val="1"/>
        <w:rPr>
          <w:rFonts w:ascii="Times New Roman" w:hAnsi="Times New Roman"/>
          <w:b/>
          <w:sz w:val="28"/>
          <w:szCs w:val="28"/>
          <w:lang w:eastAsia="ru-RU"/>
        </w:rPr>
      </w:pPr>
      <w:r w:rsidRPr="0045656E">
        <w:rPr>
          <w:rFonts w:ascii="Times New Roman" w:hAnsi="Times New Roman"/>
          <w:b/>
          <w:sz w:val="28"/>
          <w:szCs w:val="28"/>
          <w:lang w:eastAsia="ru-RU"/>
        </w:rPr>
        <w:t>3.</w:t>
      </w:r>
      <w:r w:rsidR="00752899" w:rsidRPr="0045656E">
        <w:rPr>
          <w:rFonts w:ascii="Times New Roman" w:hAnsi="Times New Roman"/>
          <w:b/>
          <w:sz w:val="28"/>
          <w:szCs w:val="28"/>
          <w:lang w:eastAsia="ru-RU"/>
        </w:rPr>
        <w:t> </w:t>
      </w:r>
      <w:r w:rsidR="00A20B40" w:rsidRPr="0045656E">
        <w:rPr>
          <w:rFonts w:ascii="Times New Roman" w:hAnsi="Times New Roman"/>
          <w:b/>
          <w:sz w:val="28"/>
          <w:szCs w:val="28"/>
          <w:lang w:eastAsia="ru-RU"/>
        </w:rPr>
        <w:t xml:space="preserve">Состав, последовательность и сроки выполнения </w:t>
      </w:r>
      <w:r w:rsidR="00A20B40" w:rsidRPr="0045656E">
        <w:rPr>
          <w:rFonts w:ascii="Times New Roman" w:hAnsi="Times New Roman"/>
          <w:b/>
          <w:sz w:val="28"/>
          <w:szCs w:val="28"/>
          <w:lang w:eastAsia="ru-RU"/>
        </w:rPr>
        <w:br/>
        <w:t>административных процедур</w:t>
      </w:r>
    </w:p>
    <w:p w14:paraId="69DFA580" w14:textId="77777777" w:rsidR="00442A20" w:rsidRPr="0045656E" w:rsidRDefault="00442A20" w:rsidP="00442A20">
      <w:pPr>
        <w:autoSpaceDE w:val="0"/>
        <w:autoSpaceDN w:val="0"/>
        <w:adjustRightInd w:val="0"/>
        <w:spacing w:after="0" w:line="240" w:lineRule="auto"/>
        <w:jc w:val="center"/>
        <w:rPr>
          <w:rFonts w:ascii="Times New Roman" w:hAnsi="Times New Roman"/>
          <w:b/>
          <w:sz w:val="28"/>
          <w:szCs w:val="28"/>
          <w:lang w:eastAsia="ru-RU"/>
        </w:rPr>
      </w:pPr>
    </w:p>
    <w:p w14:paraId="69DFA581" w14:textId="77777777" w:rsidR="00442A20" w:rsidRPr="0045656E" w:rsidRDefault="00442A20" w:rsidP="00442A20">
      <w:pPr>
        <w:autoSpaceDE w:val="0"/>
        <w:autoSpaceDN w:val="0"/>
        <w:adjustRightInd w:val="0"/>
        <w:spacing w:after="0" w:line="240" w:lineRule="auto"/>
        <w:jc w:val="center"/>
        <w:rPr>
          <w:rFonts w:ascii="Times New Roman" w:hAnsi="Times New Roman"/>
          <w:b/>
          <w:sz w:val="28"/>
          <w:szCs w:val="28"/>
          <w:lang w:eastAsia="ru-RU"/>
        </w:rPr>
      </w:pPr>
      <w:r w:rsidRPr="0045656E">
        <w:rPr>
          <w:rFonts w:ascii="Times New Roman" w:hAnsi="Times New Roman"/>
          <w:b/>
          <w:sz w:val="28"/>
          <w:szCs w:val="28"/>
          <w:lang w:eastAsia="ru-RU"/>
        </w:rPr>
        <w:t>3.1. Перечень административных процедур</w:t>
      </w:r>
    </w:p>
    <w:p w14:paraId="69DFA582" w14:textId="77777777" w:rsidR="00442A20" w:rsidRPr="0045656E" w:rsidRDefault="00442A20" w:rsidP="00442A20">
      <w:pPr>
        <w:autoSpaceDE w:val="0"/>
        <w:autoSpaceDN w:val="0"/>
        <w:adjustRightInd w:val="0"/>
        <w:spacing w:after="0" w:line="240" w:lineRule="auto"/>
        <w:jc w:val="center"/>
        <w:rPr>
          <w:rFonts w:ascii="Times New Roman" w:hAnsi="Times New Roman"/>
          <w:b/>
          <w:sz w:val="28"/>
          <w:szCs w:val="28"/>
          <w:lang w:eastAsia="ru-RU"/>
        </w:rPr>
      </w:pPr>
    </w:p>
    <w:p w14:paraId="048287C9" w14:textId="77777777" w:rsidR="00A20B40" w:rsidRPr="0045656E" w:rsidRDefault="00A20B40" w:rsidP="00A20B40">
      <w:pPr>
        <w:tabs>
          <w:tab w:val="left" w:pos="567"/>
        </w:tabs>
        <w:spacing w:after="0" w:line="240" w:lineRule="auto"/>
        <w:ind w:firstLine="709"/>
        <w:jc w:val="both"/>
        <w:rPr>
          <w:rFonts w:ascii="Times New Roman" w:hAnsi="Times New Roman"/>
          <w:sz w:val="28"/>
          <w:szCs w:val="28"/>
        </w:rPr>
      </w:pPr>
      <w:r w:rsidRPr="0045656E">
        <w:rPr>
          <w:rFonts w:ascii="Times New Roman" w:hAnsi="Times New Roman"/>
          <w:sz w:val="28"/>
          <w:szCs w:val="28"/>
        </w:rPr>
        <w:t xml:space="preserve">3.1.1. Прием и регистрация документов и (или) информации, необходимых для предоставления муниципальной услуги. </w:t>
      </w:r>
    </w:p>
    <w:p w14:paraId="1E9FD8ED" w14:textId="77777777" w:rsidR="00A20B40" w:rsidRPr="0045656E" w:rsidRDefault="00A20B40" w:rsidP="00A20B40">
      <w:pPr>
        <w:tabs>
          <w:tab w:val="left" w:pos="567"/>
        </w:tabs>
        <w:spacing w:after="0" w:line="240" w:lineRule="auto"/>
        <w:ind w:firstLine="709"/>
        <w:jc w:val="both"/>
        <w:rPr>
          <w:rFonts w:ascii="Times New Roman" w:hAnsi="Times New Roman"/>
          <w:sz w:val="28"/>
          <w:szCs w:val="28"/>
        </w:rPr>
      </w:pPr>
      <w:r w:rsidRPr="0045656E">
        <w:rPr>
          <w:rFonts w:ascii="Times New Roman" w:hAnsi="Times New Roman"/>
          <w:sz w:val="28"/>
          <w:szCs w:val="28"/>
        </w:rPr>
        <w:t>3.1.2. Межведомственное информационное взаимодействие.</w:t>
      </w:r>
    </w:p>
    <w:p w14:paraId="7551CAB2" w14:textId="77777777" w:rsidR="00A20B40" w:rsidRPr="0045656E" w:rsidRDefault="00A20B40" w:rsidP="00A20B40">
      <w:pPr>
        <w:tabs>
          <w:tab w:val="left" w:pos="567"/>
        </w:tabs>
        <w:spacing w:after="0" w:line="240" w:lineRule="auto"/>
        <w:ind w:firstLine="709"/>
        <w:jc w:val="both"/>
        <w:rPr>
          <w:rFonts w:ascii="Times New Roman" w:hAnsi="Times New Roman"/>
          <w:bCs/>
          <w:sz w:val="28"/>
          <w:szCs w:val="28"/>
        </w:rPr>
      </w:pPr>
      <w:r w:rsidRPr="0045656E">
        <w:rPr>
          <w:rFonts w:ascii="Times New Roman" w:hAnsi="Times New Roman"/>
          <w:sz w:val="28"/>
          <w:szCs w:val="28"/>
        </w:rPr>
        <w:t>3.1.3. </w:t>
      </w:r>
      <w:r w:rsidRPr="0045656E">
        <w:rPr>
          <w:rFonts w:ascii="Times New Roman" w:hAnsi="Times New Roman"/>
          <w:bCs/>
          <w:sz w:val="28"/>
          <w:szCs w:val="28"/>
        </w:rPr>
        <w:t>Принятие решения о предоставлении (об отказе в предоставлении) муниципальной услуги.</w:t>
      </w:r>
    </w:p>
    <w:p w14:paraId="5DD9FD42" w14:textId="77777777" w:rsidR="00A20B40" w:rsidRPr="0045656E" w:rsidRDefault="00A20B40" w:rsidP="00A20B40">
      <w:pPr>
        <w:tabs>
          <w:tab w:val="left" w:pos="567"/>
        </w:tabs>
        <w:spacing w:after="0" w:line="240" w:lineRule="auto"/>
        <w:ind w:firstLine="709"/>
        <w:jc w:val="both"/>
        <w:rPr>
          <w:rFonts w:ascii="Times New Roman" w:hAnsi="Times New Roman"/>
          <w:sz w:val="28"/>
          <w:szCs w:val="28"/>
        </w:rPr>
      </w:pPr>
      <w:r w:rsidRPr="0045656E">
        <w:rPr>
          <w:rFonts w:ascii="Times New Roman" w:hAnsi="Times New Roman"/>
          <w:sz w:val="28"/>
          <w:szCs w:val="28"/>
        </w:rPr>
        <w:t>3.1.4. Предоставление результата муниципальной услуги.</w:t>
      </w:r>
    </w:p>
    <w:p w14:paraId="0ED5AAB7" w14:textId="77777777" w:rsidR="00A20B40" w:rsidRPr="0045656E" w:rsidRDefault="00A20B40" w:rsidP="00A20B40">
      <w:pPr>
        <w:autoSpaceDE w:val="0"/>
        <w:autoSpaceDN w:val="0"/>
        <w:adjustRightInd w:val="0"/>
        <w:spacing w:after="0" w:line="240" w:lineRule="auto"/>
        <w:ind w:firstLine="709"/>
        <w:jc w:val="both"/>
        <w:rPr>
          <w:rFonts w:ascii="Times New Roman" w:eastAsia="Calibri" w:hAnsi="Times New Roman"/>
          <w:bCs/>
          <w:sz w:val="28"/>
          <w:szCs w:val="28"/>
        </w:rPr>
      </w:pPr>
      <w:r w:rsidRPr="0045656E">
        <w:rPr>
          <w:rFonts w:ascii="Times New Roman" w:eastAsia="Calibri" w:hAnsi="Times New Roman"/>
          <w:bCs/>
          <w:sz w:val="28"/>
          <w:szCs w:val="28"/>
        </w:rPr>
        <w:t>3.1.5. Исправление допущенных опечаток и ошибок в выданных в результате предоставления муниципальной услуги документах.</w:t>
      </w:r>
    </w:p>
    <w:p w14:paraId="3602EAE0" w14:textId="536455AC" w:rsidR="00A20B40" w:rsidRPr="0045656E" w:rsidRDefault="00A20B40" w:rsidP="00A20B40">
      <w:pPr>
        <w:autoSpaceDE w:val="0"/>
        <w:autoSpaceDN w:val="0"/>
        <w:adjustRightInd w:val="0"/>
        <w:spacing w:after="0" w:line="240" w:lineRule="auto"/>
        <w:ind w:firstLine="709"/>
        <w:jc w:val="both"/>
        <w:rPr>
          <w:rFonts w:ascii="Times New Roman" w:eastAsia="Calibri" w:hAnsi="Times New Roman"/>
          <w:bCs/>
          <w:sz w:val="28"/>
          <w:szCs w:val="28"/>
        </w:rPr>
      </w:pPr>
      <w:r w:rsidRPr="0045656E">
        <w:rPr>
          <w:rFonts w:ascii="Times New Roman" w:eastAsia="Calibri" w:hAnsi="Times New Roman"/>
          <w:bCs/>
          <w:sz w:val="28"/>
          <w:szCs w:val="28"/>
        </w:rPr>
        <w:t>3.1.6. Выдача дубликата документа, выданного по результатам предоставления муниципальной услуги.</w:t>
      </w:r>
    </w:p>
    <w:p w14:paraId="4B378E49" w14:textId="77777777" w:rsidR="00A20B40" w:rsidRPr="0045656E" w:rsidRDefault="00A20B40" w:rsidP="00A20B40">
      <w:pPr>
        <w:autoSpaceDE w:val="0"/>
        <w:autoSpaceDN w:val="0"/>
        <w:adjustRightInd w:val="0"/>
        <w:spacing w:after="0" w:line="240" w:lineRule="auto"/>
        <w:ind w:firstLine="709"/>
        <w:jc w:val="both"/>
        <w:rPr>
          <w:rFonts w:ascii="Times New Roman" w:eastAsia="Calibri" w:hAnsi="Times New Roman"/>
          <w:bCs/>
          <w:sz w:val="28"/>
          <w:szCs w:val="28"/>
        </w:rPr>
      </w:pPr>
    </w:p>
    <w:p w14:paraId="36318DFC" w14:textId="77777777" w:rsidR="00052224" w:rsidRPr="0045656E" w:rsidRDefault="00052224" w:rsidP="00052224">
      <w:pPr>
        <w:pStyle w:val="2"/>
        <w:widowControl/>
        <w:spacing w:before="0" w:line="240" w:lineRule="atLeast"/>
        <w:ind w:firstLine="0"/>
        <w:jc w:val="center"/>
        <w:rPr>
          <w:b/>
          <w:sz w:val="28"/>
          <w:szCs w:val="28"/>
        </w:rPr>
      </w:pPr>
      <w:r w:rsidRPr="0045656E">
        <w:rPr>
          <w:b/>
          <w:sz w:val="28"/>
          <w:szCs w:val="28"/>
        </w:rPr>
        <w:t xml:space="preserve">3.2. Прием и регистрация документов и (или) информации, необходимых </w:t>
      </w:r>
    </w:p>
    <w:p w14:paraId="2620D81C" w14:textId="77777777" w:rsidR="00052224" w:rsidRPr="0045656E" w:rsidRDefault="00052224" w:rsidP="00052224">
      <w:pPr>
        <w:pStyle w:val="2"/>
        <w:widowControl/>
        <w:spacing w:before="0" w:line="240" w:lineRule="atLeast"/>
        <w:ind w:firstLine="0"/>
        <w:jc w:val="center"/>
        <w:rPr>
          <w:b/>
          <w:sz w:val="28"/>
          <w:szCs w:val="28"/>
        </w:rPr>
      </w:pPr>
      <w:r w:rsidRPr="0045656E">
        <w:rPr>
          <w:b/>
          <w:sz w:val="28"/>
          <w:szCs w:val="28"/>
        </w:rPr>
        <w:t xml:space="preserve">для предоставления муниципальной услуги </w:t>
      </w:r>
    </w:p>
    <w:p w14:paraId="69DFA587" w14:textId="77777777" w:rsidR="009925DF" w:rsidRPr="0045656E" w:rsidRDefault="009925DF" w:rsidP="009925DF">
      <w:pPr>
        <w:autoSpaceDE w:val="0"/>
        <w:autoSpaceDN w:val="0"/>
        <w:adjustRightInd w:val="0"/>
        <w:spacing w:after="0" w:line="240" w:lineRule="auto"/>
        <w:jc w:val="center"/>
        <w:outlineLvl w:val="2"/>
        <w:rPr>
          <w:rFonts w:ascii="Times New Roman" w:hAnsi="Times New Roman"/>
          <w:b/>
          <w:sz w:val="28"/>
          <w:szCs w:val="28"/>
          <w:lang w:eastAsia="ru-RU"/>
        </w:rPr>
      </w:pPr>
    </w:p>
    <w:p w14:paraId="7C7282D2" w14:textId="53983F7C" w:rsidR="00052224" w:rsidRPr="0045656E" w:rsidRDefault="00052224" w:rsidP="00F448AB">
      <w:pPr>
        <w:pStyle w:val="a5"/>
        <w:spacing w:after="0" w:line="24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lastRenderedPageBreak/>
        <w:t xml:space="preserve">3.2.1. Основанием для начала административной процедуры является обращение заявителя (представителя заявителя) в письменной форме с документами в соответствии с пунктами 2.6.1, 2.6.2 административного регламента в </w:t>
      </w:r>
      <w:r w:rsidR="00D72611" w:rsidRPr="0045656E">
        <w:rPr>
          <w:rFonts w:ascii="Times New Roman" w:hAnsi="Times New Roman"/>
          <w:sz w:val="28"/>
          <w:szCs w:val="28"/>
        </w:rPr>
        <w:t>администрацию</w:t>
      </w:r>
      <w:r w:rsidRPr="0045656E">
        <w:rPr>
          <w:rFonts w:ascii="Times New Roman" w:hAnsi="Times New Roman"/>
          <w:sz w:val="28"/>
          <w:szCs w:val="28"/>
        </w:rPr>
        <w:t>, ГАУ «МФЦ», в том числе в порядке, установленном статьей 15.1 Федерального закона № 210-ФЗ.</w:t>
      </w:r>
    </w:p>
    <w:p w14:paraId="05319A31" w14:textId="07A09328" w:rsidR="00F448AB" w:rsidRPr="0045656E" w:rsidRDefault="00F448AB" w:rsidP="00F448AB">
      <w:pPr>
        <w:pStyle w:val="a5"/>
        <w:spacing w:after="0" w:line="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 xml:space="preserve">3.2.2. Специалист </w:t>
      </w:r>
      <w:r w:rsidR="00D72611" w:rsidRPr="0045656E">
        <w:rPr>
          <w:rFonts w:ascii="Times New Roman" w:hAnsi="Times New Roman"/>
          <w:sz w:val="28"/>
          <w:szCs w:val="28"/>
        </w:rPr>
        <w:t xml:space="preserve">организационно-контрольного </w:t>
      </w:r>
      <w:r w:rsidRPr="0045656E">
        <w:rPr>
          <w:rFonts w:ascii="Times New Roman" w:hAnsi="Times New Roman"/>
          <w:sz w:val="28"/>
          <w:szCs w:val="28"/>
        </w:rPr>
        <w:t>отдела</w:t>
      </w:r>
      <w:r w:rsidR="00D72611" w:rsidRPr="0045656E">
        <w:rPr>
          <w:rFonts w:ascii="Times New Roman" w:hAnsi="Times New Roman"/>
          <w:sz w:val="28"/>
          <w:szCs w:val="28"/>
        </w:rPr>
        <w:t xml:space="preserve"> администрации</w:t>
      </w:r>
      <w:r w:rsidRPr="0045656E">
        <w:rPr>
          <w:rFonts w:ascii="Times New Roman" w:hAnsi="Times New Roman"/>
          <w:sz w:val="28"/>
          <w:szCs w:val="28"/>
        </w:rPr>
        <w:t xml:space="preserve"> или специалист ГАУ «МФЦ», ответственный за прием документов, в день поступления документов:</w:t>
      </w:r>
    </w:p>
    <w:p w14:paraId="5AF4FEEC" w14:textId="77777777" w:rsidR="00F448AB" w:rsidRPr="0045656E" w:rsidRDefault="00F448AB" w:rsidP="00F448AB">
      <w:pPr>
        <w:pStyle w:val="a5"/>
        <w:spacing w:after="0" w:line="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устанавливает предмет обращения, личность заявителя (полномочия представителя заявителя);</w:t>
      </w:r>
    </w:p>
    <w:p w14:paraId="03E49BA0" w14:textId="77777777" w:rsidR="00F448AB" w:rsidRPr="0045656E" w:rsidRDefault="00F448AB" w:rsidP="00F448AB">
      <w:pPr>
        <w:pStyle w:val="a5"/>
        <w:spacing w:after="0" w:line="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проверяет правильность заполнения и комплектность представленных документов;</w:t>
      </w:r>
    </w:p>
    <w:p w14:paraId="7432EE36" w14:textId="77777777" w:rsidR="00F448AB" w:rsidRPr="0045656E" w:rsidRDefault="00F448AB" w:rsidP="00F448AB">
      <w:pPr>
        <w:pStyle w:val="a5"/>
        <w:spacing w:after="0" w:line="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 xml:space="preserve">оформляет и выдает заявителю расписку о приеме документов (в случае обращения заявителя лично); </w:t>
      </w:r>
    </w:p>
    <w:p w14:paraId="60E98A72" w14:textId="28183203" w:rsidR="00F448AB" w:rsidRPr="0045656E" w:rsidRDefault="00F448AB" w:rsidP="00F448AB">
      <w:pPr>
        <w:pStyle w:val="a5"/>
        <w:spacing w:after="0" w:line="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направляет заявителю уведомление, подтверждающее получение и регистрацию документов, 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(в случае поступления документов с использованием информационно-телекоммуникационной сети «Интернет», в том числе через Единый портал государственных и муниципальных услуг);</w:t>
      </w:r>
    </w:p>
    <w:p w14:paraId="7A7128ED" w14:textId="77777777" w:rsidR="00F448AB" w:rsidRPr="0045656E" w:rsidRDefault="00F448AB" w:rsidP="00F448AB">
      <w:pPr>
        <w:pStyle w:val="a5"/>
        <w:spacing w:after="0" w:line="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обеспечивает регистрацию документов.</w:t>
      </w:r>
    </w:p>
    <w:p w14:paraId="4438A777" w14:textId="3E3095C6" w:rsidR="00D72611" w:rsidRPr="0045656E" w:rsidRDefault="00D72611" w:rsidP="00D72611">
      <w:pPr>
        <w:autoSpaceDE w:val="0"/>
        <w:autoSpaceDN w:val="0"/>
        <w:adjustRightInd w:val="0"/>
        <w:spacing w:after="0" w:line="240" w:lineRule="auto"/>
        <w:ind w:firstLine="709"/>
        <w:jc w:val="both"/>
        <w:rPr>
          <w:rFonts w:ascii="Times New Roman" w:eastAsia="Calibri" w:hAnsi="Times New Roman"/>
          <w:sz w:val="28"/>
          <w:szCs w:val="28"/>
        </w:rPr>
      </w:pPr>
      <w:r w:rsidRPr="0045656E">
        <w:rPr>
          <w:rFonts w:ascii="Times New Roman" w:eastAsia="Calibri" w:hAnsi="Times New Roman"/>
          <w:sz w:val="28"/>
          <w:szCs w:val="28"/>
        </w:rPr>
        <w:t xml:space="preserve">3.2.3. В день регистрации документов специалист </w:t>
      </w:r>
      <w:r w:rsidRPr="0045656E">
        <w:rPr>
          <w:rFonts w:ascii="Times New Roman" w:hAnsi="Times New Roman"/>
          <w:sz w:val="28"/>
          <w:szCs w:val="28"/>
        </w:rPr>
        <w:t>организационно-контрольного отдела администрации</w:t>
      </w:r>
      <w:r w:rsidR="0016565E" w:rsidRPr="0045656E">
        <w:rPr>
          <w:rFonts w:ascii="Times New Roman" w:hAnsi="Times New Roman"/>
          <w:sz w:val="28"/>
          <w:szCs w:val="28"/>
        </w:rPr>
        <w:t>, ответственный за прием документов,</w:t>
      </w:r>
      <w:r w:rsidRPr="0045656E">
        <w:rPr>
          <w:rFonts w:ascii="Times New Roman" w:eastAsia="Calibri" w:hAnsi="Times New Roman"/>
          <w:sz w:val="28"/>
          <w:szCs w:val="28"/>
        </w:rPr>
        <w:t xml:space="preserve"> передает их специалисту отдела</w:t>
      </w:r>
      <w:r w:rsidR="0016565E" w:rsidRPr="0045656E">
        <w:rPr>
          <w:rFonts w:ascii="Times New Roman" w:eastAsia="Calibri" w:hAnsi="Times New Roman"/>
          <w:sz w:val="28"/>
          <w:szCs w:val="28"/>
        </w:rPr>
        <w:t>, ответственному за рассмотрение документов (далее – специалист по рассмотрению документов)</w:t>
      </w:r>
      <w:r w:rsidRPr="0045656E">
        <w:rPr>
          <w:rFonts w:ascii="Times New Roman" w:eastAsia="Calibri" w:hAnsi="Times New Roman"/>
          <w:sz w:val="28"/>
          <w:szCs w:val="28"/>
        </w:rPr>
        <w:t>.</w:t>
      </w:r>
    </w:p>
    <w:p w14:paraId="7E6D1FE4" w14:textId="66F3B6C4" w:rsidR="00D72611" w:rsidRPr="0045656E" w:rsidRDefault="00D72611" w:rsidP="00D72611">
      <w:pPr>
        <w:autoSpaceDE w:val="0"/>
        <w:autoSpaceDN w:val="0"/>
        <w:adjustRightInd w:val="0"/>
        <w:spacing w:after="0" w:line="240" w:lineRule="auto"/>
        <w:ind w:firstLine="709"/>
        <w:jc w:val="both"/>
        <w:rPr>
          <w:rFonts w:ascii="Times New Roman" w:eastAsia="Calibri" w:hAnsi="Times New Roman"/>
          <w:sz w:val="28"/>
          <w:szCs w:val="28"/>
        </w:rPr>
      </w:pPr>
      <w:r w:rsidRPr="0045656E">
        <w:rPr>
          <w:rFonts w:ascii="Times New Roman" w:eastAsia="Calibri" w:hAnsi="Times New Roman"/>
          <w:sz w:val="28"/>
          <w:szCs w:val="28"/>
        </w:rPr>
        <w:t>3.2.4.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w:t>
      </w:r>
      <w:r w:rsidR="00797BF5" w:rsidRPr="0045656E">
        <w:rPr>
          <w:rFonts w:ascii="Times New Roman" w:eastAsia="Calibri" w:hAnsi="Times New Roman"/>
          <w:sz w:val="28"/>
          <w:szCs w:val="28"/>
        </w:rPr>
        <w:t>аличии технической возможности, –</w:t>
      </w:r>
      <w:r w:rsidRPr="0045656E">
        <w:rPr>
          <w:rFonts w:ascii="Times New Roman" w:eastAsia="Calibri" w:hAnsi="Times New Roman"/>
          <w:sz w:val="28"/>
          <w:szCs w:val="28"/>
        </w:rPr>
        <w:t xml:space="preserve"> посредством идентификации и (или) аутентификации с использованием информационных технологий, предусмотренных Федеральным законом от</w:t>
      </w:r>
      <w:r w:rsidR="00C90371" w:rsidRPr="0045656E">
        <w:rPr>
          <w:rFonts w:ascii="Times New Roman" w:eastAsia="Calibri" w:hAnsi="Times New Roman"/>
          <w:sz w:val="28"/>
          <w:szCs w:val="28"/>
        </w:rPr>
        <w:t> </w:t>
      </w:r>
      <w:r w:rsidRPr="0045656E">
        <w:rPr>
          <w:rFonts w:ascii="Times New Roman" w:eastAsia="Calibri" w:hAnsi="Times New Roman"/>
          <w:sz w:val="28"/>
          <w:szCs w:val="28"/>
        </w:rPr>
        <w:t>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85934D4" w14:textId="77777777" w:rsidR="00D72611" w:rsidRPr="0045656E" w:rsidRDefault="00D72611" w:rsidP="00D72611">
      <w:pPr>
        <w:pStyle w:val="2"/>
        <w:widowControl/>
        <w:spacing w:before="0" w:line="240" w:lineRule="auto"/>
        <w:ind w:firstLine="709"/>
        <w:rPr>
          <w:sz w:val="28"/>
          <w:szCs w:val="28"/>
        </w:rPr>
      </w:pPr>
      <w:r w:rsidRPr="0045656E">
        <w:rPr>
          <w:rFonts w:eastAsia="Calibri"/>
          <w:sz w:val="28"/>
          <w:szCs w:val="28"/>
        </w:rPr>
        <w:t>3.2.5. </w:t>
      </w:r>
      <w:r w:rsidRPr="0045656E">
        <w:rPr>
          <w:sz w:val="28"/>
          <w:szCs w:val="28"/>
        </w:rPr>
        <w:t>Основания для отказа в приеме документов, необходимых для предоставления муниципальной услуги, отсутствуют.</w:t>
      </w:r>
    </w:p>
    <w:p w14:paraId="614C62C9" w14:textId="3DC345E7" w:rsidR="00D72611" w:rsidRPr="0045656E" w:rsidRDefault="00D72611" w:rsidP="00D72611">
      <w:pPr>
        <w:pStyle w:val="a5"/>
        <w:spacing w:after="0" w:line="240" w:lineRule="auto"/>
        <w:ind w:left="0" w:firstLine="709"/>
        <w:contextualSpacing w:val="0"/>
        <w:jc w:val="both"/>
        <w:rPr>
          <w:rFonts w:ascii="Times New Roman" w:hAnsi="Times New Roman"/>
          <w:sz w:val="28"/>
          <w:szCs w:val="28"/>
        </w:rPr>
      </w:pPr>
      <w:r w:rsidRPr="0045656E">
        <w:rPr>
          <w:rFonts w:ascii="Times New Roman" w:hAnsi="Times New Roman"/>
          <w:sz w:val="28"/>
          <w:szCs w:val="28"/>
        </w:rPr>
        <w:t>3.2.6. Специалист ГАУ «МФЦ», ответственный за прием документов, заверяет электронную заявку с отсканированными документами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 В случае обращения заявителя в порядке, установленном статьей 15.1 Федерального закона № 210-ФЗ, запрос составляется специалистом ГАУ «МФЦ» с соблюдением требований указанной статьи.</w:t>
      </w:r>
    </w:p>
    <w:p w14:paraId="4A769495" w14:textId="2330BED6" w:rsidR="00D72611" w:rsidRPr="0045656E" w:rsidRDefault="00D72611" w:rsidP="00D72611">
      <w:pPr>
        <w:pStyle w:val="2"/>
        <w:widowControl/>
        <w:shd w:val="clear" w:color="auto" w:fill="auto"/>
        <w:spacing w:before="0" w:line="240" w:lineRule="auto"/>
        <w:ind w:firstLine="709"/>
        <w:rPr>
          <w:sz w:val="28"/>
          <w:szCs w:val="28"/>
        </w:rPr>
      </w:pPr>
      <w:bookmarkStart w:id="4" w:name="sub_1342"/>
      <w:r w:rsidRPr="0045656E">
        <w:rPr>
          <w:sz w:val="28"/>
          <w:szCs w:val="28"/>
        </w:rPr>
        <w:lastRenderedPageBreak/>
        <w:t>3.2.7. Максимальный срок выполнения административной процедуры составляет один день.</w:t>
      </w:r>
    </w:p>
    <w:p w14:paraId="422EF09F" w14:textId="2FCCE217" w:rsidR="00D72611" w:rsidRPr="0045656E" w:rsidRDefault="00D72611" w:rsidP="00D72611">
      <w:pPr>
        <w:pStyle w:val="a5"/>
        <w:spacing w:after="0" w:line="240" w:lineRule="auto"/>
        <w:ind w:left="0" w:firstLine="709"/>
        <w:contextualSpacing w:val="0"/>
        <w:jc w:val="both"/>
        <w:rPr>
          <w:rFonts w:ascii="Times New Roman" w:hAnsi="Times New Roman"/>
          <w:sz w:val="28"/>
          <w:szCs w:val="28"/>
        </w:rPr>
      </w:pPr>
      <w:r w:rsidRPr="0045656E">
        <w:rPr>
          <w:rFonts w:ascii="Times New Roman" w:hAnsi="Times New Roman"/>
          <w:sz w:val="28"/>
          <w:szCs w:val="28"/>
        </w:rPr>
        <w:t>3.2.8. Результатом административной процедуры является прием и регистрация поступивших от заявителя документов, необходимых для предоставления муниципальной услуги, с присвоением номера и даты поступления.</w:t>
      </w:r>
    </w:p>
    <w:p w14:paraId="620A4A78" w14:textId="77777777" w:rsidR="00D72611" w:rsidRPr="0045656E" w:rsidRDefault="00D72611" w:rsidP="00D72611">
      <w:pPr>
        <w:pStyle w:val="a5"/>
        <w:spacing w:after="0" w:line="240" w:lineRule="auto"/>
        <w:ind w:left="0" w:firstLine="709"/>
        <w:contextualSpacing w:val="0"/>
        <w:jc w:val="both"/>
        <w:rPr>
          <w:rFonts w:ascii="Times New Roman" w:hAnsi="Times New Roman"/>
          <w:sz w:val="28"/>
          <w:szCs w:val="28"/>
        </w:rPr>
      </w:pPr>
    </w:p>
    <w:bookmarkEnd w:id="4"/>
    <w:p w14:paraId="659F747B" w14:textId="77777777" w:rsidR="00D72611" w:rsidRPr="0045656E" w:rsidRDefault="00D72611" w:rsidP="00D72611">
      <w:pPr>
        <w:pStyle w:val="2"/>
        <w:widowControl/>
        <w:shd w:val="clear" w:color="auto" w:fill="auto"/>
        <w:spacing w:before="0" w:line="240" w:lineRule="atLeast"/>
        <w:ind w:firstLine="0"/>
        <w:jc w:val="center"/>
        <w:rPr>
          <w:b/>
          <w:sz w:val="28"/>
          <w:szCs w:val="28"/>
          <w:lang w:bidi="ru-RU"/>
        </w:rPr>
      </w:pPr>
      <w:r w:rsidRPr="0045656E">
        <w:rPr>
          <w:b/>
          <w:sz w:val="28"/>
          <w:szCs w:val="28"/>
          <w:lang w:bidi="ru-RU"/>
        </w:rPr>
        <w:t>3.3. Межведомственное информационное взаимодействие</w:t>
      </w:r>
    </w:p>
    <w:p w14:paraId="31448BC5" w14:textId="77777777" w:rsidR="00D72611" w:rsidRPr="0045656E" w:rsidRDefault="00D72611" w:rsidP="00D72611">
      <w:pPr>
        <w:pStyle w:val="2"/>
        <w:widowControl/>
        <w:shd w:val="clear" w:color="auto" w:fill="auto"/>
        <w:spacing w:before="0" w:line="240" w:lineRule="atLeast"/>
        <w:ind w:firstLine="709"/>
        <w:rPr>
          <w:sz w:val="28"/>
          <w:szCs w:val="28"/>
          <w:lang w:bidi="ru-RU"/>
        </w:rPr>
      </w:pPr>
    </w:p>
    <w:p w14:paraId="2DB2CC6D" w14:textId="64483E04" w:rsidR="00D72611" w:rsidRPr="0045656E" w:rsidRDefault="00D72611" w:rsidP="00D72611">
      <w:pPr>
        <w:pStyle w:val="2"/>
        <w:widowControl/>
        <w:spacing w:before="0" w:line="240" w:lineRule="atLeast"/>
        <w:ind w:firstLine="709"/>
        <w:rPr>
          <w:sz w:val="28"/>
          <w:szCs w:val="28"/>
          <w:lang w:bidi="ru-RU"/>
        </w:rPr>
      </w:pPr>
      <w:r w:rsidRPr="0045656E">
        <w:rPr>
          <w:sz w:val="28"/>
          <w:szCs w:val="28"/>
          <w:lang w:bidi="ru-RU"/>
        </w:rPr>
        <w:t xml:space="preserve">3.3.1. Основанием для начала административной процедуры является поступление документов специалисту </w:t>
      </w:r>
      <w:r w:rsidR="00254466" w:rsidRPr="0045656E">
        <w:rPr>
          <w:sz w:val="28"/>
          <w:szCs w:val="28"/>
          <w:lang w:bidi="ru-RU"/>
        </w:rPr>
        <w:t>по рассмотрению документов</w:t>
      </w:r>
      <w:r w:rsidRPr="0045656E">
        <w:rPr>
          <w:sz w:val="28"/>
          <w:szCs w:val="28"/>
          <w:lang w:bidi="ru-RU"/>
        </w:rPr>
        <w:t>.</w:t>
      </w:r>
    </w:p>
    <w:p w14:paraId="3F592C7E" w14:textId="60987D79" w:rsidR="00D72611" w:rsidRPr="0045656E" w:rsidRDefault="00D72611" w:rsidP="00D72611">
      <w:pPr>
        <w:pStyle w:val="2"/>
        <w:widowControl/>
        <w:spacing w:before="0" w:line="240" w:lineRule="atLeast"/>
        <w:ind w:firstLine="709"/>
        <w:rPr>
          <w:sz w:val="28"/>
          <w:szCs w:val="28"/>
          <w:lang w:bidi="ru-RU"/>
        </w:rPr>
      </w:pPr>
      <w:r w:rsidRPr="0045656E">
        <w:rPr>
          <w:sz w:val="28"/>
          <w:szCs w:val="28"/>
          <w:lang w:bidi="ru-RU"/>
        </w:rPr>
        <w:t xml:space="preserve">3.3.2. Специалист </w:t>
      </w:r>
      <w:r w:rsidR="00254466" w:rsidRPr="0045656E">
        <w:rPr>
          <w:sz w:val="28"/>
          <w:szCs w:val="28"/>
          <w:lang w:bidi="ru-RU"/>
        </w:rPr>
        <w:t xml:space="preserve">по рассмотрению документов </w:t>
      </w:r>
      <w:r w:rsidRPr="0045656E">
        <w:rPr>
          <w:sz w:val="28"/>
          <w:szCs w:val="28"/>
          <w:lang w:bidi="ru-RU"/>
        </w:rPr>
        <w:t>в день получения документов осуществляет формирование и направление в рамках межведомственного информационного взаимодействия запросов в соответствующие органы (организации) о представлении документов (их копий или сведений, содержащихся в них), указанных в пункте 2.</w:t>
      </w:r>
      <w:r w:rsidR="0094436E" w:rsidRPr="0045656E">
        <w:rPr>
          <w:sz w:val="28"/>
          <w:szCs w:val="28"/>
          <w:lang w:bidi="ru-RU"/>
        </w:rPr>
        <w:t>6.3</w:t>
      </w:r>
      <w:r w:rsidRPr="0045656E">
        <w:rPr>
          <w:sz w:val="28"/>
          <w:szCs w:val="28"/>
          <w:lang w:bidi="ru-RU"/>
        </w:rPr>
        <w:t xml:space="preserve"> административного регламента, если они не представлены заявителем по собственной инициативе. </w:t>
      </w:r>
    </w:p>
    <w:p w14:paraId="5B0CAEC5" w14:textId="77777777" w:rsidR="00D72611" w:rsidRPr="0045656E" w:rsidRDefault="00D72611" w:rsidP="00D72611">
      <w:pPr>
        <w:pStyle w:val="2"/>
        <w:widowControl/>
        <w:spacing w:before="0" w:line="240" w:lineRule="atLeast"/>
        <w:ind w:firstLine="709"/>
        <w:rPr>
          <w:sz w:val="28"/>
          <w:szCs w:val="28"/>
          <w:lang w:bidi="ru-RU"/>
        </w:rPr>
      </w:pPr>
      <w:r w:rsidRPr="0045656E">
        <w:rPr>
          <w:sz w:val="28"/>
          <w:szCs w:val="28"/>
          <w:lang w:bidi="ru-RU"/>
        </w:rPr>
        <w:t>При направлении запроса по каналам межведомственного электронного взаимодействия запрос подписывается усиленной квалификационной электронной подписью уполномоченного должностного лица.</w:t>
      </w:r>
    </w:p>
    <w:p w14:paraId="1099A2F8" w14:textId="77777777" w:rsidR="00D72611" w:rsidRPr="0045656E" w:rsidRDefault="00D72611" w:rsidP="00D72611">
      <w:pPr>
        <w:pStyle w:val="2"/>
        <w:widowControl/>
        <w:spacing w:before="0" w:line="240" w:lineRule="atLeast"/>
        <w:ind w:firstLine="709"/>
        <w:rPr>
          <w:sz w:val="28"/>
          <w:szCs w:val="28"/>
          <w:lang w:bidi="ru-RU"/>
        </w:rPr>
      </w:pPr>
      <w:r w:rsidRPr="0045656E">
        <w:rPr>
          <w:sz w:val="28"/>
          <w:szCs w:val="28"/>
        </w:rPr>
        <w:t>Направляемые и запрашиваемые в запросе сведения с указанием их цели использования, а также срок подготовки и направления ответа на межведомственный запрос определяются статьей 7.2 Федерального закона № 210-ФЗ.</w:t>
      </w:r>
      <w:r w:rsidRPr="0045656E">
        <w:rPr>
          <w:sz w:val="28"/>
          <w:szCs w:val="28"/>
          <w:lang w:bidi="ru-RU"/>
        </w:rPr>
        <w:t xml:space="preserve"> </w:t>
      </w:r>
    </w:p>
    <w:p w14:paraId="710DD10B" w14:textId="78998632" w:rsidR="00D72611" w:rsidRPr="0045656E" w:rsidRDefault="00D72611" w:rsidP="00D72611">
      <w:pPr>
        <w:pStyle w:val="2"/>
        <w:widowControl/>
        <w:spacing w:before="0" w:line="240" w:lineRule="atLeast"/>
        <w:ind w:firstLine="709"/>
        <w:rPr>
          <w:sz w:val="28"/>
          <w:szCs w:val="28"/>
          <w:lang w:bidi="ru-RU"/>
        </w:rPr>
      </w:pPr>
      <w:r w:rsidRPr="0045656E">
        <w:rPr>
          <w:sz w:val="28"/>
          <w:szCs w:val="28"/>
          <w:lang w:bidi="ru-RU"/>
        </w:rPr>
        <w:t xml:space="preserve">3.3.3. Максимальный срок выполнения административной процедуры составляет </w:t>
      </w:r>
      <w:r w:rsidR="00515E63" w:rsidRPr="0045656E">
        <w:rPr>
          <w:sz w:val="28"/>
          <w:szCs w:val="28"/>
          <w:lang w:bidi="ru-RU"/>
        </w:rPr>
        <w:t>семь</w:t>
      </w:r>
      <w:r w:rsidR="00797BF5" w:rsidRPr="0045656E">
        <w:rPr>
          <w:sz w:val="28"/>
          <w:szCs w:val="28"/>
          <w:lang w:bidi="ru-RU"/>
        </w:rPr>
        <w:t xml:space="preserve"> дней</w:t>
      </w:r>
      <w:r w:rsidRPr="0045656E">
        <w:rPr>
          <w:sz w:val="28"/>
          <w:szCs w:val="28"/>
          <w:lang w:bidi="ru-RU"/>
        </w:rPr>
        <w:t xml:space="preserve"> со дня получения специалистом по рассмотрению документов представленных заявителем документов для предоставления муниципальной услуги. </w:t>
      </w:r>
    </w:p>
    <w:p w14:paraId="3A1981BE" w14:textId="77777777" w:rsidR="00D72611" w:rsidRPr="0045656E" w:rsidRDefault="00D72611" w:rsidP="00D72611">
      <w:pPr>
        <w:pStyle w:val="2"/>
        <w:widowControl/>
        <w:spacing w:before="0" w:line="240" w:lineRule="atLeast"/>
        <w:ind w:firstLine="709"/>
        <w:rPr>
          <w:sz w:val="28"/>
          <w:szCs w:val="28"/>
          <w:lang w:bidi="ru-RU"/>
        </w:rPr>
      </w:pPr>
      <w:r w:rsidRPr="0045656E">
        <w:rPr>
          <w:sz w:val="28"/>
          <w:szCs w:val="28"/>
          <w:lang w:bidi="ru-RU"/>
        </w:rPr>
        <w:t>3.3.4. Результатом административной процедуры является получение запрашиваемых документов (их копий, сведений, содержащихся в них), необходимых для предоставления муниципальной услуги.</w:t>
      </w:r>
    </w:p>
    <w:p w14:paraId="69DFA596" w14:textId="77777777" w:rsidR="009925DF" w:rsidRPr="0045656E" w:rsidRDefault="009925DF" w:rsidP="009925DF">
      <w:pPr>
        <w:autoSpaceDE w:val="0"/>
        <w:autoSpaceDN w:val="0"/>
        <w:adjustRightInd w:val="0"/>
        <w:spacing w:after="0" w:line="240" w:lineRule="auto"/>
        <w:ind w:firstLine="708"/>
        <w:jc w:val="both"/>
        <w:rPr>
          <w:rFonts w:ascii="Times New Roman" w:hAnsi="Times New Roman"/>
          <w:sz w:val="28"/>
          <w:szCs w:val="28"/>
          <w:lang w:eastAsia="ru-RU"/>
        </w:rPr>
      </w:pPr>
    </w:p>
    <w:p w14:paraId="2DE79709" w14:textId="77777777" w:rsidR="00A17B1F" w:rsidRPr="0045656E" w:rsidRDefault="00A17B1F" w:rsidP="00A17B1F">
      <w:pPr>
        <w:pStyle w:val="2"/>
        <w:widowControl/>
        <w:spacing w:before="0" w:line="240" w:lineRule="atLeast"/>
        <w:ind w:firstLine="0"/>
        <w:jc w:val="center"/>
        <w:rPr>
          <w:b/>
          <w:bCs/>
          <w:sz w:val="28"/>
          <w:szCs w:val="28"/>
          <w:lang w:bidi="ru-RU"/>
        </w:rPr>
      </w:pPr>
      <w:r w:rsidRPr="0045656E">
        <w:rPr>
          <w:b/>
          <w:bCs/>
          <w:sz w:val="28"/>
          <w:szCs w:val="28"/>
          <w:lang w:bidi="ru-RU"/>
        </w:rPr>
        <w:t xml:space="preserve">3.4. Принятие решения о предоставлении (об отказе в предоставлении) </w:t>
      </w:r>
    </w:p>
    <w:p w14:paraId="2899F828" w14:textId="77777777" w:rsidR="00A17B1F" w:rsidRPr="0045656E" w:rsidRDefault="00A17B1F" w:rsidP="00A17B1F">
      <w:pPr>
        <w:pStyle w:val="2"/>
        <w:widowControl/>
        <w:spacing w:before="0" w:line="240" w:lineRule="atLeast"/>
        <w:ind w:firstLine="0"/>
        <w:jc w:val="center"/>
        <w:rPr>
          <w:b/>
          <w:bCs/>
          <w:sz w:val="28"/>
          <w:szCs w:val="28"/>
          <w:lang w:bidi="ru-RU"/>
        </w:rPr>
      </w:pPr>
      <w:r w:rsidRPr="0045656E">
        <w:rPr>
          <w:b/>
          <w:bCs/>
          <w:sz w:val="28"/>
          <w:szCs w:val="28"/>
          <w:lang w:bidi="ru-RU"/>
        </w:rPr>
        <w:t>муниципальной услуги</w:t>
      </w:r>
    </w:p>
    <w:p w14:paraId="69DFA599" w14:textId="77777777" w:rsidR="00F35169" w:rsidRPr="0045656E" w:rsidRDefault="00F35169" w:rsidP="00F35169">
      <w:pPr>
        <w:autoSpaceDE w:val="0"/>
        <w:autoSpaceDN w:val="0"/>
        <w:adjustRightInd w:val="0"/>
        <w:spacing w:after="0" w:line="240" w:lineRule="auto"/>
        <w:jc w:val="center"/>
        <w:rPr>
          <w:rFonts w:ascii="Times New Roman" w:hAnsi="Times New Roman"/>
          <w:b/>
          <w:sz w:val="28"/>
          <w:szCs w:val="28"/>
          <w:lang w:eastAsia="ru-RU"/>
        </w:rPr>
      </w:pPr>
    </w:p>
    <w:p w14:paraId="28A5E16A" w14:textId="6929DB9F" w:rsidR="0066123F" w:rsidRPr="0045656E" w:rsidRDefault="0066123F" w:rsidP="0066123F">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3.4.1. Основанием для начала административной процедуры является получение всех документов (сведений), необходимых для предоставления муниципальной услуги, специалистом </w:t>
      </w:r>
      <w:r w:rsidR="00CA78A4" w:rsidRPr="0045656E">
        <w:rPr>
          <w:rFonts w:ascii="Times New Roman" w:hAnsi="Times New Roman"/>
          <w:sz w:val="28"/>
          <w:szCs w:val="28"/>
          <w:lang w:bidi="ru-RU"/>
        </w:rPr>
        <w:t>по рассмотрению документов</w:t>
      </w:r>
      <w:r w:rsidRPr="0045656E">
        <w:rPr>
          <w:rFonts w:ascii="Times New Roman" w:hAnsi="Times New Roman"/>
          <w:sz w:val="28"/>
          <w:szCs w:val="28"/>
        </w:rPr>
        <w:t>.</w:t>
      </w:r>
    </w:p>
    <w:p w14:paraId="6950036F" w14:textId="77777777" w:rsidR="00CA78A4" w:rsidRPr="0045656E" w:rsidRDefault="0066123F" w:rsidP="0066123F">
      <w:pPr>
        <w:autoSpaceDE w:val="0"/>
        <w:autoSpaceDN w:val="0"/>
        <w:adjustRightInd w:val="0"/>
        <w:spacing w:after="0" w:line="240" w:lineRule="auto"/>
        <w:ind w:firstLine="720"/>
        <w:jc w:val="both"/>
        <w:rPr>
          <w:rFonts w:ascii="Times New Roman" w:hAnsi="Times New Roman"/>
          <w:sz w:val="28"/>
          <w:szCs w:val="28"/>
          <w:lang w:bidi="ru-RU"/>
        </w:rPr>
      </w:pPr>
      <w:r w:rsidRPr="0045656E">
        <w:rPr>
          <w:rFonts w:ascii="Times New Roman" w:hAnsi="Times New Roman"/>
          <w:sz w:val="28"/>
          <w:szCs w:val="28"/>
          <w:lang w:eastAsia="ru-RU"/>
        </w:rPr>
        <w:t>3.4</w:t>
      </w:r>
      <w:r w:rsidR="001C7076" w:rsidRPr="0045656E">
        <w:rPr>
          <w:rFonts w:ascii="Times New Roman" w:hAnsi="Times New Roman"/>
          <w:sz w:val="28"/>
          <w:szCs w:val="28"/>
          <w:lang w:eastAsia="ru-RU"/>
        </w:rPr>
        <w:t xml:space="preserve">.2. Специалист </w:t>
      </w:r>
      <w:r w:rsidR="00CA78A4" w:rsidRPr="0045656E">
        <w:rPr>
          <w:rFonts w:ascii="Times New Roman" w:hAnsi="Times New Roman"/>
          <w:sz w:val="28"/>
          <w:szCs w:val="28"/>
          <w:lang w:bidi="ru-RU"/>
        </w:rPr>
        <w:t>по рассмотрению документов:</w:t>
      </w:r>
    </w:p>
    <w:p w14:paraId="4699CFE7" w14:textId="41C1322C" w:rsidR="001C7076" w:rsidRPr="0045656E" w:rsidRDefault="00CA78A4" w:rsidP="0066123F">
      <w:pPr>
        <w:autoSpaceDE w:val="0"/>
        <w:autoSpaceDN w:val="0"/>
        <w:adjustRightInd w:val="0"/>
        <w:spacing w:after="0" w:line="240" w:lineRule="auto"/>
        <w:ind w:firstLine="720"/>
        <w:jc w:val="both"/>
        <w:rPr>
          <w:rFonts w:ascii="Times New Roman" w:hAnsi="Times New Roman"/>
          <w:sz w:val="28"/>
          <w:szCs w:val="28"/>
          <w:lang w:eastAsia="ru-RU"/>
        </w:rPr>
      </w:pPr>
      <w:r w:rsidRPr="0045656E">
        <w:rPr>
          <w:rFonts w:ascii="Times New Roman" w:hAnsi="Times New Roman"/>
          <w:sz w:val="28"/>
          <w:szCs w:val="28"/>
          <w:lang w:eastAsia="ru-RU"/>
        </w:rPr>
        <w:t>3.4.2.1. В</w:t>
      </w:r>
      <w:r w:rsidR="001C7076" w:rsidRPr="0045656E">
        <w:rPr>
          <w:rFonts w:ascii="Times New Roman" w:hAnsi="Times New Roman"/>
          <w:sz w:val="28"/>
          <w:szCs w:val="28"/>
          <w:lang w:eastAsia="ru-RU"/>
        </w:rPr>
        <w:t xml:space="preserve"> течение </w:t>
      </w:r>
      <w:r w:rsidR="00042856" w:rsidRPr="0045656E">
        <w:rPr>
          <w:rFonts w:ascii="Times New Roman" w:hAnsi="Times New Roman"/>
          <w:sz w:val="28"/>
          <w:szCs w:val="28"/>
          <w:lang w:eastAsia="ru-RU"/>
        </w:rPr>
        <w:t>11</w:t>
      </w:r>
      <w:r w:rsidR="001C7076" w:rsidRPr="0045656E">
        <w:rPr>
          <w:rFonts w:ascii="Times New Roman" w:hAnsi="Times New Roman"/>
          <w:sz w:val="28"/>
          <w:szCs w:val="28"/>
          <w:lang w:eastAsia="ru-RU"/>
        </w:rPr>
        <w:t xml:space="preserve"> дней со дня </w:t>
      </w:r>
      <w:r w:rsidRPr="0045656E">
        <w:rPr>
          <w:rFonts w:ascii="Times New Roman" w:hAnsi="Times New Roman"/>
          <w:sz w:val="28"/>
          <w:szCs w:val="28"/>
          <w:lang w:eastAsia="ru-RU"/>
        </w:rPr>
        <w:t>получения</w:t>
      </w:r>
      <w:r w:rsidR="001C7076" w:rsidRPr="0045656E">
        <w:rPr>
          <w:rFonts w:ascii="Times New Roman" w:hAnsi="Times New Roman"/>
          <w:sz w:val="28"/>
          <w:szCs w:val="28"/>
          <w:lang w:eastAsia="ru-RU"/>
        </w:rPr>
        <w:t xml:space="preserve"> документов: </w:t>
      </w:r>
    </w:p>
    <w:p w14:paraId="15C9BBD8" w14:textId="4E716701" w:rsidR="001C7076" w:rsidRPr="0045656E" w:rsidRDefault="001C7076" w:rsidP="0066123F">
      <w:pPr>
        <w:autoSpaceDE w:val="0"/>
        <w:autoSpaceDN w:val="0"/>
        <w:adjustRightInd w:val="0"/>
        <w:spacing w:after="0" w:line="240" w:lineRule="auto"/>
        <w:ind w:firstLine="720"/>
        <w:jc w:val="both"/>
        <w:rPr>
          <w:rFonts w:ascii="Times New Roman" w:hAnsi="Times New Roman"/>
          <w:sz w:val="28"/>
          <w:szCs w:val="28"/>
          <w:lang w:eastAsia="ru-RU"/>
        </w:rPr>
      </w:pPr>
      <w:r w:rsidRPr="0045656E">
        <w:rPr>
          <w:rFonts w:ascii="Times New Roman" w:hAnsi="Times New Roman"/>
          <w:sz w:val="28"/>
          <w:szCs w:val="28"/>
          <w:lang w:eastAsia="ru-RU"/>
        </w:rPr>
        <w:t xml:space="preserve">при отсутствии оснований для отказа в предоставлении муниципальной услуги, </w:t>
      </w:r>
      <w:r w:rsidR="00CA78A4" w:rsidRPr="0045656E">
        <w:rPr>
          <w:rFonts w:ascii="Times New Roman" w:hAnsi="Times New Roman"/>
          <w:sz w:val="28"/>
          <w:szCs w:val="28"/>
          <w:lang w:eastAsia="ru-RU"/>
        </w:rPr>
        <w:t xml:space="preserve">предусмотренных </w:t>
      </w:r>
      <w:r w:rsidRPr="0045656E">
        <w:rPr>
          <w:rFonts w:ascii="Times New Roman" w:hAnsi="Times New Roman"/>
          <w:sz w:val="28"/>
          <w:szCs w:val="28"/>
          <w:lang w:eastAsia="ru-RU"/>
        </w:rPr>
        <w:t>пункт</w:t>
      </w:r>
      <w:r w:rsidR="00CA78A4" w:rsidRPr="0045656E">
        <w:rPr>
          <w:rFonts w:ascii="Times New Roman" w:hAnsi="Times New Roman"/>
          <w:sz w:val="28"/>
          <w:szCs w:val="28"/>
          <w:lang w:eastAsia="ru-RU"/>
        </w:rPr>
        <w:t>ом</w:t>
      </w:r>
      <w:r w:rsidRPr="0045656E">
        <w:rPr>
          <w:rFonts w:ascii="Times New Roman" w:hAnsi="Times New Roman"/>
          <w:sz w:val="28"/>
          <w:szCs w:val="28"/>
          <w:lang w:eastAsia="ru-RU"/>
        </w:rPr>
        <w:t xml:space="preserve"> </w:t>
      </w:r>
      <w:r w:rsidR="0066123F" w:rsidRPr="0045656E">
        <w:rPr>
          <w:rFonts w:ascii="Times New Roman" w:hAnsi="Times New Roman"/>
          <w:sz w:val="28"/>
          <w:szCs w:val="28"/>
          <w:lang w:eastAsia="ru-RU"/>
        </w:rPr>
        <w:t>2.8.2</w:t>
      </w:r>
      <w:r w:rsidRPr="0045656E">
        <w:rPr>
          <w:rFonts w:ascii="Times New Roman" w:hAnsi="Times New Roman"/>
          <w:sz w:val="28"/>
          <w:szCs w:val="28"/>
          <w:lang w:eastAsia="ru-RU"/>
        </w:rPr>
        <w:t xml:space="preserve"> административного регламента, осуществляет подготовку уведомления об очередности предоставления жилых помещений муниципального жилищного фонда на условиях социального найма (далее</w:t>
      </w:r>
      <w:r w:rsidR="00CA78A4" w:rsidRPr="0045656E">
        <w:rPr>
          <w:rFonts w:ascii="Times New Roman" w:hAnsi="Times New Roman"/>
          <w:sz w:val="28"/>
          <w:szCs w:val="28"/>
          <w:lang w:eastAsia="ru-RU"/>
        </w:rPr>
        <w:t> </w:t>
      </w:r>
      <w:r w:rsidR="0066123F" w:rsidRPr="0045656E">
        <w:rPr>
          <w:rFonts w:ascii="Times New Roman" w:hAnsi="Times New Roman"/>
          <w:sz w:val="28"/>
          <w:szCs w:val="28"/>
          <w:lang w:eastAsia="ru-RU"/>
        </w:rPr>
        <w:t>–</w:t>
      </w:r>
      <w:r w:rsidRPr="0045656E">
        <w:rPr>
          <w:rFonts w:ascii="Times New Roman" w:hAnsi="Times New Roman"/>
          <w:sz w:val="28"/>
          <w:szCs w:val="28"/>
          <w:lang w:eastAsia="ru-RU"/>
        </w:rPr>
        <w:t xml:space="preserve"> уведомление об очередности) по форме согласно приложению 2 к административному регламенту;</w:t>
      </w:r>
    </w:p>
    <w:p w14:paraId="69DFA59D" w14:textId="0A1F2EB8" w:rsidR="00F35169" w:rsidRPr="0045656E" w:rsidRDefault="001C7076" w:rsidP="0066123F">
      <w:pPr>
        <w:autoSpaceDE w:val="0"/>
        <w:autoSpaceDN w:val="0"/>
        <w:adjustRightInd w:val="0"/>
        <w:spacing w:after="0" w:line="240" w:lineRule="auto"/>
        <w:ind w:firstLine="709"/>
        <w:jc w:val="both"/>
        <w:rPr>
          <w:rFonts w:ascii="Times New Roman" w:hAnsi="Times New Roman"/>
          <w:sz w:val="28"/>
          <w:szCs w:val="28"/>
          <w:lang w:eastAsia="ru-RU"/>
        </w:rPr>
      </w:pPr>
      <w:r w:rsidRPr="0045656E">
        <w:rPr>
          <w:rFonts w:ascii="Times New Roman" w:hAnsi="Times New Roman"/>
          <w:sz w:val="28"/>
          <w:szCs w:val="28"/>
          <w:lang w:eastAsia="ru-RU"/>
        </w:rPr>
        <w:lastRenderedPageBreak/>
        <w:t>при наличии оснований для отказа в предоставлении муниципальной</w:t>
      </w:r>
      <w:r w:rsidR="0066123F" w:rsidRPr="0045656E">
        <w:rPr>
          <w:rFonts w:ascii="Times New Roman" w:hAnsi="Times New Roman"/>
          <w:sz w:val="28"/>
          <w:szCs w:val="28"/>
          <w:lang w:eastAsia="ru-RU"/>
        </w:rPr>
        <w:t xml:space="preserve"> услуги, </w:t>
      </w:r>
      <w:r w:rsidR="00CA78A4" w:rsidRPr="0045656E">
        <w:rPr>
          <w:rFonts w:ascii="Times New Roman" w:hAnsi="Times New Roman"/>
          <w:sz w:val="28"/>
          <w:szCs w:val="28"/>
          <w:lang w:eastAsia="ru-RU"/>
        </w:rPr>
        <w:t>предусмотренных</w:t>
      </w:r>
      <w:r w:rsidR="0066123F" w:rsidRPr="0045656E">
        <w:rPr>
          <w:rFonts w:ascii="Times New Roman" w:hAnsi="Times New Roman"/>
          <w:sz w:val="28"/>
          <w:szCs w:val="28"/>
          <w:lang w:eastAsia="ru-RU"/>
        </w:rPr>
        <w:t xml:space="preserve"> пункт</w:t>
      </w:r>
      <w:r w:rsidR="00CA78A4" w:rsidRPr="0045656E">
        <w:rPr>
          <w:rFonts w:ascii="Times New Roman" w:hAnsi="Times New Roman"/>
          <w:sz w:val="28"/>
          <w:szCs w:val="28"/>
          <w:lang w:eastAsia="ru-RU"/>
        </w:rPr>
        <w:t>ом</w:t>
      </w:r>
      <w:r w:rsidR="0066123F" w:rsidRPr="0045656E">
        <w:rPr>
          <w:rFonts w:ascii="Times New Roman" w:hAnsi="Times New Roman"/>
          <w:sz w:val="28"/>
          <w:szCs w:val="28"/>
          <w:lang w:eastAsia="ru-RU"/>
        </w:rPr>
        <w:t xml:space="preserve"> 2.8.2</w:t>
      </w:r>
      <w:r w:rsidRPr="0045656E">
        <w:rPr>
          <w:rFonts w:ascii="Times New Roman" w:hAnsi="Times New Roman"/>
          <w:sz w:val="28"/>
          <w:szCs w:val="28"/>
          <w:lang w:eastAsia="ru-RU"/>
        </w:rPr>
        <w:t xml:space="preserve"> административного регламента, осуществляет подготовку уведомления об отказе.</w:t>
      </w:r>
    </w:p>
    <w:p w14:paraId="69DFA59E" w14:textId="3B3C2E58" w:rsidR="00F35169" w:rsidRPr="0045656E" w:rsidRDefault="00CA78A4" w:rsidP="0023755C">
      <w:pPr>
        <w:autoSpaceDE w:val="0"/>
        <w:autoSpaceDN w:val="0"/>
        <w:adjustRightInd w:val="0"/>
        <w:spacing w:after="0" w:line="240" w:lineRule="auto"/>
        <w:ind w:firstLine="709"/>
        <w:jc w:val="both"/>
        <w:rPr>
          <w:rFonts w:ascii="Times New Roman" w:hAnsi="Times New Roman"/>
          <w:sz w:val="28"/>
          <w:szCs w:val="28"/>
          <w:lang w:eastAsia="ru-RU"/>
        </w:rPr>
      </w:pPr>
      <w:r w:rsidRPr="0045656E">
        <w:rPr>
          <w:rFonts w:ascii="Times New Roman" w:hAnsi="Times New Roman"/>
          <w:sz w:val="28"/>
          <w:szCs w:val="28"/>
          <w:lang w:eastAsia="ru-RU"/>
        </w:rPr>
        <w:t>3.4.2.2. В</w:t>
      </w:r>
      <w:r w:rsidR="00F35169" w:rsidRPr="0045656E">
        <w:rPr>
          <w:rFonts w:ascii="Times New Roman" w:hAnsi="Times New Roman"/>
          <w:sz w:val="28"/>
          <w:szCs w:val="28"/>
          <w:lang w:eastAsia="ru-RU"/>
        </w:rPr>
        <w:t xml:space="preserve"> течение </w:t>
      </w:r>
      <w:r w:rsidR="00557141" w:rsidRPr="0045656E">
        <w:rPr>
          <w:rFonts w:ascii="Times New Roman" w:hAnsi="Times New Roman"/>
          <w:sz w:val="28"/>
          <w:szCs w:val="28"/>
          <w:lang w:eastAsia="ru-RU"/>
        </w:rPr>
        <w:t>двух</w:t>
      </w:r>
      <w:r w:rsidR="00F35169" w:rsidRPr="0045656E">
        <w:rPr>
          <w:rFonts w:ascii="Times New Roman" w:hAnsi="Times New Roman"/>
          <w:sz w:val="28"/>
          <w:szCs w:val="28"/>
          <w:lang w:eastAsia="ru-RU"/>
        </w:rPr>
        <w:t xml:space="preserve"> дн</w:t>
      </w:r>
      <w:r w:rsidR="00C64F5F" w:rsidRPr="0045656E">
        <w:rPr>
          <w:rFonts w:ascii="Times New Roman" w:hAnsi="Times New Roman"/>
          <w:sz w:val="28"/>
          <w:szCs w:val="28"/>
          <w:lang w:eastAsia="ru-RU"/>
        </w:rPr>
        <w:t>ей</w:t>
      </w:r>
      <w:r w:rsidR="00F35169" w:rsidRPr="0045656E">
        <w:rPr>
          <w:rFonts w:ascii="Times New Roman" w:hAnsi="Times New Roman"/>
          <w:sz w:val="28"/>
          <w:szCs w:val="28"/>
          <w:lang w:eastAsia="ru-RU"/>
        </w:rPr>
        <w:t xml:space="preserve"> со дня подготовки уведомления об очередности либо уведомления об отказе направляет его на подпись главе администрации.</w:t>
      </w:r>
    </w:p>
    <w:p w14:paraId="69DFA59F" w14:textId="11B1CAF2" w:rsidR="00F35169" w:rsidRPr="0045656E" w:rsidRDefault="00F35169" w:rsidP="0023755C">
      <w:pPr>
        <w:autoSpaceDE w:val="0"/>
        <w:autoSpaceDN w:val="0"/>
        <w:adjustRightInd w:val="0"/>
        <w:spacing w:after="0" w:line="240" w:lineRule="auto"/>
        <w:ind w:firstLine="709"/>
        <w:jc w:val="both"/>
        <w:rPr>
          <w:rFonts w:ascii="Times New Roman" w:hAnsi="Times New Roman"/>
          <w:sz w:val="28"/>
          <w:szCs w:val="28"/>
          <w:lang w:eastAsia="ru-RU"/>
        </w:rPr>
      </w:pPr>
      <w:r w:rsidRPr="0045656E">
        <w:rPr>
          <w:rFonts w:ascii="Times New Roman" w:hAnsi="Times New Roman"/>
          <w:sz w:val="28"/>
          <w:szCs w:val="28"/>
          <w:lang w:eastAsia="ru-RU"/>
        </w:rPr>
        <w:t>3.</w:t>
      </w:r>
      <w:r w:rsidR="0066123F" w:rsidRPr="0045656E">
        <w:rPr>
          <w:rFonts w:ascii="Times New Roman" w:hAnsi="Times New Roman"/>
          <w:sz w:val="28"/>
          <w:szCs w:val="28"/>
          <w:lang w:eastAsia="ru-RU"/>
        </w:rPr>
        <w:t>4</w:t>
      </w:r>
      <w:r w:rsidRPr="0045656E">
        <w:rPr>
          <w:rFonts w:ascii="Times New Roman" w:hAnsi="Times New Roman"/>
          <w:sz w:val="28"/>
          <w:szCs w:val="28"/>
          <w:lang w:eastAsia="ru-RU"/>
        </w:rPr>
        <w:t>.</w:t>
      </w:r>
      <w:r w:rsidR="00CA78A4" w:rsidRPr="0045656E">
        <w:rPr>
          <w:rFonts w:ascii="Times New Roman" w:hAnsi="Times New Roman"/>
          <w:sz w:val="28"/>
          <w:szCs w:val="28"/>
          <w:lang w:eastAsia="ru-RU"/>
        </w:rPr>
        <w:t>3</w:t>
      </w:r>
      <w:r w:rsidRPr="0045656E">
        <w:rPr>
          <w:rFonts w:ascii="Times New Roman" w:hAnsi="Times New Roman"/>
          <w:sz w:val="28"/>
          <w:szCs w:val="28"/>
          <w:lang w:eastAsia="ru-RU"/>
        </w:rPr>
        <w:t>.</w:t>
      </w:r>
      <w:r w:rsidR="00DD59E7" w:rsidRPr="0045656E">
        <w:rPr>
          <w:rFonts w:ascii="Times New Roman" w:hAnsi="Times New Roman"/>
          <w:sz w:val="28"/>
          <w:szCs w:val="28"/>
          <w:lang w:eastAsia="ru-RU"/>
        </w:rPr>
        <w:t> </w:t>
      </w:r>
      <w:r w:rsidRPr="0045656E">
        <w:rPr>
          <w:rFonts w:ascii="Times New Roman" w:hAnsi="Times New Roman"/>
          <w:sz w:val="28"/>
          <w:szCs w:val="28"/>
          <w:lang w:eastAsia="ru-RU"/>
        </w:rPr>
        <w:t xml:space="preserve">Глава администрации в течение двух </w:t>
      </w:r>
      <w:r w:rsidR="00557141" w:rsidRPr="0045656E">
        <w:rPr>
          <w:rFonts w:ascii="Times New Roman" w:hAnsi="Times New Roman"/>
          <w:sz w:val="28"/>
          <w:szCs w:val="28"/>
          <w:lang w:eastAsia="ru-RU"/>
        </w:rPr>
        <w:t>дней</w:t>
      </w:r>
      <w:r w:rsidRPr="0045656E">
        <w:rPr>
          <w:rFonts w:ascii="Times New Roman" w:hAnsi="Times New Roman"/>
          <w:sz w:val="28"/>
          <w:szCs w:val="28"/>
          <w:lang w:eastAsia="ru-RU"/>
        </w:rPr>
        <w:t xml:space="preserve"> со дня направления на подпись уведомлени</w:t>
      </w:r>
      <w:r w:rsidR="00557141" w:rsidRPr="0045656E">
        <w:rPr>
          <w:rFonts w:ascii="Times New Roman" w:hAnsi="Times New Roman"/>
          <w:sz w:val="28"/>
          <w:szCs w:val="28"/>
          <w:lang w:eastAsia="ru-RU"/>
        </w:rPr>
        <w:t>я</w:t>
      </w:r>
      <w:r w:rsidRPr="0045656E">
        <w:rPr>
          <w:rFonts w:ascii="Times New Roman" w:hAnsi="Times New Roman"/>
          <w:sz w:val="28"/>
          <w:szCs w:val="28"/>
          <w:lang w:eastAsia="ru-RU"/>
        </w:rPr>
        <w:t xml:space="preserve"> об очередности либо уведомлени</w:t>
      </w:r>
      <w:r w:rsidR="00557141" w:rsidRPr="0045656E">
        <w:rPr>
          <w:rFonts w:ascii="Times New Roman" w:hAnsi="Times New Roman"/>
          <w:sz w:val="28"/>
          <w:szCs w:val="28"/>
          <w:lang w:eastAsia="ru-RU"/>
        </w:rPr>
        <w:t>я</w:t>
      </w:r>
      <w:r w:rsidRPr="0045656E">
        <w:rPr>
          <w:rFonts w:ascii="Times New Roman" w:hAnsi="Times New Roman"/>
          <w:sz w:val="28"/>
          <w:szCs w:val="28"/>
          <w:lang w:eastAsia="ru-RU"/>
        </w:rPr>
        <w:t xml:space="preserve"> об отказе</w:t>
      </w:r>
      <w:r w:rsidR="00557141" w:rsidRPr="0045656E">
        <w:rPr>
          <w:rFonts w:ascii="Times New Roman" w:hAnsi="Times New Roman"/>
          <w:sz w:val="28"/>
          <w:szCs w:val="28"/>
          <w:lang w:eastAsia="ru-RU"/>
        </w:rPr>
        <w:t xml:space="preserve"> подписывает </w:t>
      </w:r>
      <w:r w:rsidR="00D94BA2" w:rsidRPr="0045656E">
        <w:rPr>
          <w:rFonts w:ascii="Times New Roman" w:hAnsi="Times New Roman"/>
          <w:sz w:val="28"/>
          <w:szCs w:val="28"/>
          <w:lang w:eastAsia="ru-RU"/>
        </w:rPr>
        <w:t>его</w:t>
      </w:r>
      <w:r w:rsidRPr="0045656E">
        <w:rPr>
          <w:rFonts w:ascii="Times New Roman" w:hAnsi="Times New Roman"/>
          <w:sz w:val="28"/>
          <w:szCs w:val="28"/>
          <w:lang w:eastAsia="ru-RU"/>
        </w:rPr>
        <w:t>.</w:t>
      </w:r>
    </w:p>
    <w:p w14:paraId="67ED47EA" w14:textId="6CB53DA5" w:rsidR="00A2063E" w:rsidRPr="0045656E" w:rsidRDefault="00A2063E" w:rsidP="00A2063E">
      <w:pPr>
        <w:autoSpaceDE w:val="0"/>
        <w:autoSpaceDN w:val="0"/>
        <w:adjustRightInd w:val="0"/>
        <w:spacing w:after="0" w:line="240" w:lineRule="auto"/>
        <w:ind w:firstLine="709"/>
        <w:jc w:val="both"/>
        <w:rPr>
          <w:rFonts w:ascii="Times New Roman" w:hAnsi="Times New Roman"/>
          <w:sz w:val="28"/>
          <w:szCs w:val="28"/>
        </w:rPr>
      </w:pPr>
      <w:r w:rsidRPr="0045656E">
        <w:rPr>
          <w:rFonts w:ascii="Times New Roman" w:hAnsi="Times New Roman"/>
          <w:sz w:val="28"/>
          <w:szCs w:val="28"/>
        </w:rPr>
        <w:t>3.4.4. Критерием принятия решения о предоставлении (об отказе в предоставлении) муниципальной услуги является отсутствие оснований для отказа в предоставлении муниципальной услуги, предусмотренных пунктом 2.8.2 административного регламента.</w:t>
      </w:r>
    </w:p>
    <w:p w14:paraId="774DA111" w14:textId="639F2495" w:rsidR="00FD512E" w:rsidRPr="0045656E" w:rsidRDefault="00FD512E" w:rsidP="00FD512E">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3.4.</w:t>
      </w:r>
      <w:r w:rsidR="00A2063E" w:rsidRPr="0045656E">
        <w:rPr>
          <w:rFonts w:ascii="Times New Roman" w:hAnsi="Times New Roman"/>
          <w:sz w:val="28"/>
          <w:szCs w:val="28"/>
        </w:rPr>
        <w:t>5</w:t>
      </w:r>
      <w:r w:rsidRPr="0045656E">
        <w:rPr>
          <w:rFonts w:ascii="Times New Roman" w:hAnsi="Times New Roman"/>
          <w:sz w:val="28"/>
          <w:szCs w:val="28"/>
        </w:rPr>
        <w:t>. Максимальный срок выполнения административной процедуры составляет 1</w:t>
      </w:r>
      <w:r w:rsidR="00042856" w:rsidRPr="0045656E">
        <w:rPr>
          <w:rFonts w:ascii="Times New Roman" w:hAnsi="Times New Roman"/>
          <w:sz w:val="28"/>
          <w:szCs w:val="28"/>
        </w:rPr>
        <w:t>5</w:t>
      </w:r>
      <w:r w:rsidRPr="0045656E">
        <w:rPr>
          <w:rFonts w:ascii="Times New Roman" w:hAnsi="Times New Roman"/>
          <w:sz w:val="28"/>
          <w:szCs w:val="28"/>
        </w:rPr>
        <w:t xml:space="preserve"> дней со дня получения специалистом по рассмотрению документов всех документов (сведений), необходимых для предоставления муниципальной услуги.</w:t>
      </w:r>
    </w:p>
    <w:p w14:paraId="78290986" w14:textId="371D2B38" w:rsidR="00FD512E" w:rsidRPr="0045656E" w:rsidRDefault="00FD512E" w:rsidP="00FD512E">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3.4.</w:t>
      </w:r>
      <w:r w:rsidR="00A2063E" w:rsidRPr="0045656E">
        <w:rPr>
          <w:rFonts w:ascii="Times New Roman" w:hAnsi="Times New Roman"/>
          <w:sz w:val="28"/>
          <w:szCs w:val="28"/>
        </w:rPr>
        <w:t>6</w:t>
      </w:r>
      <w:r w:rsidRPr="0045656E">
        <w:rPr>
          <w:rFonts w:ascii="Times New Roman" w:hAnsi="Times New Roman"/>
          <w:sz w:val="28"/>
          <w:szCs w:val="28"/>
        </w:rPr>
        <w:t>. Результатом административной процедуры является подписание главой администрации уведомления об очередности либо уведомления об отказе.</w:t>
      </w:r>
    </w:p>
    <w:p w14:paraId="5BD962C7" w14:textId="4317E3D1" w:rsidR="0066123F" w:rsidRPr="0045656E" w:rsidRDefault="0066123F" w:rsidP="007942F1">
      <w:pPr>
        <w:autoSpaceDE w:val="0"/>
        <w:autoSpaceDN w:val="0"/>
        <w:adjustRightInd w:val="0"/>
        <w:spacing w:after="0" w:line="240" w:lineRule="auto"/>
        <w:ind w:firstLine="709"/>
        <w:jc w:val="both"/>
        <w:rPr>
          <w:rFonts w:ascii="Times New Roman" w:hAnsi="Times New Roman"/>
          <w:sz w:val="28"/>
          <w:szCs w:val="28"/>
          <w:lang w:eastAsia="ru-RU"/>
        </w:rPr>
      </w:pPr>
    </w:p>
    <w:p w14:paraId="2CD0F7AF" w14:textId="77777777" w:rsidR="00FD512E" w:rsidRPr="0045656E" w:rsidRDefault="00FD512E" w:rsidP="007942F1">
      <w:pPr>
        <w:pStyle w:val="2"/>
        <w:widowControl/>
        <w:spacing w:before="0" w:line="240" w:lineRule="atLeast"/>
        <w:ind w:right="20" w:firstLine="0"/>
        <w:jc w:val="center"/>
        <w:rPr>
          <w:b/>
          <w:sz w:val="28"/>
          <w:szCs w:val="28"/>
        </w:rPr>
      </w:pPr>
      <w:r w:rsidRPr="0045656E">
        <w:rPr>
          <w:b/>
          <w:sz w:val="28"/>
          <w:szCs w:val="28"/>
        </w:rPr>
        <w:t>3.5. Предоставление результата муниципальной услуги</w:t>
      </w:r>
    </w:p>
    <w:p w14:paraId="791D5024" w14:textId="77777777" w:rsidR="00FD512E" w:rsidRPr="0045656E" w:rsidRDefault="00FD512E" w:rsidP="007942F1">
      <w:pPr>
        <w:pStyle w:val="a5"/>
        <w:spacing w:after="0" w:line="240" w:lineRule="atLeast"/>
        <w:ind w:left="0" w:firstLine="709"/>
        <w:contextualSpacing w:val="0"/>
        <w:jc w:val="both"/>
        <w:rPr>
          <w:rFonts w:ascii="Times New Roman" w:hAnsi="Times New Roman"/>
          <w:sz w:val="28"/>
          <w:szCs w:val="28"/>
        </w:rPr>
      </w:pPr>
    </w:p>
    <w:p w14:paraId="3D7257FC" w14:textId="0E438997" w:rsidR="00FD512E" w:rsidRPr="0045656E" w:rsidRDefault="00FD512E" w:rsidP="007942F1">
      <w:pPr>
        <w:pStyle w:val="a5"/>
        <w:spacing w:after="0" w:line="240" w:lineRule="atLeast"/>
        <w:ind w:left="0" w:firstLine="709"/>
        <w:contextualSpacing w:val="0"/>
        <w:jc w:val="both"/>
        <w:rPr>
          <w:rFonts w:ascii="Times New Roman" w:hAnsi="Times New Roman"/>
          <w:sz w:val="28"/>
          <w:szCs w:val="28"/>
        </w:rPr>
      </w:pPr>
      <w:r w:rsidRPr="0045656E">
        <w:rPr>
          <w:rFonts w:ascii="Times New Roman" w:hAnsi="Times New Roman"/>
          <w:sz w:val="28"/>
          <w:szCs w:val="28"/>
        </w:rPr>
        <w:t>3.5.1. Основанием для начала административной процедуры является</w:t>
      </w:r>
      <w:r w:rsidR="00A2063E" w:rsidRPr="0045656E">
        <w:rPr>
          <w:rFonts w:ascii="Times New Roman" w:hAnsi="Times New Roman"/>
          <w:sz w:val="28"/>
          <w:szCs w:val="28"/>
        </w:rPr>
        <w:t xml:space="preserve"> поступление специалисту по рассмотрению документов или специалисту ГАУ «МФЦ»</w:t>
      </w:r>
      <w:r w:rsidRPr="0045656E">
        <w:rPr>
          <w:rFonts w:ascii="Times New Roman" w:hAnsi="Times New Roman"/>
          <w:sz w:val="28"/>
          <w:szCs w:val="28"/>
        </w:rPr>
        <w:t xml:space="preserve"> уведомления об очередности либо уведомления об отказе. </w:t>
      </w:r>
    </w:p>
    <w:p w14:paraId="796BDDB1" w14:textId="33B7C792" w:rsidR="00FD512E" w:rsidRPr="0045656E" w:rsidRDefault="00FD512E" w:rsidP="007942F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3.5.2. Специалист </w:t>
      </w:r>
      <w:r w:rsidR="00A2063E" w:rsidRPr="0045656E">
        <w:rPr>
          <w:rFonts w:ascii="Times New Roman" w:hAnsi="Times New Roman"/>
          <w:sz w:val="28"/>
          <w:szCs w:val="28"/>
        </w:rPr>
        <w:t xml:space="preserve">по рассмотрению документов </w:t>
      </w:r>
      <w:r w:rsidRPr="0045656E">
        <w:rPr>
          <w:rFonts w:ascii="Times New Roman" w:hAnsi="Times New Roman"/>
          <w:sz w:val="28"/>
          <w:szCs w:val="28"/>
        </w:rPr>
        <w:t xml:space="preserve">или специалист ГАУ «МФЦ» </w:t>
      </w:r>
      <w:r w:rsidR="007942F1" w:rsidRPr="0045656E">
        <w:rPr>
          <w:rFonts w:ascii="Times New Roman" w:hAnsi="Times New Roman"/>
          <w:sz w:val="28"/>
          <w:szCs w:val="28"/>
        </w:rPr>
        <w:t>в течение трех дней со дня</w:t>
      </w:r>
      <w:r w:rsidRPr="0045656E">
        <w:rPr>
          <w:rFonts w:ascii="Times New Roman" w:hAnsi="Times New Roman"/>
          <w:sz w:val="28"/>
          <w:szCs w:val="28"/>
        </w:rPr>
        <w:t xml:space="preserve"> подписания главой администрации </w:t>
      </w:r>
      <w:r w:rsidR="008B3391" w:rsidRPr="0045656E">
        <w:rPr>
          <w:rFonts w:ascii="Times New Roman" w:hAnsi="Times New Roman"/>
          <w:sz w:val="28"/>
          <w:szCs w:val="28"/>
        </w:rPr>
        <w:t xml:space="preserve">уведомления об очередности либо уведомления об отказе </w:t>
      </w:r>
      <w:r w:rsidRPr="0045656E">
        <w:rPr>
          <w:rFonts w:ascii="Times New Roman" w:hAnsi="Times New Roman"/>
          <w:sz w:val="28"/>
          <w:szCs w:val="28"/>
        </w:rPr>
        <w:t xml:space="preserve">извещает заявителя о возможности получения результата муниципальной услуги лично. Извещение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14:paraId="1DBE6793" w14:textId="4DDFD48B" w:rsidR="008B3391" w:rsidRPr="0045656E" w:rsidRDefault="008B3391" w:rsidP="007942F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В случае обращения заявителя за предоставлением муниципальной услуги 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информирование заявителя о результатах предоставления муниципальной услуги осуществляется также с использованием информационно-телекоммуникационной сети «Интернет», в том числе через Единый портал государственных и муниципальных услуг.</w:t>
      </w:r>
    </w:p>
    <w:p w14:paraId="2C983517" w14:textId="29F929E6" w:rsidR="008B3391" w:rsidRPr="0045656E" w:rsidRDefault="008B3391" w:rsidP="008B339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В случае невозможности информирования специалист по рассмотрению документов или специалист ГАУ «МФЦ» направляет заявителю результат предоставления муниципальной услуги одним из способов, предусмотренных пунктом</w:t>
      </w:r>
      <w:r w:rsidR="00A2063E" w:rsidRPr="0045656E">
        <w:rPr>
          <w:rFonts w:ascii="Times New Roman" w:hAnsi="Times New Roman"/>
          <w:sz w:val="28"/>
          <w:szCs w:val="28"/>
        </w:rPr>
        <w:t> </w:t>
      </w:r>
      <w:r w:rsidRPr="0045656E">
        <w:rPr>
          <w:rFonts w:ascii="Times New Roman" w:hAnsi="Times New Roman"/>
          <w:sz w:val="28"/>
          <w:szCs w:val="28"/>
        </w:rPr>
        <w:t>2.3.2 административного регламента.</w:t>
      </w:r>
    </w:p>
    <w:p w14:paraId="73F6282A" w14:textId="6039BEEF" w:rsidR="008B3391" w:rsidRPr="0045656E" w:rsidRDefault="008B3391" w:rsidP="008B339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3.5.3. В случае личного обращения заявителя в администрацию выдачу результата предоставления муниципальной услуги осуществляет специалист </w:t>
      </w:r>
      <w:r w:rsidR="00A2063E" w:rsidRPr="0045656E">
        <w:rPr>
          <w:rFonts w:ascii="Times New Roman" w:hAnsi="Times New Roman"/>
          <w:sz w:val="28"/>
          <w:szCs w:val="28"/>
        </w:rPr>
        <w:t xml:space="preserve">по рассмотрению документов </w:t>
      </w:r>
      <w:r w:rsidRPr="0045656E">
        <w:rPr>
          <w:rFonts w:ascii="Times New Roman" w:hAnsi="Times New Roman"/>
          <w:sz w:val="28"/>
          <w:szCs w:val="28"/>
        </w:rPr>
        <w:t>при предъявлении документа, удостоверяющего личность, а при обращении представителя заявителя также документа, подтверждающего полномочия представителя заявителя.</w:t>
      </w:r>
    </w:p>
    <w:p w14:paraId="456FCE71" w14:textId="474C738E" w:rsidR="008B3391" w:rsidRPr="0045656E" w:rsidRDefault="008B3391" w:rsidP="008B339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lastRenderedPageBreak/>
        <w:t>3.5.4. В случае обращения заявителя посредством почтового отправления либо через ГАУ «МФЦ» уведомлени</w:t>
      </w:r>
      <w:r w:rsidR="00A2063E" w:rsidRPr="0045656E">
        <w:rPr>
          <w:rFonts w:ascii="Times New Roman" w:hAnsi="Times New Roman"/>
          <w:sz w:val="28"/>
          <w:szCs w:val="28"/>
        </w:rPr>
        <w:t>е</w:t>
      </w:r>
      <w:r w:rsidRPr="0045656E">
        <w:rPr>
          <w:rFonts w:ascii="Times New Roman" w:hAnsi="Times New Roman"/>
          <w:sz w:val="28"/>
          <w:szCs w:val="28"/>
        </w:rPr>
        <w:t xml:space="preserve"> об очередности либо уведомлени</w:t>
      </w:r>
      <w:r w:rsidR="00A2063E" w:rsidRPr="0045656E">
        <w:rPr>
          <w:rFonts w:ascii="Times New Roman" w:hAnsi="Times New Roman"/>
          <w:sz w:val="28"/>
          <w:szCs w:val="28"/>
        </w:rPr>
        <w:t>е</w:t>
      </w:r>
      <w:r w:rsidRPr="0045656E">
        <w:rPr>
          <w:rFonts w:ascii="Times New Roman" w:hAnsi="Times New Roman"/>
          <w:sz w:val="28"/>
          <w:szCs w:val="28"/>
        </w:rPr>
        <w:t xml:space="preserve"> об отказе направляется заявителю почтовым отправлением с уведомлением о </w:t>
      </w:r>
      <w:proofErr w:type="gramStart"/>
      <w:r w:rsidRPr="0045656E">
        <w:rPr>
          <w:rFonts w:ascii="Times New Roman" w:hAnsi="Times New Roman"/>
          <w:sz w:val="28"/>
          <w:szCs w:val="28"/>
        </w:rPr>
        <w:t>вручении</w:t>
      </w:r>
      <w:proofErr w:type="gramEnd"/>
      <w:r w:rsidRPr="0045656E">
        <w:rPr>
          <w:rFonts w:ascii="Times New Roman" w:hAnsi="Times New Roman"/>
          <w:sz w:val="28"/>
          <w:szCs w:val="28"/>
        </w:rPr>
        <w:t xml:space="preserve"> либо в ГАУ «МФЦ» соответственно, если иной способ его получения не указан заявителем. </w:t>
      </w:r>
    </w:p>
    <w:p w14:paraId="6D4F9034" w14:textId="203CA918" w:rsidR="008B3391" w:rsidRPr="0045656E" w:rsidRDefault="008B3391" w:rsidP="008B339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3.5.5. При обращении заявителя 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электронный образ уведомления об очередности либо уведомления об отказе направляется заявителю с использованием информационно-телекоммуникационной сети «Интернет», в том числе через Единый портал государственных и муниципальных услуг.</w:t>
      </w:r>
    </w:p>
    <w:p w14:paraId="6531364F" w14:textId="3FACD6E6" w:rsidR="008B3391" w:rsidRPr="0045656E" w:rsidRDefault="008B3391" w:rsidP="008B339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3.5.6. Максимальный срок выполнения административной процедуры составляет </w:t>
      </w:r>
      <w:r w:rsidR="007942F1" w:rsidRPr="0045656E">
        <w:rPr>
          <w:rFonts w:ascii="Times New Roman" w:hAnsi="Times New Roman"/>
          <w:sz w:val="28"/>
          <w:szCs w:val="28"/>
        </w:rPr>
        <w:t>три дня</w:t>
      </w:r>
      <w:r w:rsidRPr="0045656E">
        <w:rPr>
          <w:rFonts w:ascii="Times New Roman" w:hAnsi="Times New Roman"/>
          <w:sz w:val="28"/>
          <w:szCs w:val="28"/>
        </w:rPr>
        <w:t xml:space="preserve"> с момента поступления результата муниципальной услуги специалисту </w:t>
      </w:r>
      <w:r w:rsidR="00A2063E" w:rsidRPr="0045656E">
        <w:rPr>
          <w:rFonts w:ascii="Times New Roman" w:hAnsi="Times New Roman"/>
          <w:sz w:val="28"/>
          <w:szCs w:val="28"/>
        </w:rPr>
        <w:t>по рассмотрению документов</w:t>
      </w:r>
      <w:r w:rsidRPr="0045656E">
        <w:rPr>
          <w:rFonts w:ascii="Times New Roman" w:hAnsi="Times New Roman"/>
          <w:sz w:val="28"/>
          <w:szCs w:val="28"/>
        </w:rPr>
        <w:t>, специалисту ГАУ «МФЦ».</w:t>
      </w:r>
    </w:p>
    <w:p w14:paraId="2BFD57E8" w14:textId="618DD4B6" w:rsidR="008B3391" w:rsidRPr="0045656E" w:rsidRDefault="008B3391" w:rsidP="007942F1">
      <w:pPr>
        <w:spacing w:after="0" w:line="240" w:lineRule="atLeast"/>
        <w:ind w:firstLine="709"/>
        <w:jc w:val="both"/>
        <w:rPr>
          <w:rFonts w:ascii="Times New Roman" w:hAnsi="Times New Roman"/>
          <w:sz w:val="28"/>
          <w:szCs w:val="28"/>
        </w:rPr>
      </w:pPr>
      <w:r w:rsidRPr="0045656E">
        <w:rPr>
          <w:rFonts w:ascii="Times New Roman" w:hAnsi="Times New Roman"/>
          <w:sz w:val="28"/>
          <w:szCs w:val="28"/>
        </w:rPr>
        <w:t>3.5.7. Результатом административной процедуры является выдача (направление) заявителю уведомления об очередности либо уведомления об отказе.</w:t>
      </w:r>
    </w:p>
    <w:p w14:paraId="69DFA5A4" w14:textId="77777777" w:rsidR="00B042EF" w:rsidRPr="0045656E" w:rsidRDefault="00B042EF" w:rsidP="007942F1">
      <w:pPr>
        <w:autoSpaceDE w:val="0"/>
        <w:autoSpaceDN w:val="0"/>
        <w:adjustRightInd w:val="0"/>
        <w:spacing w:after="0" w:line="240" w:lineRule="auto"/>
        <w:ind w:firstLine="709"/>
        <w:jc w:val="both"/>
        <w:rPr>
          <w:rFonts w:ascii="Times New Roman" w:hAnsi="Times New Roman"/>
          <w:sz w:val="28"/>
          <w:szCs w:val="28"/>
          <w:lang w:eastAsia="ru-RU"/>
        </w:rPr>
      </w:pPr>
    </w:p>
    <w:p w14:paraId="38D81153" w14:textId="77777777" w:rsidR="007942F1" w:rsidRPr="0045656E" w:rsidRDefault="007942F1" w:rsidP="007942F1">
      <w:pPr>
        <w:autoSpaceDE w:val="0"/>
        <w:autoSpaceDN w:val="0"/>
        <w:adjustRightInd w:val="0"/>
        <w:spacing w:after="0" w:line="240" w:lineRule="atLeast"/>
        <w:jc w:val="center"/>
        <w:rPr>
          <w:rFonts w:ascii="Times New Roman" w:eastAsia="Calibri" w:hAnsi="Times New Roman"/>
          <w:b/>
          <w:sz w:val="28"/>
          <w:szCs w:val="28"/>
        </w:rPr>
      </w:pPr>
      <w:r w:rsidRPr="0045656E">
        <w:rPr>
          <w:rFonts w:ascii="Times New Roman" w:eastAsia="Calibri" w:hAnsi="Times New Roman"/>
          <w:b/>
          <w:sz w:val="28"/>
          <w:szCs w:val="28"/>
        </w:rPr>
        <w:t>3.6.</w:t>
      </w:r>
      <w:r w:rsidRPr="0045656E">
        <w:rPr>
          <w:rFonts w:ascii="Times New Roman" w:hAnsi="Times New Roman"/>
          <w:sz w:val="28"/>
          <w:szCs w:val="28"/>
          <w:lang w:val="en-US"/>
        </w:rPr>
        <w:t> </w:t>
      </w:r>
      <w:r w:rsidRPr="0045656E">
        <w:rPr>
          <w:rFonts w:ascii="Times New Roman" w:eastAsia="Calibri" w:hAnsi="Times New Roman"/>
          <w:b/>
          <w:sz w:val="28"/>
          <w:szCs w:val="28"/>
        </w:rPr>
        <w:t xml:space="preserve">Исправление допущенных опечаток и ошибок в выданных в результате </w:t>
      </w:r>
    </w:p>
    <w:p w14:paraId="541D63CF" w14:textId="77777777" w:rsidR="007942F1" w:rsidRPr="0045656E" w:rsidRDefault="007942F1" w:rsidP="007942F1">
      <w:pPr>
        <w:autoSpaceDE w:val="0"/>
        <w:autoSpaceDN w:val="0"/>
        <w:adjustRightInd w:val="0"/>
        <w:spacing w:after="0" w:line="240" w:lineRule="atLeast"/>
        <w:jc w:val="center"/>
        <w:rPr>
          <w:rFonts w:ascii="Times New Roman" w:eastAsia="Calibri" w:hAnsi="Times New Roman"/>
          <w:b/>
          <w:sz w:val="28"/>
          <w:szCs w:val="28"/>
        </w:rPr>
      </w:pPr>
      <w:r w:rsidRPr="0045656E">
        <w:rPr>
          <w:rFonts w:ascii="Times New Roman" w:eastAsia="Calibri" w:hAnsi="Times New Roman"/>
          <w:b/>
          <w:sz w:val="28"/>
          <w:szCs w:val="28"/>
        </w:rPr>
        <w:t>предоставления муниципальной услуги документах</w:t>
      </w:r>
    </w:p>
    <w:p w14:paraId="068AE10E" w14:textId="77777777" w:rsidR="007942F1" w:rsidRPr="0045656E" w:rsidRDefault="007942F1" w:rsidP="007942F1">
      <w:pPr>
        <w:autoSpaceDE w:val="0"/>
        <w:autoSpaceDN w:val="0"/>
        <w:adjustRightInd w:val="0"/>
        <w:spacing w:after="0" w:line="240" w:lineRule="atLeast"/>
        <w:ind w:firstLine="709"/>
        <w:jc w:val="both"/>
        <w:rPr>
          <w:rFonts w:ascii="Times New Roman" w:eastAsia="Calibri" w:hAnsi="Times New Roman"/>
          <w:b/>
          <w:bCs/>
          <w:sz w:val="28"/>
          <w:szCs w:val="28"/>
        </w:rPr>
      </w:pPr>
    </w:p>
    <w:p w14:paraId="18E89C4C" w14:textId="36F025B5" w:rsidR="007942F1" w:rsidRPr="0045656E" w:rsidRDefault="007942F1" w:rsidP="007942F1">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 xml:space="preserve">3.6.1. Основанием для начала административной процедуры является обращение заявителя об исправлении допущенных опечаток и ошибок в администрацию, поданное одним из способов, предусмотренных </w:t>
      </w:r>
      <w:r w:rsidRPr="0045656E">
        <w:rPr>
          <w:rFonts w:ascii="Times New Roman" w:eastAsia="Calibri" w:hAnsi="Times New Roman"/>
          <w:bCs/>
          <w:color w:val="000000"/>
          <w:sz w:val="28"/>
          <w:szCs w:val="28"/>
        </w:rPr>
        <w:t>пунктом 2.6.1 а</w:t>
      </w:r>
      <w:r w:rsidRPr="0045656E">
        <w:rPr>
          <w:rFonts w:ascii="Times New Roman" w:eastAsia="Calibri" w:hAnsi="Times New Roman"/>
          <w:bCs/>
          <w:sz w:val="28"/>
          <w:szCs w:val="28"/>
        </w:rPr>
        <w:t>дминистративного регламента.</w:t>
      </w:r>
    </w:p>
    <w:p w14:paraId="2EC0CAA7" w14:textId="084B1A81" w:rsidR="007942F1" w:rsidRPr="0045656E" w:rsidRDefault="007942F1" w:rsidP="007942F1">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3.6.2. Обращение заявителя об исправлении допущенных опечаток и ошибок регистрируется в день его поступления в администрацию и передается специалисту отдела.</w:t>
      </w:r>
    </w:p>
    <w:p w14:paraId="352B479A" w14:textId="2DA535E0" w:rsidR="007942F1" w:rsidRPr="0045656E" w:rsidRDefault="007942F1" w:rsidP="007942F1">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 xml:space="preserve">3.6.3. Специалист отдела в течение </w:t>
      </w:r>
      <w:r w:rsidR="00515E63" w:rsidRPr="0045656E">
        <w:rPr>
          <w:rFonts w:ascii="Times New Roman" w:eastAsia="Calibri" w:hAnsi="Times New Roman"/>
          <w:bCs/>
          <w:sz w:val="28"/>
          <w:szCs w:val="28"/>
        </w:rPr>
        <w:t>семи</w:t>
      </w:r>
      <w:r w:rsidRPr="0045656E">
        <w:rPr>
          <w:rFonts w:ascii="Times New Roman" w:eastAsia="Calibri" w:hAnsi="Times New Roman"/>
          <w:bCs/>
          <w:sz w:val="28"/>
          <w:szCs w:val="28"/>
        </w:rPr>
        <w:t xml:space="preserve"> дней со дня регистрации обращения заявителя об исправлении допущенных опечаток или ошибок проверяет выданные в результате предоставления муниципальной услуги документы на предмет наличия в них опечаток и ошибок и обеспечивает их замену (внесение в них изменений) либо направляет заявителю подписанное главой администрации уведомление об отсутствии опечаток и ошибок в выданных в результате предоставления муниципальной услуги документах.</w:t>
      </w:r>
    </w:p>
    <w:p w14:paraId="5866BE1A" w14:textId="4E93E2C0" w:rsidR="007942F1" w:rsidRPr="0045656E" w:rsidRDefault="007942F1" w:rsidP="007942F1">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 xml:space="preserve">3.6.4. Максимальный срок выполнения административной процедуры составляет </w:t>
      </w:r>
      <w:r w:rsidR="00515E63" w:rsidRPr="0045656E">
        <w:rPr>
          <w:rFonts w:ascii="Times New Roman" w:eastAsia="Calibri" w:hAnsi="Times New Roman"/>
          <w:bCs/>
          <w:sz w:val="28"/>
          <w:szCs w:val="28"/>
        </w:rPr>
        <w:t>семь дней</w:t>
      </w:r>
      <w:r w:rsidRPr="0045656E">
        <w:rPr>
          <w:rFonts w:ascii="Times New Roman" w:eastAsia="Calibri" w:hAnsi="Times New Roman"/>
          <w:bCs/>
          <w:sz w:val="28"/>
          <w:szCs w:val="28"/>
        </w:rPr>
        <w:t xml:space="preserve">. </w:t>
      </w:r>
    </w:p>
    <w:p w14:paraId="7897DF82" w14:textId="77777777" w:rsidR="007942F1" w:rsidRPr="0045656E" w:rsidRDefault="007942F1" w:rsidP="007942F1">
      <w:pPr>
        <w:autoSpaceDE w:val="0"/>
        <w:autoSpaceDN w:val="0"/>
        <w:adjustRightInd w:val="0"/>
        <w:spacing w:after="0" w:line="240" w:lineRule="atLeast"/>
        <w:ind w:firstLine="709"/>
        <w:jc w:val="both"/>
        <w:rPr>
          <w:rFonts w:ascii="Times New Roman" w:eastAsia="Calibri" w:hAnsi="Times New Roman"/>
          <w:bCs/>
          <w:sz w:val="28"/>
          <w:szCs w:val="28"/>
        </w:rPr>
      </w:pPr>
      <w:r w:rsidRPr="0045656E">
        <w:rPr>
          <w:rFonts w:ascii="Times New Roman" w:eastAsia="Calibri" w:hAnsi="Times New Roman"/>
          <w:bCs/>
          <w:sz w:val="28"/>
          <w:szCs w:val="28"/>
        </w:rPr>
        <w:t>3.6.5. Результатом административной процедуры является замена</w:t>
      </w:r>
      <w:r w:rsidRPr="0045656E">
        <w:rPr>
          <w:rFonts w:ascii="Times New Roman" w:hAnsi="Times New Roman"/>
          <w:sz w:val="28"/>
          <w:szCs w:val="28"/>
        </w:rPr>
        <w:t xml:space="preserve"> выданных в результате предоставления муниципальной услуги документов</w:t>
      </w:r>
      <w:r w:rsidRPr="0045656E">
        <w:rPr>
          <w:rFonts w:ascii="Times New Roman" w:eastAsia="Calibri" w:hAnsi="Times New Roman"/>
          <w:bCs/>
          <w:sz w:val="28"/>
          <w:szCs w:val="28"/>
        </w:rPr>
        <w:t xml:space="preserve">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14:paraId="756665ED" w14:textId="77777777" w:rsidR="007942F1" w:rsidRPr="0045656E" w:rsidRDefault="007942F1" w:rsidP="007942F1">
      <w:pPr>
        <w:autoSpaceDE w:val="0"/>
        <w:autoSpaceDN w:val="0"/>
        <w:adjustRightInd w:val="0"/>
        <w:spacing w:after="0" w:line="240" w:lineRule="atLeast"/>
        <w:jc w:val="center"/>
        <w:outlineLvl w:val="0"/>
        <w:rPr>
          <w:rFonts w:ascii="Times New Roman" w:hAnsi="Times New Roman"/>
          <w:b/>
          <w:bCs/>
          <w:sz w:val="28"/>
          <w:szCs w:val="28"/>
        </w:rPr>
      </w:pPr>
    </w:p>
    <w:p w14:paraId="74611DEB" w14:textId="77777777" w:rsidR="007942F1" w:rsidRPr="0045656E" w:rsidRDefault="007942F1" w:rsidP="007942F1">
      <w:pPr>
        <w:autoSpaceDE w:val="0"/>
        <w:autoSpaceDN w:val="0"/>
        <w:adjustRightInd w:val="0"/>
        <w:spacing w:after="0" w:line="240" w:lineRule="atLeast"/>
        <w:jc w:val="center"/>
        <w:outlineLvl w:val="0"/>
        <w:rPr>
          <w:rFonts w:ascii="Times New Roman" w:hAnsi="Times New Roman"/>
          <w:b/>
          <w:bCs/>
          <w:sz w:val="28"/>
          <w:szCs w:val="28"/>
        </w:rPr>
      </w:pPr>
      <w:r w:rsidRPr="0045656E">
        <w:rPr>
          <w:rFonts w:ascii="Times New Roman" w:hAnsi="Times New Roman"/>
          <w:b/>
          <w:bCs/>
          <w:sz w:val="28"/>
          <w:szCs w:val="28"/>
        </w:rPr>
        <w:t>3.7. Выдача дубликата документа, выданного по результатам</w:t>
      </w:r>
    </w:p>
    <w:p w14:paraId="4CC5C512" w14:textId="77777777" w:rsidR="007942F1" w:rsidRPr="0045656E" w:rsidRDefault="007942F1" w:rsidP="007942F1">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предоставления муниципальной услуги</w:t>
      </w:r>
    </w:p>
    <w:p w14:paraId="5A261163" w14:textId="77777777" w:rsidR="007942F1" w:rsidRPr="0045656E" w:rsidRDefault="007942F1" w:rsidP="007942F1">
      <w:pPr>
        <w:pStyle w:val="1"/>
        <w:tabs>
          <w:tab w:val="left" w:pos="0"/>
        </w:tabs>
        <w:spacing w:before="0" w:line="240" w:lineRule="atLeast"/>
        <w:rPr>
          <w:rFonts w:ascii="Times New Roman" w:hAnsi="Times New Roman"/>
          <w:color w:val="auto"/>
          <w:sz w:val="28"/>
          <w:szCs w:val="28"/>
        </w:rPr>
      </w:pPr>
    </w:p>
    <w:p w14:paraId="0175F89B" w14:textId="51D535AF" w:rsidR="007942F1" w:rsidRPr="0045656E" w:rsidRDefault="007942F1" w:rsidP="007942F1">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3.7.1. Основанием для начала административной процедуры является обращение заявителя в </w:t>
      </w:r>
      <w:r w:rsidR="00D22234" w:rsidRPr="0045656E">
        <w:rPr>
          <w:rFonts w:ascii="Times New Roman" w:hAnsi="Times New Roman" w:cs="Times New Roman"/>
          <w:sz w:val="28"/>
          <w:szCs w:val="28"/>
        </w:rPr>
        <w:t>администрацию</w:t>
      </w:r>
      <w:r w:rsidRPr="0045656E">
        <w:rPr>
          <w:rFonts w:ascii="Times New Roman" w:hAnsi="Times New Roman" w:cs="Times New Roman"/>
          <w:sz w:val="28"/>
          <w:szCs w:val="28"/>
        </w:rPr>
        <w:t xml:space="preserve"> о </w:t>
      </w:r>
      <w:r w:rsidRPr="0045656E">
        <w:rPr>
          <w:rFonts w:ascii="Times New Roman" w:hAnsi="Times New Roman" w:cs="Times New Roman"/>
          <w:bCs/>
          <w:sz w:val="28"/>
          <w:szCs w:val="28"/>
        </w:rPr>
        <w:t xml:space="preserve">выдаче дубликата документа, выданного по </w:t>
      </w:r>
      <w:r w:rsidRPr="0045656E">
        <w:rPr>
          <w:rFonts w:ascii="Times New Roman" w:hAnsi="Times New Roman" w:cs="Times New Roman"/>
          <w:bCs/>
          <w:sz w:val="28"/>
          <w:szCs w:val="28"/>
        </w:rPr>
        <w:lastRenderedPageBreak/>
        <w:t>результатам предоставления муниципальной услуги,</w:t>
      </w:r>
      <w:r w:rsidRPr="0045656E">
        <w:rPr>
          <w:rFonts w:ascii="Times New Roman" w:hAnsi="Times New Roman" w:cs="Times New Roman"/>
          <w:sz w:val="28"/>
          <w:szCs w:val="28"/>
        </w:rPr>
        <w:t xml:space="preserve"> поданное одним из способов, предусмотренных пунктом 2.6.1 административного регламента, с указанием реквизитов ранее выданного документа.</w:t>
      </w:r>
    </w:p>
    <w:p w14:paraId="25CF0C88" w14:textId="6154436A" w:rsidR="007942F1" w:rsidRPr="0045656E" w:rsidRDefault="007942F1" w:rsidP="007942F1">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3.7.2. Обращение заявителя о </w:t>
      </w:r>
      <w:r w:rsidRPr="0045656E">
        <w:rPr>
          <w:rFonts w:ascii="Times New Roman" w:hAnsi="Times New Roman" w:cs="Times New Roman"/>
          <w:bCs/>
          <w:sz w:val="28"/>
          <w:szCs w:val="28"/>
        </w:rPr>
        <w:t xml:space="preserve">выдаче дубликата документа </w:t>
      </w:r>
      <w:r w:rsidRPr="0045656E">
        <w:rPr>
          <w:rFonts w:ascii="Times New Roman" w:hAnsi="Times New Roman" w:cs="Times New Roman"/>
          <w:sz w:val="28"/>
          <w:szCs w:val="28"/>
        </w:rPr>
        <w:t xml:space="preserve">регистрируется в день его поступления в </w:t>
      </w:r>
      <w:r w:rsidR="00D22234" w:rsidRPr="0045656E">
        <w:rPr>
          <w:rFonts w:ascii="Times New Roman" w:hAnsi="Times New Roman" w:cs="Times New Roman"/>
          <w:sz w:val="28"/>
          <w:szCs w:val="28"/>
        </w:rPr>
        <w:t>администрацию</w:t>
      </w:r>
      <w:r w:rsidRPr="0045656E">
        <w:rPr>
          <w:rFonts w:ascii="Times New Roman" w:hAnsi="Times New Roman" w:cs="Times New Roman"/>
          <w:sz w:val="28"/>
          <w:szCs w:val="28"/>
        </w:rPr>
        <w:t xml:space="preserve"> и передается специалисту отдела.</w:t>
      </w:r>
    </w:p>
    <w:p w14:paraId="1320760E" w14:textId="33790587" w:rsidR="007942F1" w:rsidRPr="0045656E" w:rsidRDefault="007942F1" w:rsidP="007942F1">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3.7.3. Специалист отдела в течение </w:t>
      </w:r>
      <w:r w:rsidR="00620ECE" w:rsidRPr="0045656E">
        <w:rPr>
          <w:rFonts w:ascii="Times New Roman" w:hAnsi="Times New Roman" w:cs="Times New Roman"/>
          <w:sz w:val="28"/>
          <w:szCs w:val="28"/>
        </w:rPr>
        <w:t>семи</w:t>
      </w:r>
      <w:r w:rsidRPr="0045656E">
        <w:rPr>
          <w:rFonts w:ascii="Times New Roman" w:hAnsi="Times New Roman" w:cs="Times New Roman"/>
          <w:sz w:val="28"/>
          <w:szCs w:val="28"/>
        </w:rPr>
        <w:t xml:space="preserve"> дней со дня регистрации обращения заявителя о </w:t>
      </w:r>
      <w:r w:rsidRPr="0045656E">
        <w:rPr>
          <w:rFonts w:ascii="Times New Roman" w:hAnsi="Times New Roman" w:cs="Times New Roman"/>
          <w:bCs/>
          <w:sz w:val="28"/>
          <w:szCs w:val="28"/>
        </w:rPr>
        <w:t>выдаче дубликата документа рассматривает обращение и:</w:t>
      </w:r>
    </w:p>
    <w:p w14:paraId="5F5DC25A" w14:textId="77777777" w:rsidR="007942F1" w:rsidRPr="0045656E" w:rsidRDefault="007942F1" w:rsidP="007942F1">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при отсутствии оснований для отказа в выдаче дубликата документа обеспечивает выдачу (направление) заявителю дубликата документа;</w:t>
      </w:r>
    </w:p>
    <w:p w14:paraId="2AF5CEED" w14:textId="0F6AD6FC" w:rsidR="007942F1" w:rsidRPr="0045656E" w:rsidRDefault="007942F1" w:rsidP="007942F1">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при наличии оснований для отказа в выдаче дубликата документа обеспечивает выдачу (направление) заявителю подписанного </w:t>
      </w:r>
      <w:r w:rsidR="00D22234" w:rsidRPr="0045656E">
        <w:rPr>
          <w:rFonts w:ascii="Times New Roman" w:hAnsi="Times New Roman" w:cs="Times New Roman"/>
          <w:sz w:val="28"/>
          <w:szCs w:val="28"/>
        </w:rPr>
        <w:t>главой администрации</w:t>
      </w:r>
      <w:r w:rsidRPr="0045656E">
        <w:rPr>
          <w:rFonts w:ascii="Times New Roman" w:hAnsi="Times New Roman" w:cs="Times New Roman"/>
          <w:sz w:val="28"/>
          <w:szCs w:val="28"/>
        </w:rPr>
        <w:t xml:space="preserve"> уведомления об отказе в выдаче дубликата документа с указанием оснований для отказа.</w:t>
      </w:r>
    </w:p>
    <w:p w14:paraId="33101C2F" w14:textId="77777777" w:rsidR="007942F1" w:rsidRPr="0045656E" w:rsidRDefault="007942F1" w:rsidP="007942F1">
      <w:pPr>
        <w:pStyle w:val="ConsPlusNormal"/>
        <w:spacing w:line="240" w:lineRule="atLeast"/>
        <w:ind w:firstLine="709"/>
        <w:jc w:val="both"/>
        <w:rPr>
          <w:rFonts w:ascii="Times New Roman" w:hAnsi="Times New Roman" w:cs="Times New Roman"/>
          <w:bCs/>
          <w:sz w:val="28"/>
          <w:szCs w:val="28"/>
        </w:rPr>
      </w:pPr>
      <w:r w:rsidRPr="0045656E">
        <w:rPr>
          <w:rFonts w:ascii="Times New Roman" w:hAnsi="Times New Roman" w:cs="Times New Roman"/>
          <w:sz w:val="28"/>
          <w:szCs w:val="28"/>
        </w:rPr>
        <w:t xml:space="preserve">3.7.4. Основания для отказа в выдаче дубликата </w:t>
      </w:r>
      <w:r w:rsidRPr="0045656E">
        <w:rPr>
          <w:rFonts w:ascii="Times New Roman" w:hAnsi="Times New Roman" w:cs="Times New Roman"/>
          <w:bCs/>
          <w:sz w:val="28"/>
          <w:szCs w:val="28"/>
        </w:rPr>
        <w:t>документа, выданного по результатам предоставления муниципальной услуги:</w:t>
      </w:r>
    </w:p>
    <w:p w14:paraId="0C1618DC" w14:textId="77777777" w:rsidR="007942F1" w:rsidRPr="0045656E" w:rsidRDefault="007942F1" w:rsidP="007942F1">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bCs/>
          <w:sz w:val="28"/>
          <w:szCs w:val="28"/>
        </w:rPr>
        <w:t xml:space="preserve">заявитель ранее </w:t>
      </w:r>
      <w:r w:rsidRPr="0045656E">
        <w:rPr>
          <w:rFonts w:ascii="Times New Roman" w:eastAsia="Calibri" w:hAnsi="Times New Roman" w:cs="Times New Roman"/>
          <w:sz w:val="28"/>
          <w:szCs w:val="28"/>
          <w:lang w:eastAsia="en-US"/>
        </w:rPr>
        <w:t>не обращался за оказанием муниципальной услуги;</w:t>
      </w:r>
    </w:p>
    <w:p w14:paraId="46C464F9" w14:textId="77777777" w:rsidR="007942F1" w:rsidRPr="0045656E" w:rsidRDefault="007942F1" w:rsidP="007942F1">
      <w:pPr>
        <w:pStyle w:val="ConsPlusNormal"/>
        <w:spacing w:line="240" w:lineRule="atLeast"/>
        <w:ind w:firstLine="709"/>
        <w:jc w:val="both"/>
        <w:rPr>
          <w:rFonts w:ascii="Times New Roman" w:hAnsi="Times New Roman" w:cs="Times New Roman"/>
          <w:bCs/>
          <w:sz w:val="28"/>
          <w:szCs w:val="28"/>
        </w:rPr>
      </w:pPr>
      <w:r w:rsidRPr="0045656E">
        <w:rPr>
          <w:rFonts w:ascii="Times New Roman" w:hAnsi="Times New Roman" w:cs="Times New Roman"/>
          <w:sz w:val="28"/>
          <w:szCs w:val="28"/>
        </w:rPr>
        <w:t xml:space="preserve">обращение о </w:t>
      </w:r>
      <w:r w:rsidRPr="0045656E">
        <w:rPr>
          <w:rFonts w:ascii="Times New Roman" w:hAnsi="Times New Roman" w:cs="Times New Roman"/>
          <w:bCs/>
          <w:sz w:val="28"/>
          <w:szCs w:val="28"/>
        </w:rPr>
        <w:t>выдаче дубликата документа, выданного по результатам предоставления муниципальной услуги, подано лицом, не уполномоченным представлять интересы заявителя.</w:t>
      </w:r>
    </w:p>
    <w:p w14:paraId="77626F02" w14:textId="051810D0" w:rsidR="007942F1" w:rsidRPr="0045656E" w:rsidRDefault="007942F1" w:rsidP="007942F1">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3.7.5. Максимальный срок выполнения административной процедуры составляет </w:t>
      </w:r>
      <w:r w:rsidR="00620ECE" w:rsidRPr="0045656E">
        <w:rPr>
          <w:rFonts w:ascii="Times New Roman" w:hAnsi="Times New Roman"/>
          <w:bCs/>
          <w:sz w:val="28"/>
          <w:szCs w:val="28"/>
        </w:rPr>
        <w:t>семь</w:t>
      </w:r>
      <w:r w:rsidRPr="0045656E">
        <w:rPr>
          <w:rFonts w:ascii="Times New Roman" w:hAnsi="Times New Roman"/>
          <w:bCs/>
          <w:sz w:val="28"/>
          <w:szCs w:val="28"/>
        </w:rPr>
        <w:t xml:space="preserve"> дней. </w:t>
      </w:r>
    </w:p>
    <w:p w14:paraId="164995AB" w14:textId="77777777" w:rsidR="007942F1" w:rsidRPr="0045656E" w:rsidRDefault="007942F1" w:rsidP="007942F1">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bCs/>
          <w:sz w:val="28"/>
          <w:szCs w:val="28"/>
        </w:rPr>
        <w:t xml:space="preserve">3.7.6. Результатом административной процедуры является выдача (направление) заявителю дубликата документа либо уведомления об отказе </w:t>
      </w:r>
      <w:r w:rsidRPr="0045656E">
        <w:rPr>
          <w:rFonts w:ascii="Times New Roman" w:hAnsi="Times New Roman"/>
          <w:sz w:val="28"/>
          <w:szCs w:val="28"/>
        </w:rPr>
        <w:t>в выдаче дубликата документа с указанием оснований для отказа.</w:t>
      </w:r>
    </w:p>
    <w:p w14:paraId="44D5CFB4" w14:textId="77777777" w:rsidR="00620ECE" w:rsidRPr="0045656E" w:rsidRDefault="00620ECE" w:rsidP="007942F1">
      <w:pPr>
        <w:autoSpaceDE w:val="0"/>
        <w:autoSpaceDN w:val="0"/>
        <w:adjustRightInd w:val="0"/>
        <w:spacing w:after="0" w:line="240" w:lineRule="atLeast"/>
        <w:ind w:firstLine="709"/>
        <w:jc w:val="both"/>
        <w:rPr>
          <w:rFonts w:ascii="Times New Roman" w:hAnsi="Times New Roman"/>
          <w:bCs/>
          <w:sz w:val="28"/>
          <w:szCs w:val="28"/>
        </w:rPr>
      </w:pPr>
    </w:p>
    <w:p w14:paraId="7F36150D" w14:textId="77777777" w:rsidR="00D22234" w:rsidRPr="0045656E" w:rsidRDefault="00D22234" w:rsidP="00620ECE">
      <w:pPr>
        <w:pStyle w:val="1"/>
        <w:tabs>
          <w:tab w:val="left" w:pos="1134"/>
        </w:tabs>
        <w:spacing w:before="0" w:line="240" w:lineRule="atLeast"/>
        <w:jc w:val="center"/>
        <w:rPr>
          <w:rFonts w:ascii="Times New Roman" w:hAnsi="Times New Roman"/>
          <w:b/>
          <w:color w:val="auto"/>
          <w:sz w:val="28"/>
          <w:szCs w:val="28"/>
        </w:rPr>
      </w:pPr>
      <w:r w:rsidRPr="0045656E">
        <w:rPr>
          <w:rFonts w:ascii="Times New Roman" w:hAnsi="Times New Roman"/>
          <w:b/>
          <w:color w:val="auto"/>
          <w:sz w:val="28"/>
          <w:szCs w:val="28"/>
        </w:rPr>
        <w:t>4. Формы контроля за исполнением административного регламента</w:t>
      </w:r>
    </w:p>
    <w:p w14:paraId="1F90A015" w14:textId="77777777" w:rsidR="00D22234" w:rsidRPr="0045656E" w:rsidRDefault="00D22234" w:rsidP="00D22234">
      <w:pPr>
        <w:autoSpaceDE w:val="0"/>
        <w:autoSpaceDN w:val="0"/>
        <w:adjustRightInd w:val="0"/>
        <w:spacing w:after="0" w:line="240" w:lineRule="atLeast"/>
        <w:jc w:val="center"/>
        <w:rPr>
          <w:rFonts w:ascii="Times New Roman" w:eastAsia="Calibri" w:hAnsi="Times New Roman"/>
          <w:b/>
          <w:bCs/>
          <w:sz w:val="28"/>
          <w:szCs w:val="28"/>
        </w:rPr>
      </w:pPr>
      <w:bookmarkStart w:id="5" w:name="sub_1050"/>
    </w:p>
    <w:p w14:paraId="1E823F4D" w14:textId="202AA88B" w:rsidR="00D22234" w:rsidRPr="0045656E" w:rsidRDefault="00D22234" w:rsidP="00D22234">
      <w:pPr>
        <w:autoSpaceDE w:val="0"/>
        <w:autoSpaceDN w:val="0"/>
        <w:adjustRightInd w:val="0"/>
        <w:spacing w:after="0" w:line="240" w:lineRule="atLeast"/>
        <w:jc w:val="center"/>
        <w:rPr>
          <w:rFonts w:ascii="Times New Roman" w:eastAsia="Calibri" w:hAnsi="Times New Roman"/>
          <w:b/>
          <w:bCs/>
          <w:sz w:val="28"/>
          <w:szCs w:val="28"/>
        </w:rPr>
      </w:pPr>
      <w:r w:rsidRPr="0045656E">
        <w:rPr>
          <w:rFonts w:ascii="Times New Roman" w:eastAsia="Calibri" w:hAnsi="Times New Roman"/>
          <w:b/>
          <w:bCs/>
          <w:sz w:val="28"/>
          <w:szCs w:val="28"/>
        </w:rPr>
        <w:t xml:space="preserve">4.1. Порядок осуществления текущего контроля за соблюдением </w:t>
      </w:r>
    </w:p>
    <w:p w14:paraId="05C33A27" w14:textId="77777777" w:rsidR="00D22234" w:rsidRPr="0045656E" w:rsidRDefault="00D22234" w:rsidP="00D22234">
      <w:pPr>
        <w:autoSpaceDE w:val="0"/>
        <w:autoSpaceDN w:val="0"/>
        <w:adjustRightInd w:val="0"/>
        <w:spacing w:after="0" w:line="240" w:lineRule="atLeast"/>
        <w:jc w:val="center"/>
        <w:rPr>
          <w:rFonts w:ascii="Times New Roman" w:eastAsia="Calibri" w:hAnsi="Times New Roman"/>
          <w:b/>
          <w:bCs/>
          <w:sz w:val="28"/>
          <w:szCs w:val="28"/>
        </w:rPr>
      </w:pPr>
      <w:r w:rsidRPr="0045656E">
        <w:rPr>
          <w:rFonts w:ascii="Times New Roman" w:eastAsia="Calibri" w:hAnsi="Times New Roman"/>
          <w:b/>
          <w:bCs/>
          <w:sz w:val="28"/>
          <w:szCs w:val="28"/>
        </w:rPr>
        <w:t xml:space="preserve">и исполнением ответственными должностными лицами положений </w:t>
      </w:r>
    </w:p>
    <w:p w14:paraId="2D9AA118" w14:textId="77777777" w:rsidR="00D22234" w:rsidRPr="0045656E" w:rsidRDefault="00D22234" w:rsidP="00D22234">
      <w:pPr>
        <w:autoSpaceDE w:val="0"/>
        <w:autoSpaceDN w:val="0"/>
        <w:adjustRightInd w:val="0"/>
        <w:spacing w:after="0" w:line="240" w:lineRule="atLeast"/>
        <w:jc w:val="center"/>
        <w:rPr>
          <w:rFonts w:ascii="Times New Roman" w:eastAsia="Calibri" w:hAnsi="Times New Roman"/>
          <w:b/>
          <w:bCs/>
          <w:sz w:val="28"/>
          <w:szCs w:val="28"/>
        </w:rPr>
      </w:pPr>
      <w:r w:rsidRPr="0045656E">
        <w:rPr>
          <w:rFonts w:ascii="Times New Roman" w:eastAsia="Calibri" w:hAnsi="Times New Roman"/>
          <w:b/>
          <w:bCs/>
          <w:sz w:val="28"/>
          <w:szCs w:val="28"/>
        </w:rPr>
        <w:t xml:space="preserve">административного регламента и иных нормативных правовых </w:t>
      </w:r>
    </w:p>
    <w:p w14:paraId="2022CEAB" w14:textId="77777777" w:rsidR="00D22234" w:rsidRPr="0045656E" w:rsidRDefault="00D22234" w:rsidP="00D22234">
      <w:pPr>
        <w:autoSpaceDE w:val="0"/>
        <w:autoSpaceDN w:val="0"/>
        <w:adjustRightInd w:val="0"/>
        <w:spacing w:after="0" w:line="240" w:lineRule="atLeast"/>
        <w:jc w:val="center"/>
        <w:rPr>
          <w:rFonts w:ascii="Times New Roman" w:eastAsia="Calibri" w:hAnsi="Times New Roman"/>
          <w:b/>
          <w:bCs/>
          <w:sz w:val="28"/>
          <w:szCs w:val="28"/>
        </w:rPr>
      </w:pPr>
      <w:r w:rsidRPr="0045656E">
        <w:rPr>
          <w:rFonts w:ascii="Times New Roman" w:eastAsia="Calibri" w:hAnsi="Times New Roman"/>
          <w:b/>
          <w:bCs/>
          <w:sz w:val="28"/>
          <w:szCs w:val="28"/>
        </w:rPr>
        <w:t xml:space="preserve">актов, устанавливающих требования к предоставлению </w:t>
      </w:r>
    </w:p>
    <w:p w14:paraId="725F2B64" w14:textId="77777777" w:rsidR="00D22234" w:rsidRPr="0045656E" w:rsidRDefault="00D22234" w:rsidP="00D22234">
      <w:pPr>
        <w:autoSpaceDE w:val="0"/>
        <w:autoSpaceDN w:val="0"/>
        <w:adjustRightInd w:val="0"/>
        <w:spacing w:after="0" w:line="240" w:lineRule="atLeast"/>
        <w:jc w:val="center"/>
        <w:rPr>
          <w:rFonts w:ascii="Times New Roman" w:eastAsia="Calibri" w:hAnsi="Times New Roman"/>
          <w:b/>
          <w:bCs/>
          <w:sz w:val="28"/>
          <w:szCs w:val="28"/>
        </w:rPr>
      </w:pPr>
      <w:r w:rsidRPr="0045656E">
        <w:rPr>
          <w:rFonts w:ascii="Times New Roman" w:eastAsia="Calibri" w:hAnsi="Times New Roman"/>
          <w:b/>
          <w:bCs/>
          <w:sz w:val="28"/>
          <w:szCs w:val="28"/>
        </w:rPr>
        <w:t>муниципальной услуги, а также принятием ими решений</w:t>
      </w:r>
    </w:p>
    <w:p w14:paraId="4810A126" w14:textId="77777777" w:rsidR="00D22234" w:rsidRPr="0045656E" w:rsidRDefault="00D22234" w:rsidP="00D22234">
      <w:pPr>
        <w:pStyle w:val="ConsPlusTitle"/>
        <w:widowControl/>
        <w:spacing w:line="240" w:lineRule="atLeast"/>
        <w:jc w:val="center"/>
        <w:rPr>
          <w:rFonts w:ascii="Times New Roman" w:hAnsi="Times New Roman" w:cs="Times New Roman"/>
          <w:sz w:val="28"/>
          <w:szCs w:val="28"/>
        </w:rPr>
      </w:pPr>
    </w:p>
    <w:p w14:paraId="41031887" w14:textId="08812B7C"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4.1.1. Контроль за предоставлением муниципальной услуги осуществляется в форме текущего контроля за соблюдением и исполнением специалистами </w:t>
      </w:r>
      <w:r w:rsidR="006C780E" w:rsidRPr="0045656E">
        <w:rPr>
          <w:rFonts w:ascii="Times New Roman" w:hAnsi="Times New Roman" w:cs="Times New Roman"/>
          <w:sz w:val="28"/>
          <w:szCs w:val="28"/>
        </w:rPr>
        <w:t>администрации</w:t>
      </w:r>
      <w:r w:rsidRPr="0045656E">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14:paraId="2ED0D833" w14:textId="5565C07C"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4.1.2. Текущий контроль за соблюдением и исполнением специалистами </w:t>
      </w:r>
      <w:r w:rsidR="006C780E" w:rsidRPr="0045656E">
        <w:rPr>
          <w:rFonts w:ascii="Times New Roman" w:hAnsi="Times New Roman" w:cs="Times New Roman"/>
          <w:sz w:val="28"/>
          <w:szCs w:val="28"/>
        </w:rPr>
        <w:t xml:space="preserve">администрации </w:t>
      </w:r>
      <w:r w:rsidRPr="0045656E">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6C780E" w:rsidRPr="0045656E">
        <w:rPr>
          <w:rFonts w:ascii="Times New Roman" w:hAnsi="Times New Roman" w:cs="Times New Roman"/>
          <w:sz w:val="28"/>
          <w:szCs w:val="28"/>
        </w:rPr>
        <w:t>главой администрации</w:t>
      </w:r>
      <w:r w:rsidRPr="0045656E">
        <w:rPr>
          <w:rFonts w:ascii="Times New Roman" w:hAnsi="Times New Roman" w:cs="Times New Roman"/>
          <w:sz w:val="28"/>
          <w:szCs w:val="28"/>
        </w:rPr>
        <w:t>, начальником отдела.</w:t>
      </w:r>
    </w:p>
    <w:p w14:paraId="1D02D83F"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 xml:space="preserve">4.1.3.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w:t>
      </w:r>
      <w:r w:rsidRPr="0045656E">
        <w:rPr>
          <w:rFonts w:ascii="Times New Roman" w:hAnsi="Times New Roman"/>
          <w:sz w:val="28"/>
          <w:szCs w:val="28"/>
        </w:rPr>
        <w:lastRenderedPageBreak/>
        <w:t xml:space="preserve">подготовки ответов на обращения граждан, содержащие жалобы на решения, действия (бездействие) должностных лиц. </w:t>
      </w:r>
    </w:p>
    <w:p w14:paraId="112EB9D0" w14:textId="77777777" w:rsidR="00D22234" w:rsidRPr="0045656E" w:rsidRDefault="00D22234" w:rsidP="00D22234">
      <w:pPr>
        <w:autoSpaceDE w:val="0"/>
        <w:autoSpaceDN w:val="0"/>
        <w:adjustRightInd w:val="0"/>
        <w:spacing w:after="0" w:line="240" w:lineRule="atLeast"/>
        <w:jc w:val="center"/>
        <w:rPr>
          <w:rFonts w:ascii="Times New Roman" w:hAnsi="Times New Roman"/>
          <w:sz w:val="28"/>
          <w:szCs w:val="28"/>
        </w:rPr>
      </w:pPr>
    </w:p>
    <w:p w14:paraId="489B1AA2"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 xml:space="preserve">4.2. Порядок и периодичность осуществления плановых и внеплановых </w:t>
      </w:r>
    </w:p>
    <w:p w14:paraId="015989EE"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 xml:space="preserve">проверок полноты и качества предоставления муниципальной услуги, </w:t>
      </w:r>
    </w:p>
    <w:p w14:paraId="630D111A"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 xml:space="preserve">в том числе порядок и формы контроля за полнотой и качеством </w:t>
      </w:r>
    </w:p>
    <w:p w14:paraId="075601A5"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предоставления муниципальной услуги</w:t>
      </w:r>
    </w:p>
    <w:p w14:paraId="0989C4CD" w14:textId="77777777" w:rsidR="00D22234" w:rsidRPr="0045656E" w:rsidRDefault="00D22234" w:rsidP="00D22234">
      <w:pPr>
        <w:pStyle w:val="ConsPlusNormal"/>
        <w:spacing w:line="240" w:lineRule="atLeast"/>
        <w:ind w:firstLine="540"/>
        <w:jc w:val="both"/>
        <w:rPr>
          <w:rFonts w:ascii="Times New Roman" w:hAnsi="Times New Roman" w:cs="Times New Roman"/>
          <w:sz w:val="28"/>
          <w:szCs w:val="28"/>
        </w:rPr>
      </w:pPr>
    </w:p>
    <w:p w14:paraId="054FA63F" w14:textId="77777777"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w:t>
      </w:r>
    </w:p>
    <w:p w14:paraId="5BA97416" w14:textId="3D6DE639"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 xml:space="preserve">4.2.2. Для проведения проверки полноты и качества предоставления муниципальной услуги создается комиссия, состав которой и положение о которой утверждается приказом </w:t>
      </w:r>
      <w:r w:rsidR="006C780E" w:rsidRPr="0045656E">
        <w:rPr>
          <w:rFonts w:ascii="Times New Roman" w:hAnsi="Times New Roman" w:cs="Times New Roman"/>
          <w:sz w:val="28"/>
          <w:szCs w:val="28"/>
        </w:rPr>
        <w:t>главы администрации</w:t>
      </w:r>
      <w:r w:rsidRPr="0045656E">
        <w:rPr>
          <w:rFonts w:ascii="Times New Roman" w:hAnsi="Times New Roman" w:cs="Times New Roman"/>
          <w:sz w:val="28"/>
          <w:szCs w:val="28"/>
        </w:rPr>
        <w:t>.</w:t>
      </w:r>
    </w:p>
    <w:p w14:paraId="0ED7487C" w14:textId="77777777"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14:paraId="74048460" w14:textId="77777777"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14:paraId="6C575414" w14:textId="77777777"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Акт подписывается всеми членами комиссии.</w:t>
      </w:r>
    </w:p>
    <w:p w14:paraId="6D41712F" w14:textId="77777777"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p>
    <w:p w14:paraId="02A003E6"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 xml:space="preserve">4.3. Ответственность должностных лиц за решения и действия (бездействие), </w:t>
      </w:r>
    </w:p>
    <w:p w14:paraId="4FC250B7"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 xml:space="preserve">принимаемые (осуществляемые) ими в ходе предоставления </w:t>
      </w:r>
    </w:p>
    <w:p w14:paraId="6C9F653B"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муниципальной услуги</w:t>
      </w:r>
    </w:p>
    <w:p w14:paraId="39FB76BB" w14:textId="77777777" w:rsidR="00D22234" w:rsidRPr="0045656E" w:rsidRDefault="00D22234" w:rsidP="00D22234">
      <w:pPr>
        <w:pStyle w:val="ConsPlusNormal"/>
        <w:spacing w:line="240" w:lineRule="atLeast"/>
        <w:ind w:firstLine="540"/>
        <w:jc w:val="both"/>
        <w:rPr>
          <w:rFonts w:ascii="Times New Roman" w:hAnsi="Times New Roman" w:cs="Times New Roman"/>
          <w:sz w:val="28"/>
          <w:szCs w:val="28"/>
        </w:rPr>
      </w:pPr>
    </w:p>
    <w:p w14:paraId="7F06A5CB" w14:textId="77777777" w:rsidR="00D22234" w:rsidRPr="0045656E" w:rsidRDefault="00D22234" w:rsidP="00D22234">
      <w:pPr>
        <w:pStyle w:val="ConsPlusNormal"/>
        <w:spacing w:line="240" w:lineRule="atLeast"/>
        <w:ind w:firstLine="709"/>
        <w:jc w:val="both"/>
        <w:rPr>
          <w:rFonts w:ascii="Times New Roman" w:hAnsi="Times New Roman" w:cs="Times New Roman"/>
          <w:sz w:val="28"/>
          <w:szCs w:val="28"/>
        </w:rPr>
      </w:pPr>
      <w:r w:rsidRPr="0045656E">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3D134FFC" w14:textId="77777777" w:rsidR="00D22234" w:rsidRPr="0045656E" w:rsidRDefault="00D22234" w:rsidP="00D22234">
      <w:pPr>
        <w:pStyle w:val="ConsPlusNormal"/>
        <w:spacing w:line="240" w:lineRule="atLeast"/>
        <w:ind w:firstLine="540"/>
        <w:jc w:val="both"/>
        <w:rPr>
          <w:rFonts w:ascii="Times New Roman" w:hAnsi="Times New Roman" w:cs="Times New Roman"/>
          <w:sz w:val="28"/>
          <w:szCs w:val="28"/>
        </w:rPr>
      </w:pPr>
    </w:p>
    <w:p w14:paraId="28F05E79"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4.4. Требования к порядку и формам контроля за предоставлением</w:t>
      </w:r>
    </w:p>
    <w:p w14:paraId="28651F53"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 xml:space="preserve">муниципальной услуги, в том числе со стороны </w:t>
      </w:r>
    </w:p>
    <w:p w14:paraId="4A6F850C"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r w:rsidRPr="0045656E">
        <w:rPr>
          <w:rFonts w:ascii="Times New Roman" w:hAnsi="Times New Roman"/>
          <w:b/>
          <w:bCs/>
          <w:sz w:val="28"/>
          <w:szCs w:val="28"/>
        </w:rPr>
        <w:t>граждан, их объединений и организаций</w:t>
      </w:r>
    </w:p>
    <w:p w14:paraId="33500BA8" w14:textId="77777777" w:rsidR="00D22234" w:rsidRPr="0045656E" w:rsidRDefault="00D22234" w:rsidP="00D22234">
      <w:pPr>
        <w:autoSpaceDE w:val="0"/>
        <w:autoSpaceDN w:val="0"/>
        <w:adjustRightInd w:val="0"/>
        <w:spacing w:after="0" w:line="240" w:lineRule="atLeast"/>
        <w:jc w:val="center"/>
        <w:rPr>
          <w:rFonts w:ascii="Times New Roman" w:hAnsi="Times New Roman"/>
          <w:b/>
          <w:bCs/>
          <w:sz w:val="28"/>
          <w:szCs w:val="28"/>
        </w:rPr>
      </w:pPr>
    </w:p>
    <w:p w14:paraId="20DBEDE5"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0423712"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sz w:val="28"/>
          <w:szCs w:val="28"/>
        </w:rPr>
      </w:pPr>
      <w:r w:rsidRPr="0045656E">
        <w:rPr>
          <w:rFonts w:ascii="Times New Roman" w:hAnsi="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w:t>
      </w:r>
    </w:p>
    <w:p w14:paraId="77476EF3" w14:textId="77777777" w:rsidR="00D22234" w:rsidRPr="0045656E" w:rsidRDefault="00D22234" w:rsidP="00D22234">
      <w:pPr>
        <w:autoSpaceDE w:val="0"/>
        <w:autoSpaceDN w:val="0"/>
        <w:adjustRightInd w:val="0"/>
        <w:spacing w:after="0" w:line="240" w:lineRule="atLeast"/>
        <w:jc w:val="both"/>
        <w:rPr>
          <w:rFonts w:ascii="Times New Roman" w:hAnsi="Times New Roman"/>
          <w:sz w:val="28"/>
          <w:szCs w:val="28"/>
        </w:rPr>
      </w:pPr>
    </w:p>
    <w:p w14:paraId="7A1B8664" w14:textId="77777777" w:rsidR="00D22234" w:rsidRPr="0045656E" w:rsidRDefault="00D22234" w:rsidP="00D22234">
      <w:pPr>
        <w:autoSpaceDE w:val="0"/>
        <w:autoSpaceDN w:val="0"/>
        <w:adjustRightInd w:val="0"/>
        <w:spacing w:after="0" w:line="240" w:lineRule="atLeast"/>
        <w:jc w:val="center"/>
        <w:outlineLvl w:val="1"/>
        <w:rPr>
          <w:rFonts w:ascii="Times New Roman" w:hAnsi="Times New Roman"/>
          <w:b/>
          <w:sz w:val="28"/>
          <w:szCs w:val="28"/>
        </w:rPr>
      </w:pPr>
      <w:r w:rsidRPr="0045656E">
        <w:rPr>
          <w:rFonts w:ascii="Times New Roman" w:hAnsi="Times New Roman"/>
          <w:b/>
          <w:sz w:val="28"/>
          <w:szCs w:val="28"/>
        </w:rPr>
        <w:t xml:space="preserve">5. Досудебный (внесудебный) порядок обжалования заявителем решений </w:t>
      </w:r>
    </w:p>
    <w:p w14:paraId="0CFF999A" w14:textId="77777777" w:rsidR="00D22234" w:rsidRPr="0045656E" w:rsidRDefault="00D22234" w:rsidP="00D22234">
      <w:pPr>
        <w:autoSpaceDE w:val="0"/>
        <w:autoSpaceDN w:val="0"/>
        <w:adjustRightInd w:val="0"/>
        <w:spacing w:after="0" w:line="240" w:lineRule="atLeast"/>
        <w:jc w:val="center"/>
        <w:outlineLvl w:val="1"/>
        <w:rPr>
          <w:rFonts w:ascii="Times New Roman" w:hAnsi="Times New Roman"/>
          <w:b/>
          <w:sz w:val="28"/>
          <w:szCs w:val="28"/>
        </w:rPr>
      </w:pPr>
      <w:r w:rsidRPr="0045656E">
        <w:rPr>
          <w:rFonts w:ascii="Times New Roman" w:hAnsi="Times New Roman"/>
          <w:b/>
          <w:sz w:val="28"/>
          <w:szCs w:val="28"/>
        </w:rPr>
        <w:t xml:space="preserve">и действий (бездействия) мэрии, предоставляющей муниципальную </w:t>
      </w:r>
    </w:p>
    <w:p w14:paraId="44B45261" w14:textId="77777777" w:rsidR="00D22234" w:rsidRPr="0045656E" w:rsidRDefault="00D22234" w:rsidP="00D22234">
      <w:pPr>
        <w:autoSpaceDE w:val="0"/>
        <w:autoSpaceDN w:val="0"/>
        <w:adjustRightInd w:val="0"/>
        <w:spacing w:after="0" w:line="240" w:lineRule="atLeast"/>
        <w:jc w:val="center"/>
        <w:outlineLvl w:val="1"/>
        <w:rPr>
          <w:rFonts w:ascii="Times New Roman" w:hAnsi="Times New Roman"/>
          <w:b/>
          <w:sz w:val="28"/>
          <w:szCs w:val="28"/>
        </w:rPr>
      </w:pPr>
      <w:r w:rsidRPr="0045656E">
        <w:rPr>
          <w:rFonts w:ascii="Times New Roman" w:hAnsi="Times New Roman"/>
          <w:b/>
          <w:sz w:val="28"/>
          <w:szCs w:val="28"/>
        </w:rPr>
        <w:t>услугу, ГАУ «МФЦ»,</w:t>
      </w:r>
      <w:r w:rsidRPr="0045656E">
        <w:rPr>
          <w:rFonts w:ascii="Times New Roman" w:hAnsi="Times New Roman"/>
          <w:sz w:val="28"/>
          <w:szCs w:val="28"/>
        </w:rPr>
        <w:t xml:space="preserve"> </w:t>
      </w:r>
      <w:r w:rsidRPr="0045656E">
        <w:rPr>
          <w:rFonts w:ascii="Times New Roman" w:hAnsi="Times New Roman"/>
          <w:b/>
          <w:sz w:val="28"/>
          <w:szCs w:val="28"/>
        </w:rPr>
        <w:t xml:space="preserve">организаций, указанных в части 1.1 статьи 16 </w:t>
      </w:r>
    </w:p>
    <w:p w14:paraId="54C93E3C" w14:textId="77777777" w:rsidR="00D22234" w:rsidRPr="0045656E" w:rsidRDefault="00D22234" w:rsidP="00D22234">
      <w:pPr>
        <w:autoSpaceDE w:val="0"/>
        <w:autoSpaceDN w:val="0"/>
        <w:adjustRightInd w:val="0"/>
        <w:spacing w:after="0" w:line="240" w:lineRule="atLeast"/>
        <w:jc w:val="center"/>
        <w:outlineLvl w:val="1"/>
        <w:rPr>
          <w:rFonts w:ascii="Times New Roman" w:hAnsi="Times New Roman"/>
          <w:b/>
          <w:sz w:val="28"/>
          <w:szCs w:val="28"/>
        </w:rPr>
      </w:pPr>
      <w:r w:rsidRPr="0045656E">
        <w:rPr>
          <w:rFonts w:ascii="Times New Roman" w:hAnsi="Times New Roman"/>
          <w:b/>
          <w:sz w:val="28"/>
          <w:szCs w:val="28"/>
        </w:rPr>
        <w:lastRenderedPageBreak/>
        <w:t xml:space="preserve">Федерального закона № 210-ФЗ, а также их должностных лиц, </w:t>
      </w:r>
    </w:p>
    <w:p w14:paraId="47656C52" w14:textId="77777777" w:rsidR="00D22234" w:rsidRPr="0045656E" w:rsidRDefault="00D22234" w:rsidP="00D22234">
      <w:pPr>
        <w:autoSpaceDE w:val="0"/>
        <w:autoSpaceDN w:val="0"/>
        <w:adjustRightInd w:val="0"/>
        <w:spacing w:after="0" w:line="240" w:lineRule="atLeast"/>
        <w:jc w:val="center"/>
        <w:outlineLvl w:val="1"/>
        <w:rPr>
          <w:rFonts w:ascii="Times New Roman" w:hAnsi="Times New Roman"/>
          <w:b/>
          <w:sz w:val="28"/>
          <w:szCs w:val="28"/>
        </w:rPr>
      </w:pPr>
      <w:r w:rsidRPr="0045656E">
        <w:rPr>
          <w:rFonts w:ascii="Times New Roman" w:hAnsi="Times New Roman"/>
          <w:b/>
          <w:sz w:val="28"/>
          <w:szCs w:val="28"/>
        </w:rPr>
        <w:t>муниципальных служащих, работников</w:t>
      </w:r>
    </w:p>
    <w:p w14:paraId="18F96E8B"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sz w:val="28"/>
          <w:szCs w:val="28"/>
        </w:rPr>
      </w:pPr>
    </w:p>
    <w:p w14:paraId="34127B6D" w14:textId="610CB9C5"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5.1. Заявитель имеет право обжаловать </w:t>
      </w:r>
      <w:r w:rsidRPr="0045656E">
        <w:rPr>
          <w:rFonts w:ascii="Times New Roman" w:hAnsi="Times New Roman"/>
          <w:sz w:val="28"/>
          <w:szCs w:val="28"/>
        </w:rPr>
        <w:t>решения и действия (бездействие) мэрии, предоставляющей муниципальную услугу</w:t>
      </w:r>
      <w:r w:rsidR="006C780E" w:rsidRPr="0045656E">
        <w:rPr>
          <w:rFonts w:ascii="Times New Roman" w:hAnsi="Times New Roman"/>
          <w:sz w:val="28"/>
          <w:szCs w:val="28"/>
        </w:rPr>
        <w:t xml:space="preserve">, </w:t>
      </w:r>
      <w:r w:rsidRPr="0045656E">
        <w:rPr>
          <w:rFonts w:ascii="Times New Roman" w:hAnsi="Times New Roman"/>
          <w:sz w:val="28"/>
          <w:szCs w:val="28"/>
        </w:rPr>
        <w:t xml:space="preserve">ГАУ «МФЦ», организаций, указанных в части 1.1 статьи 16 Федерального закона № 210-ФЗ, а также их должностных лиц, муниципальных служащих, работников, </w:t>
      </w:r>
      <w:r w:rsidRPr="0045656E">
        <w:rPr>
          <w:rFonts w:ascii="Times New Roman" w:hAnsi="Times New Roman"/>
          <w:bCs/>
          <w:sz w:val="28"/>
          <w:szCs w:val="28"/>
        </w:rPr>
        <w:t>принятые (осуществляемые) в ходе предоставления муниципальной услуги, в досудебном (внесудебном) порядке.</w:t>
      </w:r>
    </w:p>
    <w:p w14:paraId="4415CF87"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5.2. Жалоба может быть подана</w:t>
      </w:r>
      <w:r w:rsidRPr="0045656E">
        <w:rPr>
          <w:rFonts w:ascii="Times New Roman" w:hAnsi="Times New Roman"/>
          <w:sz w:val="28"/>
          <w:szCs w:val="28"/>
        </w:rPr>
        <w:t xml:space="preserve"> в</w:t>
      </w:r>
      <w:r w:rsidRPr="0045656E">
        <w:rPr>
          <w:rFonts w:ascii="Times New Roman" w:hAnsi="Times New Roman"/>
          <w:spacing w:val="1"/>
          <w:sz w:val="28"/>
          <w:szCs w:val="28"/>
        </w:rPr>
        <w:t xml:space="preserve"> </w:t>
      </w:r>
      <w:r w:rsidRPr="0045656E">
        <w:rPr>
          <w:rFonts w:ascii="Times New Roman" w:hAnsi="Times New Roman"/>
          <w:sz w:val="28"/>
          <w:szCs w:val="28"/>
        </w:rPr>
        <w:t>письменной</w:t>
      </w:r>
      <w:r w:rsidRPr="0045656E">
        <w:rPr>
          <w:rFonts w:ascii="Times New Roman" w:hAnsi="Times New Roman"/>
          <w:spacing w:val="1"/>
          <w:sz w:val="28"/>
          <w:szCs w:val="28"/>
        </w:rPr>
        <w:t xml:space="preserve"> </w:t>
      </w:r>
      <w:r w:rsidRPr="0045656E">
        <w:rPr>
          <w:rFonts w:ascii="Times New Roman" w:hAnsi="Times New Roman"/>
          <w:sz w:val="28"/>
          <w:szCs w:val="28"/>
        </w:rPr>
        <w:t>форме</w:t>
      </w:r>
      <w:r w:rsidRPr="0045656E">
        <w:rPr>
          <w:rFonts w:ascii="Times New Roman" w:hAnsi="Times New Roman"/>
          <w:spacing w:val="1"/>
          <w:sz w:val="28"/>
          <w:szCs w:val="28"/>
        </w:rPr>
        <w:t xml:space="preserve"> </w:t>
      </w:r>
      <w:r w:rsidRPr="0045656E">
        <w:rPr>
          <w:rFonts w:ascii="Times New Roman" w:hAnsi="Times New Roman"/>
          <w:sz w:val="28"/>
          <w:szCs w:val="28"/>
        </w:rPr>
        <w:t>на</w:t>
      </w:r>
      <w:r w:rsidRPr="0045656E">
        <w:rPr>
          <w:rFonts w:ascii="Times New Roman" w:hAnsi="Times New Roman"/>
          <w:spacing w:val="1"/>
          <w:sz w:val="28"/>
          <w:szCs w:val="28"/>
        </w:rPr>
        <w:t xml:space="preserve"> </w:t>
      </w:r>
      <w:r w:rsidRPr="0045656E">
        <w:rPr>
          <w:rFonts w:ascii="Times New Roman" w:hAnsi="Times New Roman"/>
          <w:sz w:val="28"/>
          <w:szCs w:val="28"/>
        </w:rPr>
        <w:t>бумажном</w:t>
      </w:r>
      <w:r w:rsidRPr="0045656E">
        <w:rPr>
          <w:rFonts w:ascii="Times New Roman" w:hAnsi="Times New Roman"/>
          <w:spacing w:val="1"/>
          <w:sz w:val="28"/>
          <w:szCs w:val="28"/>
        </w:rPr>
        <w:t xml:space="preserve"> </w:t>
      </w:r>
      <w:r w:rsidRPr="0045656E">
        <w:rPr>
          <w:rFonts w:ascii="Times New Roman" w:hAnsi="Times New Roman"/>
          <w:sz w:val="28"/>
          <w:szCs w:val="28"/>
        </w:rPr>
        <w:t>носителе</w:t>
      </w:r>
      <w:r w:rsidRPr="0045656E">
        <w:rPr>
          <w:rFonts w:ascii="Times New Roman" w:hAnsi="Times New Roman"/>
          <w:spacing w:val="1"/>
          <w:sz w:val="28"/>
          <w:szCs w:val="28"/>
        </w:rPr>
        <w:t xml:space="preserve"> </w:t>
      </w:r>
      <w:r w:rsidRPr="0045656E">
        <w:rPr>
          <w:rFonts w:ascii="Times New Roman" w:hAnsi="Times New Roman"/>
          <w:sz w:val="28"/>
          <w:szCs w:val="28"/>
        </w:rPr>
        <w:t>или</w:t>
      </w:r>
      <w:r w:rsidRPr="0045656E">
        <w:rPr>
          <w:rFonts w:ascii="Times New Roman" w:hAnsi="Times New Roman"/>
          <w:spacing w:val="1"/>
          <w:sz w:val="28"/>
          <w:szCs w:val="28"/>
        </w:rPr>
        <w:t xml:space="preserve"> </w:t>
      </w:r>
      <w:r w:rsidRPr="0045656E">
        <w:rPr>
          <w:rFonts w:ascii="Times New Roman" w:hAnsi="Times New Roman"/>
          <w:sz w:val="28"/>
          <w:szCs w:val="28"/>
        </w:rPr>
        <w:t>в</w:t>
      </w:r>
      <w:r w:rsidRPr="0045656E">
        <w:rPr>
          <w:rFonts w:ascii="Times New Roman" w:hAnsi="Times New Roman"/>
          <w:spacing w:val="1"/>
          <w:sz w:val="28"/>
          <w:szCs w:val="28"/>
        </w:rPr>
        <w:t xml:space="preserve"> </w:t>
      </w:r>
      <w:r w:rsidRPr="0045656E">
        <w:rPr>
          <w:rFonts w:ascii="Times New Roman" w:hAnsi="Times New Roman"/>
          <w:sz w:val="28"/>
          <w:szCs w:val="28"/>
        </w:rPr>
        <w:t>электронной</w:t>
      </w:r>
      <w:r w:rsidRPr="0045656E">
        <w:rPr>
          <w:rFonts w:ascii="Times New Roman" w:hAnsi="Times New Roman"/>
          <w:spacing w:val="-1"/>
          <w:sz w:val="28"/>
          <w:szCs w:val="28"/>
        </w:rPr>
        <w:t xml:space="preserve"> </w:t>
      </w:r>
      <w:r w:rsidRPr="0045656E">
        <w:rPr>
          <w:rFonts w:ascii="Times New Roman" w:hAnsi="Times New Roman"/>
          <w:sz w:val="28"/>
          <w:szCs w:val="28"/>
        </w:rPr>
        <w:t>форме</w:t>
      </w:r>
      <w:r w:rsidRPr="0045656E">
        <w:rPr>
          <w:rFonts w:ascii="Times New Roman" w:hAnsi="Times New Roman"/>
          <w:bCs/>
          <w:sz w:val="28"/>
          <w:szCs w:val="28"/>
        </w:rPr>
        <w:t xml:space="preserve"> в следующие структурные подразделения мэрии, организации либо следующим уполномоченным на рассмотрение жалобы лицам:</w:t>
      </w:r>
    </w:p>
    <w:p w14:paraId="13C73A19" w14:textId="4F50D7AD"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жалоба на решения и действия (бездействие) мэрии – мэру города Новосибирска (далее – мэр) или </w:t>
      </w:r>
      <w:r w:rsidRPr="0045656E">
        <w:rPr>
          <w:rFonts w:ascii="Times New Roman" w:eastAsia="Calibri" w:hAnsi="Times New Roman"/>
          <w:sz w:val="28"/>
          <w:szCs w:val="28"/>
        </w:rPr>
        <w:t xml:space="preserve">заместителю мэра </w:t>
      </w:r>
      <w:r w:rsidRPr="0045656E">
        <w:rPr>
          <w:rFonts w:ascii="Times New Roman" w:hAnsi="Times New Roman"/>
          <w:bCs/>
          <w:sz w:val="28"/>
          <w:szCs w:val="28"/>
        </w:rPr>
        <w:t>– начальнику департамента</w:t>
      </w:r>
      <w:r w:rsidR="006C780E" w:rsidRPr="0045656E">
        <w:rPr>
          <w:rFonts w:ascii="Times New Roman" w:hAnsi="Times New Roman"/>
          <w:bCs/>
          <w:sz w:val="28"/>
          <w:szCs w:val="28"/>
        </w:rPr>
        <w:t xml:space="preserve"> строительства и архитектуры мэрии</w:t>
      </w:r>
      <w:r w:rsidRPr="0045656E">
        <w:rPr>
          <w:rFonts w:ascii="Times New Roman" w:hAnsi="Times New Roman"/>
          <w:bCs/>
          <w:sz w:val="28"/>
          <w:szCs w:val="28"/>
        </w:rPr>
        <w:t>;</w:t>
      </w:r>
    </w:p>
    <w:p w14:paraId="5D0C9291" w14:textId="48D6ACC4" w:rsidR="00D22234" w:rsidRPr="0045656E" w:rsidRDefault="00D22234" w:rsidP="00D22234">
      <w:pPr>
        <w:autoSpaceDE w:val="0"/>
        <w:autoSpaceDN w:val="0"/>
        <w:adjustRightInd w:val="0"/>
        <w:spacing w:after="0" w:line="240" w:lineRule="atLeast"/>
        <w:ind w:firstLine="709"/>
        <w:jc w:val="both"/>
        <w:rPr>
          <w:rFonts w:ascii="Times New Roman" w:eastAsia="Calibri" w:hAnsi="Times New Roman"/>
          <w:sz w:val="28"/>
          <w:szCs w:val="28"/>
        </w:rPr>
      </w:pPr>
      <w:r w:rsidRPr="0045656E">
        <w:rPr>
          <w:rFonts w:ascii="Times New Roman" w:eastAsia="Calibri" w:hAnsi="Times New Roman"/>
          <w:sz w:val="28"/>
          <w:szCs w:val="28"/>
        </w:rPr>
        <w:t>жалоба на решения и действия (бездействие) заместителя мэра – начальника департамента</w:t>
      </w:r>
      <w:r w:rsidR="00895345" w:rsidRPr="0045656E">
        <w:rPr>
          <w:rFonts w:ascii="Times New Roman" w:eastAsia="Calibri" w:hAnsi="Times New Roman"/>
          <w:sz w:val="28"/>
          <w:szCs w:val="28"/>
        </w:rPr>
        <w:t xml:space="preserve"> </w:t>
      </w:r>
      <w:r w:rsidR="00895345" w:rsidRPr="0045656E">
        <w:rPr>
          <w:rFonts w:ascii="Times New Roman" w:hAnsi="Times New Roman"/>
          <w:bCs/>
          <w:sz w:val="28"/>
          <w:szCs w:val="28"/>
        </w:rPr>
        <w:t>строительства и архитектуры мэрии</w:t>
      </w:r>
      <w:r w:rsidRPr="0045656E">
        <w:rPr>
          <w:rFonts w:ascii="Times New Roman" w:eastAsia="Calibri" w:hAnsi="Times New Roman"/>
          <w:sz w:val="28"/>
          <w:szCs w:val="28"/>
        </w:rPr>
        <w:t xml:space="preserve"> – мэру;</w:t>
      </w:r>
    </w:p>
    <w:p w14:paraId="465FBB70" w14:textId="1FF8E6E1"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жалоба на решения и действия (бездействие) </w:t>
      </w:r>
      <w:r w:rsidR="00895345" w:rsidRPr="0045656E">
        <w:rPr>
          <w:rFonts w:ascii="Times New Roman" w:hAnsi="Times New Roman"/>
          <w:bCs/>
          <w:sz w:val="28"/>
          <w:szCs w:val="28"/>
        </w:rPr>
        <w:t>главы администрации</w:t>
      </w:r>
      <w:r w:rsidRPr="0045656E">
        <w:rPr>
          <w:rFonts w:ascii="Times New Roman" w:hAnsi="Times New Roman"/>
          <w:bCs/>
          <w:sz w:val="28"/>
          <w:szCs w:val="28"/>
        </w:rPr>
        <w:t xml:space="preserve"> – </w:t>
      </w:r>
      <w:r w:rsidR="00895345" w:rsidRPr="0045656E">
        <w:rPr>
          <w:rFonts w:ascii="Times New Roman" w:hAnsi="Times New Roman"/>
          <w:bCs/>
          <w:sz w:val="28"/>
          <w:szCs w:val="28"/>
        </w:rPr>
        <w:t>мэру</w:t>
      </w:r>
      <w:r w:rsidRPr="0045656E">
        <w:rPr>
          <w:rFonts w:ascii="Times New Roman" w:hAnsi="Times New Roman"/>
          <w:bCs/>
          <w:sz w:val="28"/>
          <w:szCs w:val="28"/>
        </w:rPr>
        <w:t>;</w:t>
      </w:r>
    </w:p>
    <w:p w14:paraId="40C71BC9" w14:textId="4931836F" w:rsidR="0072415F" w:rsidRPr="0045656E" w:rsidRDefault="00D22234" w:rsidP="0072415F">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жалоба на решения и действия (бездействие) </w:t>
      </w:r>
      <w:r w:rsidR="00620ECE" w:rsidRPr="0045656E">
        <w:rPr>
          <w:rFonts w:ascii="Times New Roman" w:hAnsi="Times New Roman"/>
          <w:bCs/>
          <w:sz w:val="28"/>
          <w:szCs w:val="28"/>
        </w:rPr>
        <w:t>работников</w:t>
      </w:r>
      <w:r w:rsidRPr="0045656E">
        <w:rPr>
          <w:rFonts w:ascii="Times New Roman" w:hAnsi="Times New Roman"/>
          <w:bCs/>
          <w:sz w:val="28"/>
          <w:szCs w:val="28"/>
        </w:rPr>
        <w:t xml:space="preserve"> </w:t>
      </w:r>
      <w:r w:rsidR="0072415F" w:rsidRPr="0045656E">
        <w:rPr>
          <w:rFonts w:ascii="Times New Roman" w:hAnsi="Times New Roman"/>
          <w:bCs/>
          <w:sz w:val="28"/>
          <w:szCs w:val="28"/>
        </w:rPr>
        <w:t>администрации</w:t>
      </w:r>
      <w:r w:rsidRPr="0045656E">
        <w:rPr>
          <w:rFonts w:ascii="Times New Roman" w:hAnsi="Times New Roman"/>
          <w:bCs/>
          <w:sz w:val="28"/>
          <w:szCs w:val="28"/>
        </w:rPr>
        <w:t xml:space="preserve"> – </w:t>
      </w:r>
      <w:r w:rsidR="0072415F" w:rsidRPr="0045656E">
        <w:rPr>
          <w:rFonts w:ascii="Times New Roman" w:hAnsi="Times New Roman"/>
          <w:bCs/>
          <w:sz w:val="28"/>
          <w:szCs w:val="28"/>
        </w:rPr>
        <w:t>главе администрации</w:t>
      </w:r>
      <w:r w:rsidRPr="0045656E">
        <w:rPr>
          <w:rFonts w:ascii="Times New Roman" w:hAnsi="Times New Roman"/>
          <w:bCs/>
          <w:sz w:val="28"/>
          <w:szCs w:val="28"/>
        </w:rPr>
        <w:t>;</w:t>
      </w:r>
    </w:p>
    <w:p w14:paraId="4D97204F"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жалоба на решения и действия (бездействие) ГАУ «МФЦ» – учредителю ГАУ «МФЦ» или должностному лицу, уполномоченному нормативным правовым актом Новосибирской области;</w:t>
      </w:r>
    </w:p>
    <w:p w14:paraId="39BF6272"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жалоба на решения и действия (бездействие) работника ГАУ «МФЦ» – руководителю ГАУ «МФЦ»;</w:t>
      </w:r>
    </w:p>
    <w:p w14:paraId="7E3090E4"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жалоба на решения и действия (бездействие) работника организации, указанной в части 1.1 статьи 16 Федерального закона № 210-ФЗ, – руководителю этой организации. </w:t>
      </w:r>
    </w:p>
    <w:p w14:paraId="28338718"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5.3. 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города Новосибирска,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мэрией, предоставляющей муниципальную услугу, ГАУ «МФЦ», организациями, указанными в части 1.1 статьи 16 Федерального закона № 210-ФЗ.</w:t>
      </w:r>
    </w:p>
    <w:p w14:paraId="5BD27EC1"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5.4. Перечень нормативных правовых актов, регулирующих порядок досудебного (внесудебного) обжалования заявителем решений и действий (бездействия) мэрии, предоставляющей муниципальную услугу, ГАУ «МФЦ», организаций, указанных в части 1.1 статьи 16 Федерального закона № 210-ФЗ, а также их должностных лиц, муниципальных служащих, работников:</w:t>
      </w:r>
    </w:p>
    <w:p w14:paraId="3555A68E"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Федеральный закон № 210-ФЗ;</w:t>
      </w:r>
    </w:p>
    <w:p w14:paraId="31E35367"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 xml:space="preserve">постановление мэрии от 25.06.2018 № 2280 «О Положении об особенностях подачи и рассмотрения жалоб на решения и действия (бездействие) мэрии города Новосибирска, предоставляющей муниципальную (государственную) услугу, и ее </w:t>
      </w:r>
      <w:r w:rsidRPr="0045656E">
        <w:rPr>
          <w:rFonts w:ascii="Times New Roman" w:hAnsi="Times New Roman"/>
          <w:bCs/>
          <w:sz w:val="28"/>
          <w:szCs w:val="28"/>
        </w:rPr>
        <w:lastRenderedPageBreak/>
        <w:t>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9036AA2" w14:textId="77777777" w:rsidR="00D22234" w:rsidRPr="0045656E" w:rsidRDefault="00D22234" w:rsidP="00D22234">
      <w:pPr>
        <w:autoSpaceDE w:val="0"/>
        <w:autoSpaceDN w:val="0"/>
        <w:adjustRightInd w:val="0"/>
        <w:spacing w:after="0" w:line="240" w:lineRule="atLeast"/>
        <w:ind w:firstLine="709"/>
        <w:jc w:val="both"/>
        <w:rPr>
          <w:rFonts w:ascii="Times New Roman" w:hAnsi="Times New Roman"/>
          <w:bCs/>
          <w:sz w:val="28"/>
          <w:szCs w:val="28"/>
        </w:rPr>
      </w:pPr>
      <w:r w:rsidRPr="0045656E">
        <w:rPr>
          <w:rFonts w:ascii="Times New Roman" w:hAnsi="Times New Roman"/>
          <w:bCs/>
          <w:sz w:val="28"/>
          <w:szCs w:val="28"/>
        </w:rPr>
        <w:t>5.5. Информация, содержащаяся в настоящем разделе, подлежит размещению на Едином портале государственных и муниципальных услуг.</w:t>
      </w:r>
    </w:p>
    <w:p w14:paraId="131ECF5A" w14:textId="77777777" w:rsidR="00D22234" w:rsidRPr="0045656E" w:rsidRDefault="00D22234" w:rsidP="00D22234">
      <w:pPr>
        <w:autoSpaceDE w:val="0"/>
        <w:autoSpaceDN w:val="0"/>
        <w:adjustRightInd w:val="0"/>
        <w:spacing w:after="0" w:line="240" w:lineRule="atLeast"/>
        <w:ind w:firstLine="539"/>
        <w:jc w:val="both"/>
        <w:rPr>
          <w:rFonts w:ascii="Times New Roman" w:hAnsi="Times New Roman"/>
          <w:bCs/>
          <w:sz w:val="28"/>
          <w:szCs w:val="28"/>
        </w:rPr>
      </w:pPr>
    </w:p>
    <w:p w14:paraId="200564F9" w14:textId="77777777" w:rsidR="00D22234" w:rsidRPr="00CA78A4" w:rsidRDefault="00D22234" w:rsidP="00D22234">
      <w:pPr>
        <w:pStyle w:val="ConsPlusNormal"/>
        <w:spacing w:line="240" w:lineRule="atLeast"/>
        <w:jc w:val="center"/>
        <w:outlineLvl w:val="1"/>
        <w:rPr>
          <w:rFonts w:ascii="Times New Roman" w:hAnsi="Times New Roman" w:cs="Times New Roman"/>
          <w:sz w:val="28"/>
          <w:szCs w:val="28"/>
        </w:rPr>
      </w:pPr>
      <w:r w:rsidRPr="0045656E">
        <w:rPr>
          <w:rFonts w:ascii="Times New Roman" w:hAnsi="Times New Roman" w:cs="Times New Roman"/>
          <w:sz w:val="28"/>
          <w:szCs w:val="28"/>
        </w:rPr>
        <w:t>____________</w:t>
      </w:r>
    </w:p>
    <w:bookmarkEnd w:id="5"/>
    <w:p w14:paraId="69DFA5CB" w14:textId="77777777" w:rsidR="00B042EF" w:rsidRPr="00CA78A4" w:rsidRDefault="00B042EF" w:rsidP="00245C09">
      <w:pPr>
        <w:autoSpaceDE w:val="0"/>
        <w:autoSpaceDN w:val="0"/>
        <w:adjustRightInd w:val="0"/>
        <w:spacing w:after="0" w:line="240" w:lineRule="auto"/>
        <w:ind w:firstLine="708"/>
        <w:jc w:val="both"/>
        <w:rPr>
          <w:rFonts w:ascii="Times New Roman" w:hAnsi="Times New Roman"/>
          <w:sz w:val="27"/>
          <w:szCs w:val="27"/>
          <w:lang w:eastAsia="ru-RU"/>
        </w:rPr>
        <w:sectPr w:rsidR="00B042EF" w:rsidRPr="00CA78A4" w:rsidSect="00990ECE">
          <w:endnotePr>
            <w:numFmt w:val="decimal"/>
          </w:endnotePr>
          <w:pgSz w:w="11907" w:h="16840"/>
          <w:pgMar w:top="1134" w:right="567" w:bottom="851" w:left="1418" w:header="720" w:footer="720" w:gutter="0"/>
          <w:pgNumType w:start="1"/>
          <w:cols w:space="720"/>
          <w:titlePg/>
          <w:docGrid w:linePitch="299"/>
        </w:sectPr>
      </w:pPr>
    </w:p>
    <w:p w14:paraId="69DFA5CC" w14:textId="77777777" w:rsidR="00D71304" w:rsidRPr="00CA78A4" w:rsidRDefault="00D71304" w:rsidP="00D94BA2">
      <w:pPr>
        <w:widowControl w:val="0"/>
        <w:tabs>
          <w:tab w:val="left" w:pos="851"/>
        </w:tabs>
        <w:spacing w:after="0" w:line="240" w:lineRule="auto"/>
        <w:ind w:left="5954"/>
        <w:rPr>
          <w:rFonts w:ascii="Times New Roman" w:hAnsi="Times New Roman"/>
          <w:sz w:val="24"/>
          <w:szCs w:val="24"/>
          <w:lang w:eastAsia="ru-RU"/>
        </w:rPr>
      </w:pPr>
      <w:r w:rsidRPr="00CA78A4">
        <w:rPr>
          <w:rFonts w:ascii="Times New Roman" w:hAnsi="Times New Roman"/>
          <w:sz w:val="24"/>
          <w:szCs w:val="24"/>
          <w:lang w:eastAsia="ru-RU"/>
        </w:rPr>
        <w:lastRenderedPageBreak/>
        <w:t xml:space="preserve">Приложение </w:t>
      </w:r>
      <w:r w:rsidR="00D979F2" w:rsidRPr="00CA78A4">
        <w:rPr>
          <w:rFonts w:ascii="Times New Roman" w:hAnsi="Times New Roman"/>
          <w:sz w:val="24"/>
          <w:szCs w:val="24"/>
          <w:lang w:eastAsia="ru-RU"/>
        </w:rPr>
        <w:t>1</w:t>
      </w:r>
    </w:p>
    <w:p w14:paraId="69DFA5CD" w14:textId="77777777" w:rsidR="00B37686" w:rsidRPr="00CA78A4" w:rsidRDefault="00B37686" w:rsidP="00D94BA2">
      <w:pPr>
        <w:autoSpaceDE w:val="0"/>
        <w:autoSpaceDN w:val="0"/>
        <w:adjustRightInd w:val="0"/>
        <w:spacing w:after="0" w:line="240" w:lineRule="auto"/>
        <w:ind w:left="5954"/>
        <w:jc w:val="both"/>
        <w:rPr>
          <w:rFonts w:ascii="Times New Roman" w:hAnsi="Times New Roman"/>
          <w:sz w:val="24"/>
          <w:szCs w:val="24"/>
          <w:lang w:eastAsia="ru-RU"/>
        </w:rPr>
      </w:pPr>
      <w:r w:rsidRPr="00CA78A4">
        <w:rPr>
          <w:rFonts w:ascii="Times New Roman" w:hAnsi="Times New Roman"/>
          <w:sz w:val="24"/>
          <w:szCs w:val="24"/>
          <w:lang w:eastAsia="ru-RU"/>
        </w:rPr>
        <w:t xml:space="preserve">к административному регламенту предоставления муниципальной услуги по предоставлению </w:t>
      </w:r>
      <w:r w:rsidRPr="00CA78A4">
        <w:rPr>
          <w:rFonts w:ascii="Times New Roman" w:hAnsi="Times New Roman"/>
          <w:bCs/>
          <w:sz w:val="24"/>
          <w:szCs w:val="24"/>
          <w:lang w:eastAsia="ru-RU"/>
        </w:rPr>
        <w:t xml:space="preserve">информации об очередности предоставления жилых помещений </w:t>
      </w:r>
      <w:r w:rsidR="00914BEC" w:rsidRPr="00CA78A4">
        <w:rPr>
          <w:rFonts w:ascii="Times New Roman" w:hAnsi="Times New Roman"/>
          <w:bCs/>
          <w:sz w:val="24"/>
          <w:szCs w:val="24"/>
          <w:lang w:eastAsia="ru-RU"/>
        </w:rPr>
        <w:t xml:space="preserve">муниципального жилищного фонда </w:t>
      </w:r>
      <w:r w:rsidRPr="00CA78A4">
        <w:rPr>
          <w:rFonts w:ascii="Times New Roman" w:hAnsi="Times New Roman"/>
          <w:bCs/>
          <w:sz w:val="24"/>
          <w:szCs w:val="24"/>
          <w:lang w:eastAsia="ru-RU"/>
        </w:rPr>
        <w:t>на условиях социального найма</w:t>
      </w:r>
    </w:p>
    <w:p w14:paraId="69DFA5CE" w14:textId="77777777" w:rsidR="00D71304" w:rsidRPr="00CA78A4" w:rsidRDefault="00D71304" w:rsidP="00A17B81">
      <w:pPr>
        <w:widowControl w:val="0"/>
        <w:spacing w:after="0" w:line="240" w:lineRule="auto"/>
        <w:ind w:left="6663"/>
        <w:jc w:val="both"/>
        <w:rPr>
          <w:rFonts w:ascii="Times New Roman" w:hAnsi="Times New Roman"/>
          <w:sz w:val="28"/>
          <w:szCs w:val="28"/>
          <w:lang w:eastAsia="ru-RU"/>
        </w:rPr>
      </w:pPr>
    </w:p>
    <w:p w14:paraId="69DFA5CF" w14:textId="77777777" w:rsidR="008B5368" w:rsidRPr="00CA78A4" w:rsidRDefault="008B5368" w:rsidP="00D71304">
      <w:pPr>
        <w:widowControl w:val="0"/>
        <w:spacing w:after="0" w:line="240" w:lineRule="auto"/>
        <w:jc w:val="both"/>
        <w:rPr>
          <w:rFonts w:ascii="Times New Roman" w:hAnsi="Times New Roman"/>
          <w:sz w:val="28"/>
          <w:szCs w:val="28"/>
          <w:lang w:eastAsia="ru-RU"/>
        </w:rPr>
      </w:pPr>
    </w:p>
    <w:p w14:paraId="69DFA5D0" w14:textId="77777777" w:rsidR="00D94BA2" w:rsidRPr="00CA78A4" w:rsidRDefault="00F35169" w:rsidP="00F35169">
      <w:pPr>
        <w:autoSpaceDE w:val="0"/>
        <w:autoSpaceDN w:val="0"/>
        <w:adjustRightInd w:val="0"/>
        <w:spacing w:after="0" w:line="240" w:lineRule="auto"/>
        <w:jc w:val="center"/>
        <w:rPr>
          <w:rFonts w:ascii="Times New Roman" w:hAnsi="Times New Roman"/>
          <w:b/>
          <w:bCs/>
          <w:sz w:val="28"/>
          <w:szCs w:val="28"/>
          <w:lang w:eastAsia="ru-RU"/>
        </w:rPr>
      </w:pPr>
      <w:r w:rsidRPr="00CA78A4">
        <w:rPr>
          <w:rFonts w:ascii="Times New Roman" w:hAnsi="Times New Roman"/>
          <w:b/>
          <w:bCs/>
          <w:sz w:val="28"/>
          <w:szCs w:val="28"/>
          <w:lang w:eastAsia="ru-RU"/>
        </w:rPr>
        <w:t xml:space="preserve">ОБРАЗЕЦ </w:t>
      </w:r>
    </w:p>
    <w:p w14:paraId="69DFA5D1" w14:textId="77777777" w:rsidR="00914BEC" w:rsidRPr="00CA78A4" w:rsidRDefault="00D94BA2" w:rsidP="00F35169">
      <w:pPr>
        <w:autoSpaceDE w:val="0"/>
        <w:autoSpaceDN w:val="0"/>
        <w:adjustRightInd w:val="0"/>
        <w:spacing w:after="0" w:line="240" w:lineRule="auto"/>
        <w:jc w:val="center"/>
        <w:rPr>
          <w:rFonts w:ascii="Times New Roman" w:hAnsi="Times New Roman"/>
          <w:b/>
          <w:bCs/>
          <w:sz w:val="28"/>
          <w:szCs w:val="28"/>
          <w:lang w:eastAsia="ru-RU"/>
        </w:rPr>
      </w:pPr>
      <w:r w:rsidRPr="00CA78A4">
        <w:rPr>
          <w:rFonts w:ascii="Times New Roman" w:hAnsi="Times New Roman"/>
          <w:b/>
          <w:bCs/>
          <w:sz w:val="28"/>
          <w:szCs w:val="28"/>
          <w:lang w:eastAsia="ru-RU"/>
        </w:rPr>
        <w:t xml:space="preserve">заявления </w:t>
      </w:r>
      <w:r w:rsidR="00F35169" w:rsidRPr="00CA78A4">
        <w:rPr>
          <w:rFonts w:ascii="Times New Roman" w:hAnsi="Times New Roman"/>
          <w:b/>
          <w:bCs/>
          <w:sz w:val="28"/>
          <w:szCs w:val="28"/>
          <w:lang w:eastAsia="ru-RU"/>
        </w:rPr>
        <w:t>о предоставлении информации об очередности предоставления</w:t>
      </w:r>
      <w:r w:rsidR="00914BEC" w:rsidRPr="00CA78A4">
        <w:rPr>
          <w:rFonts w:ascii="Times New Roman" w:hAnsi="Times New Roman"/>
          <w:b/>
          <w:bCs/>
          <w:sz w:val="28"/>
          <w:szCs w:val="28"/>
          <w:lang w:eastAsia="ru-RU"/>
        </w:rPr>
        <w:t xml:space="preserve"> </w:t>
      </w:r>
    </w:p>
    <w:p w14:paraId="69DFA5D2" w14:textId="77777777" w:rsidR="00914BEC" w:rsidRPr="00CA78A4" w:rsidRDefault="00F35169" w:rsidP="00F35169">
      <w:pPr>
        <w:autoSpaceDE w:val="0"/>
        <w:autoSpaceDN w:val="0"/>
        <w:adjustRightInd w:val="0"/>
        <w:spacing w:after="0" w:line="240" w:lineRule="auto"/>
        <w:jc w:val="center"/>
        <w:rPr>
          <w:rFonts w:ascii="Times New Roman" w:hAnsi="Times New Roman"/>
          <w:bCs/>
          <w:sz w:val="28"/>
          <w:szCs w:val="28"/>
          <w:lang w:eastAsia="ru-RU"/>
        </w:rPr>
      </w:pPr>
      <w:r w:rsidRPr="00CA78A4">
        <w:rPr>
          <w:rFonts w:ascii="Times New Roman" w:hAnsi="Times New Roman"/>
          <w:b/>
          <w:bCs/>
          <w:sz w:val="28"/>
          <w:szCs w:val="28"/>
          <w:lang w:eastAsia="ru-RU"/>
        </w:rPr>
        <w:t xml:space="preserve">жилых помещений </w:t>
      </w:r>
      <w:r w:rsidR="00914BEC" w:rsidRPr="00CA78A4">
        <w:rPr>
          <w:rFonts w:ascii="Times New Roman" w:hAnsi="Times New Roman"/>
          <w:b/>
          <w:bCs/>
          <w:sz w:val="28"/>
          <w:szCs w:val="28"/>
          <w:lang w:eastAsia="ru-RU"/>
        </w:rPr>
        <w:t>муниципального жилищного фонда</w:t>
      </w:r>
      <w:r w:rsidR="00914BEC" w:rsidRPr="00CA78A4">
        <w:rPr>
          <w:rFonts w:ascii="Times New Roman" w:hAnsi="Times New Roman"/>
          <w:bCs/>
          <w:sz w:val="28"/>
          <w:szCs w:val="28"/>
          <w:lang w:eastAsia="ru-RU"/>
        </w:rPr>
        <w:t xml:space="preserve"> </w:t>
      </w:r>
    </w:p>
    <w:p w14:paraId="69DFA5D3" w14:textId="77777777" w:rsidR="00F35169" w:rsidRPr="00CA78A4" w:rsidRDefault="00F35169" w:rsidP="00F35169">
      <w:pPr>
        <w:autoSpaceDE w:val="0"/>
        <w:autoSpaceDN w:val="0"/>
        <w:adjustRightInd w:val="0"/>
        <w:spacing w:after="0" w:line="240" w:lineRule="auto"/>
        <w:jc w:val="center"/>
        <w:rPr>
          <w:rFonts w:ascii="Times New Roman" w:hAnsi="Times New Roman"/>
          <w:b/>
          <w:bCs/>
          <w:sz w:val="28"/>
          <w:szCs w:val="28"/>
          <w:lang w:eastAsia="ru-RU"/>
        </w:rPr>
      </w:pPr>
      <w:r w:rsidRPr="00CA78A4">
        <w:rPr>
          <w:rFonts w:ascii="Times New Roman" w:hAnsi="Times New Roman"/>
          <w:b/>
          <w:bCs/>
          <w:sz w:val="28"/>
          <w:szCs w:val="28"/>
          <w:lang w:eastAsia="ru-RU"/>
        </w:rPr>
        <w:t>на условиях социального найма</w:t>
      </w:r>
    </w:p>
    <w:p w14:paraId="69DFA5D4" w14:textId="77777777" w:rsidR="00F35169" w:rsidRPr="00CA78A4" w:rsidRDefault="00F35169" w:rsidP="00F35169">
      <w:pPr>
        <w:autoSpaceDE w:val="0"/>
        <w:autoSpaceDN w:val="0"/>
        <w:adjustRightInd w:val="0"/>
        <w:spacing w:after="0" w:line="240" w:lineRule="auto"/>
        <w:ind w:firstLine="540"/>
        <w:jc w:val="both"/>
        <w:outlineLvl w:val="0"/>
        <w:rPr>
          <w:rFonts w:ascii="Times New Roman" w:hAnsi="Times New Roman"/>
          <w:b/>
          <w:bCs/>
          <w:sz w:val="28"/>
          <w:szCs w:val="28"/>
          <w:lang w:eastAsia="ru-RU"/>
        </w:rPr>
      </w:pPr>
    </w:p>
    <w:tbl>
      <w:tblPr>
        <w:tblW w:w="0" w:type="auto"/>
        <w:tblInd w:w="5920" w:type="dxa"/>
        <w:tblLayout w:type="fixed"/>
        <w:tblLook w:val="04A0" w:firstRow="1" w:lastRow="0" w:firstColumn="1" w:lastColumn="0" w:noHBand="0" w:noVBand="1"/>
      </w:tblPr>
      <w:tblGrid>
        <w:gridCol w:w="4253"/>
      </w:tblGrid>
      <w:tr w:rsidR="008B5368" w:rsidRPr="00CA78A4" w14:paraId="69DFA5DE" w14:textId="77777777" w:rsidTr="00BB25B9">
        <w:trPr>
          <w:trHeight w:val="3482"/>
        </w:trPr>
        <w:tc>
          <w:tcPr>
            <w:tcW w:w="4253" w:type="dxa"/>
            <w:shd w:val="clear" w:color="auto" w:fill="auto"/>
          </w:tcPr>
          <w:p w14:paraId="69DFA5D5" w14:textId="53CB50DE" w:rsidR="008B5368" w:rsidRPr="00CA78A4" w:rsidRDefault="008B5368" w:rsidP="00BB25B9">
            <w:pPr>
              <w:autoSpaceDE w:val="0"/>
              <w:autoSpaceDN w:val="0"/>
              <w:adjustRightInd w:val="0"/>
              <w:spacing w:after="0" w:line="240" w:lineRule="auto"/>
              <w:jc w:val="both"/>
              <w:outlineLvl w:val="0"/>
              <w:rPr>
                <w:rFonts w:ascii="Times New Roman" w:hAnsi="Times New Roman"/>
                <w:bCs/>
                <w:sz w:val="28"/>
                <w:szCs w:val="28"/>
                <w:lang w:eastAsia="ru-RU"/>
              </w:rPr>
            </w:pPr>
            <w:r w:rsidRPr="00CA78A4">
              <w:rPr>
                <w:rFonts w:ascii="Times New Roman" w:hAnsi="Times New Roman"/>
                <w:sz w:val="28"/>
                <w:szCs w:val="28"/>
                <w:lang w:eastAsia="ru-RU"/>
              </w:rPr>
              <w:t>Главе администрации</w:t>
            </w:r>
            <w:r w:rsidR="00603070" w:rsidRPr="00CA78A4">
              <w:rPr>
                <w:rFonts w:ascii="Times New Roman" w:hAnsi="Times New Roman"/>
                <w:sz w:val="28"/>
                <w:szCs w:val="28"/>
                <w:lang w:eastAsia="ru-RU"/>
              </w:rPr>
              <w:t xml:space="preserve"> _________</w:t>
            </w:r>
            <w:r w:rsidR="00BF3F13" w:rsidRPr="00CA78A4">
              <w:rPr>
                <w:rFonts w:ascii="Times New Roman" w:hAnsi="Times New Roman"/>
                <w:sz w:val="28"/>
                <w:szCs w:val="28"/>
                <w:lang w:eastAsia="ru-RU"/>
              </w:rPr>
              <w:t xml:space="preserve"> ________</w:t>
            </w:r>
            <w:r w:rsidR="00D94BA2" w:rsidRPr="00CA78A4">
              <w:rPr>
                <w:rFonts w:ascii="Times New Roman" w:hAnsi="Times New Roman"/>
                <w:bCs/>
                <w:sz w:val="28"/>
                <w:szCs w:val="28"/>
                <w:lang w:eastAsia="ru-RU"/>
              </w:rPr>
              <w:t>_____________</w:t>
            </w:r>
            <w:r w:rsidRPr="00CA78A4">
              <w:rPr>
                <w:rFonts w:ascii="Times New Roman" w:hAnsi="Times New Roman"/>
                <w:bCs/>
                <w:sz w:val="28"/>
                <w:szCs w:val="28"/>
                <w:lang w:eastAsia="ru-RU"/>
              </w:rPr>
              <w:t>_</w:t>
            </w:r>
            <w:r w:rsidRPr="00CA78A4">
              <w:rPr>
                <w:rFonts w:ascii="Times New Roman" w:hAnsi="Times New Roman"/>
                <w:sz w:val="28"/>
                <w:szCs w:val="28"/>
                <w:lang w:eastAsia="ru-RU"/>
              </w:rPr>
              <w:t xml:space="preserve"> района (округа по районам) города Но</w:t>
            </w:r>
            <w:r w:rsidR="001A6802" w:rsidRPr="00CA78A4">
              <w:rPr>
                <w:rFonts w:ascii="Times New Roman" w:hAnsi="Times New Roman"/>
                <w:sz w:val="28"/>
                <w:szCs w:val="28"/>
                <w:lang w:eastAsia="ru-RU"/>
              </w:rPr>
              <w:t>восибирска</w:t>
            </w:r>
          </w:p>
          <w:p w14:paraId="69DFA5D6" w14:textId="77777777" w:rsidR="008B5368" w:rsidRPr="00CA78A4" w:rsidRDefault="008B5368" w:rsidP="00BB25B9">
            <w:pPr>
              <w:autoSpaceDE w:val="0"/>
              <w:autoSpaceDN w:val="0"/>
              <w:adjustRightInd w:val="0"/>
              <w:spacing w:after="0" w:line="240" w:lineRule="auto"/>
              <w:jc w:val="both"/>
              <w:outlineLvl w:val="0"/>
              <w:rPr>
                <w:rFonts w:ascii="Times New Roman" w:hAnsi="Times New Roman"/>
                <w:bCs/>
                <w:sz w:val="28"/>
                <w:szCs w:val="28"/>
                <w:lang w:eastAsia="ru-RU"/>
              </w:rPr>
            </w:pPr>
            <w:r w:rsidRPr="00CA78A4">
              <w:rPr>
                <w:rFonts w:ascii="Times New Roman" w:hAnsi="Times New Roman"/>
                <w:sz w:val="28"/>
                <w:szCs w:val="28"/>
                <w:lang w:eastAsia="ru-RU"/>
              </w:rPr>
              <w:t>________________</w:t>
            </w:r>
            <w:r w:rsidR="00D94BA2" w:rsidRPr="00CA78A4">
              <w:rPr>
                <w:rFonts w:ascii="Times New Roman" w:hAnsi="Times New Roman"/>
                <w:sz w:val="28"/>
                <w:szCs w:val="28"/>
                <w:lang w:eastAsia="ru-RU"/>
              </w:rPr>
              <w:t>____________</w:t>
            </w:r>
          </w:p>
          <w:p w14:paraId="69DFA5D7" w14:textId="77777777" w:rsidR="008B5368" w:rsidRPr="00CA78A4" w:rsidRDefault="008B5368" w:rsidP="00BB25B9">
            <w:pPr>
              <w:autoSpaceDE w:val="0"/>
              <w:autoSpaceDN w:val="0"/>
              <w:adjustRightInd w:val="0"/>
              <w:spacing w:after="0" w:line="240" w:lineRule="auto"/>
              <w:jc w:val="center"/>
              <w:outlineLvl w:val="0"/>
              <w:rPr>
                <w:rFonts w:ascii="Times New Roman" w:hAnsi="Times New Roman"/>
                <w:bCs/>
                <w:sz w:val="28"/>
                <w:szCs w:val="28"/>
                <w:lang w:eastAsia="ru-RU"/>
              </w:rPr>
            </w:pPr>
            <w:r w:rsidRPr="00CA78A4">
              <w:rPr>
                <w:rFonts w:ascii="Times New Roman" w:hAnsi="Times New Roman"/>
                <w:sz w:val="20"/>
                <w:szCs w:val="20"/>
                <w:lang w:eastAsia="ru-RU"/>
              </w:rPr>
              <w:t>(фамилия, инициалы)</w:t>
            </w:r>
          </w:p>
          <w:p w14:paraId="69DFA5D8" w14:textId="77777777" w:rsidR="008B5368" w:rsidRPr="00CA78A4" w:rsidRDefault="00BF3F13" w:rsidP="00BB25B9">
            <w:pPr>
              <w:autoSpaceDE w:val="0"/>
              <w:autoSpaceDN w:val="0"/>
              <w:adjustRightInd w:val="0"/>
              <w:spacing w:after="0" w:line="240" w:lineRule="auto"/>
              <w:jc w:val="both"/>
              <w:outlineLvl w:val="0"/>
              <w:rPr>
                <w:rFonts w:ascii="Times New Roman" w:hAnsi="Times New Roman"/>
                <w:bCs/>
                <w:sz w:val="28"/>
                <w:szCs w:val="28"/>
                <w:lang w:eastAsia="ru-RU"/>
              </w:rPr>
            </w:pPr>
            <w:r w:rsidRPr="00CA78A4">
              <w:rPr>
                <w:rFonts w:ascii="Times New Roman" w:hAnsi="Times New Roman"/>
                <w:bCs/>
                <w:sz w:val="28"/>
                <w:szCs w:val="28"/>
                <w:lang w:eastAsia="ru-RU"/>
              </w:rPr>
              <w:t>_________________________</w:t>
            </w:r>
            <w:r w:rsidR="00D94BA2" w:rsidRPr="00CA78A4">
              <w:rPr>
                <w:rFonts w:ascii="Times New Roman" w:hAnsi="Times New Roman"/>
                <w:bCs/>
                <w:sz w:val="28"/>
                <w:szCs w:val="28"/>
                <w:lang w:eastAsia="ru-RU"/>
              </w:rPr>
              <w:t>___</w:t>
            </w:r>
            <w:r w:rsidR="008B5368" w:rsidRPr="00CA78A4">
              <w:rPr>
                <w:rFonts w:ascii="Times New Roman" w:hAnsi="Times New Roman"/>
                <w:bCs/>
                <w:sz w:val="28"/>
                <w:szCs w:val="28"/>
                <w:lang w:eastAsia="ru-RU"/>
              </w:rPr>
              <w:t>,</w:t>
            </w:r>
          </w:p>
          <w:p w14:paraId="69DFA5D9" w14:textId="5D1108C1" w:rsidR="008B5368" w:rsidRPr="00CA78A4" w:rsidRDefault="00DF7CDB" w:rsidP="00BB25B9">
            <w:pPr>
              <w:autoSpaceDE w:val="0"/>
              <w:autoSpaceDN w:val="0"/>
              <w:adjustRightInd w:val="0"/>
              <w:spacing w:after="0" w:line="240" w:lineRule="auto"/>
              <w:jc w:val="center"/>
              <w:outlineLvl w:val="0"/>
              <w:rPr>
                <w:rFonts w:ascii="Times New Roman" w:hAnsi="Times New Roman"/>
                <w:bCs/>
                <w:sz w:val="20"/>
                <w:szCs w:val="20"/>
                <w:lang w:eastAsia="ru-RU"/>
              </w:rPr>
            </w:pPr>
            <w:r w:rsidRPr="00CA78A4">
              <w:rPr>
                <w:rFonts w:ascii="Times New Roman" w:hAnsi="Times New Roman"/>
                <w:sz w:val="20"/>
                <w:szCs w:val="20"/>
                <w:lang w:eastAsia="ru-RU"/>
              </w:rPr>
              <w:t>(фамилия,</w:t>
            </w:r>
            <w:r w:rsidR="008B5368" w:rsidRPr="00CA78A4">
              <w:rPr>
                <w:rFonts w:ascii="Times New Roman" w:hAnsi="Times New Roman"/>
                <w:sz w:val="20"/>
                <w:szCs w:val="20"/>
                <w:lang w:eastAsia="ru-RU"/>
              </w:rPr>
              <w:t xml:space="preserve"> </w:t>
            </w:r>
            <w:r w:rsidRPr="00CA78A4">
              <w:rPr>
                <w:rFonts w:ascii="Times New Roman" w:hAnsi="Times New Roman"/>
                <w:sz w:val="20"/>
                <w:szCs w:val="20"/>
                <w:lang w:eastAsia="ru-RU"/>
              </w:rPr>
              <w:t>имя, отчество</w:t>
            </w:r>
            <w:r w:rsidR="008B5368" w:rsidRPr="00CA78A4">
              <w:rPr>
                <w:rFonts w:ascii="Times New Roman" w:hAnsi="Times New Roman"/>
                <w:sz w:val="20"/>
                <w:szCs w:val="20"/>
                <w:lang w:eastAsia="ru-RU"/>
              </w:rPr>
              <w:t xml:space="preserve"> (при наличии) заявителя)</w:t>
            </w:r>
          </w:p>
          <w:p w14:paraId="69DFA5DA" w14:textId="45B2F410" w:rsidR="00D94BA2" w:rsidRPr="00CA78A4" w:rsidRDefault="008B5368" w:rsidP="00BB25B9">
            <w:pPr>
              <w:autoSpaceDE w:val="0"/>
              <w:autoSpaceDN w:val="0"/>
              <w:adjustRightInd w:val="0"/>
              <w:spacing w:after="0" w:line="240" w:lineRule="auto"/>
              <w:jc w:val="both"/>
              <w:outlineLvl w:val="0"/>
              <w:rPr>
                <w:rFonts w:ascii="Times New Roman" w:hAnsi="Times New Roman"/>
                <w:bCs/>
                <w:sz w:val="28"/>
                <w:szCs w:val="28"/>
                <w:lang w:eastAsia="ru-RU"/>
              </w:rPr>
            </w:pPr>
            <w:r w:rsidRPr="00CA78A4">
              <w:rPr>
                <w:rFonts w:ascii="Times New Roman" w:hAnsi="Times New Roman"/>
                <w:sz w:val="28"/>
                <w:szCs w:val="28"/>
                <w:lang w:eastAsia="ru-RU"/>
              </w:rPr>
              <w:t>проживающего по адресу:</w:t>
            </w:r>
            <w:r w:rsidR="00603070" w:rsidRPr="00CA78A4">
              <w:rPr>
                <w:rFonts w:ascii="Times New Roman" w:hAnsi="Times New Roman"/>
                <w:sz w:val="28"/>
                <w:szCs w:val="28"/>
                <w:lang w:eastAsia="ru-RU"/>
              </w:rPr>
              <w:t xml:space="preserve"> _____</w:t>
            </w:r>
            <w:r w:rsidRPr="00CA78A4">
              <w:rPr>
                <w:rFonts w:ascii="Times New Roman" w:hAnsi="Times New Roman"/>
                <w:sz w:val="28"/>
                <w:szCs w:val="28"/>
                <w:lang w:eastAsia="ru-RU"/>
              </w:rPr>
              <w:t xml:space="preserve"> _</w:t>
            </w:r>
            <w:r w:rsidR="00BF3F13" w:rsidRPr="00CA78A4">
              <w:rPr>
                <w:rFonts w:ascii="Times New Roman" w:hAnsi="Times New Roman"/>
                <w:sz w:val="28"/>
                <w:szCs w:val="28"/>
                <w:lang w:eastAsia="ru-RU"/>
              </w:rPr>
              <w:t>__</w:t>
            </w:r>
            <w:r w:rsidRPr="00CA78A4">
              <w:rPr>
                <w:rFonts w:ascii="Times New Roman" w:hAnsi="Times New Roman"/>
                <w:sz w:val="28"/>
                <w:szCs w:val="28"/>
                <w:lang w:eastAsia="ru-RU"/>
              </w:rPr>
              <w:t>___</w:t>
            </w:r>
            <w:r w:rsidR="00BF3F13" w:rsidRPr="00CA78A4">
              <w:rPr>
                <w:rFonts w:ascii="Times New Roman" w:hAnsi="Times New Roman"/>
                <w:sz w:val="28"/>
                <w:szCs w:val="28"/>
                <w:lang w:eastAsia="ru-RU"/>
              </w:rPr>
              <w:t>____</w:t>
            </w:r>
            <w:r w:rsidR="00D94BA2" w:rsidRPr="00CA78A4">
              <w:rPr>
                <w:rFonts w:ascii="Times New Roman" w:hAnsi="Times New Roman"/>
                <w:bCs/>
                <w:sz w:val="28"/>
                <w:szCs w:val="28"/>
                <w:lang w:eastAsia="ru-RU"/>
              </w:rPr>
              <w:t>__________________</w:t>
            </w:r>
          </w:p>
          <w:p w14:paraId="69DFA5DB" w14:textId="77777777" w:rsidR="00D94BA2" w:rsidRPr="00CA78A4" w:rsidRDefault="00D94BA2" w:rsidP="00BB25B9">
            <w:pPr>
              <w:autoSpaceDE w:val="0"/>
              <w:autoSpaceDN w:val="0"/>
              <w:adjustRightInd w:val="0"/>
              <w:spacing w:after="0" w:line="240" w:lineRule="auto"/>
              <w:jc w:val="center"/>
              <w:outlineLvl w:val="0"/>
              <w:rPr>
                <w:rFonts w:ascii="Times New Roman" w:hAnsi="Times New Roman"/>
                <w:bCs/>
                <w:sz w:val="28"/>
                <w:szCs w:val="28"/>
                <w:lang w:eastAsia="ru-RU"/>
              </w:rPr>
            </w:pPr>
            <w:r w:rsidRPr="00CA78A4">
              <w:rPr>
                <w:rFonts w:ascii="Times New Roman" w:hAnsi="Times New Roman"/>
                <w:sz w:val="20"/>
                <w:szCs w:val="20"/>
                <w:lang w:eastAsia="ru-RU"/>
              </w:rPr>
              <w:t>(почтовый адрес заявителя)</w:t>
            </w:r>
          </w:p>
          <w:p w14:paraId="69DFA5DC" w14:textId="77777777" w:rsidR="008B5368" w:rsidRPr="00CA78A4" w:rsidRDefault="00BF3F13" w:rsidP="00BB25B9">
            <w:pPr>
              <w:autoSpaceDE w:val="0"/>
              <w:autoSpaceDN w:val="0"/>
              <w:adjustRightInd w:val="0"/>
              <w:spacing w:after="0" w:line="240" w:lineRule="auto"/>
              <w:jc w:val="both"/>
              <w:outlineLvl w:val="0"/>
              <w:rPr>
                <w:rFonts w:ascii="Times New Roman" w:hAnsi="Times New Roman"/>
                <w:bCs/>
                <w:sz w:val="28"/>
                <w:szCs w:val="28"/>
                <w:lang w:eastAsia="ru-RU"/>
              </w:rPr>
            </w:pPr>
            <w:r w:rsidRPr="00CA78A4">
              <w:rPr>
                <w:rFonts w:ascii="Times New Roman" w:hAnsi="Times New Roman"/>
                <w:bCs/>
                <w:sz w:val="28"/>
                <w:szCs w:val="28"/>
                <w:lang w:eastAsia="ru-RU"/>
              </w:rPr>
              <w:t>______________</w:t>
            </w:r>
            <w:r w:rsidR="00D94BA2" w:rsidRPr="00CA78A4">
              <w:rPr>
                <w:rFonts w:ascii="Times New Roman" w:hAnsi="Times New Roman"/>
                <w:bCs/>
                <w:sz w:val="28"/>
                <w:szCs w:val="28"/>
                <w:lang w:eastAsia="ru-RU"/>
              </w:rPr>
              <w:t>_____________</w:t>
            </w:r>
            <w:r w:rsidRPr="00CA78A4">
              <w:rPr>
                <w:rFonts w:ascii="Times New Roman" w:hAnsi="Times New Roman"/>
                <w:bCs/>
                <w:sz w:val="28"/>
                <w:szCs w:val="28"/>
                <w:lang w:eastAsia="ru-RU"/>
              </w:rPr>
              <w:t>_</w:t>
            </w:r>
            <w:r w:rsidR="008B5368" w:rsidRPr="00CA78A4">
              <w:rPr>
                <w:rFonts w:ascii="Times New Roman" w:hAnsi="Times New Roman"/>
                <w:bCs/>
                <w:sz w:val="28"/>
                <w:szCs w:val="28"/>
                <w:lang w:eastAsia="ru-RU"/>
              </w:rPr>
              <w:t>,</w:t>
            </w:r>
          </w:p>
          <w:p w14:paraId="69DFA5DD" w14:textId="77777777" w:rsidR="008B5368" w:rsidRPr="00CA78A4" w:rsidRDefault="008B5368" w:rsidP="00BB25B9">
            <w:pPr>
              <w:autoSpaceDE w:val="0"/>
              <w:autoSpaceDN w:val="0"/>
              <w:adjustRightInd w:val="0"/>
              <w:spacing w:after="0" w:line="240" w:lineRule="auto"/>
              <w:jc w:val="both"/>
              <w:outlineLvl w:val="0"/>
              <w:rPr>
                <w:rFonts w:ascii="Times New Roman" w:hAnsi="Times New Roman"/>
                <w:bCs/>
                <w:sz w:val="28"/>
                <w:szCs w:val="28"/>
                <w:lang w:eastAsia="ru-RU"/>
              </w:rPr>
            </w:pPr>
            <w:r w:rsidRPr="00CA78A4">
              <w:rPr>
                <w:rFonts w:ascii="Times New Roman" w:hAnsi="Times New Roman"/>
                <w:sz w:val="28"/>
                <w:szCs w:val="28"/>
                <w:lang w:eastAsia="ru-RU"/>
              </w:rPr>
              <w:t>контактный телефон: __________</w:t>
            </w:r>
          </w:p>
        </w:tc>
      </w:tr>
    </w:tbl>
    <w:p w14:paraId="69DFA5DF" w14:textId="77777777" w:rsidR="008B5368" w:rsidRPr="00CA78A4" w:rsidRDefault="008B5368" w:rsidP="00F35169">
      <w:pPr>
        <w:autoSpaceDE w:val="0"/>
        <w:autoSpaceDN w:val="0"/>
        <w:adjustRightInd w:val="0"/>
        <w:spacing w:after="0" w:line="240" w:lineRule="auto"/>
        <w:ind w:firstLine="540"/>
        <w:jc w:val="both"/>
        <w:outlineLvl w:val="0"/>
        <w:rPr>
          <w:rFonts w:ascii="Times New Roman" w:hAnsi="Times New Roman"/>
          <w:b/>
          <w:bCs/>
          <w:sz w:val="28"/>
          <w:szCs w:val="28"/>
          <w:lang w:eastAsia="ru-RU"/>
        </w:rPr>
      </w:pPr>
    </w:p>
    <w:p w14:paraId="69DFA5E0" w14:textId="77777777" w:rsidR="00876816" w:rsidRPr="00CA78A4" w:rsidRDefault="00876816" w:rsidP="00876816">
      <w:pPr>
        <w:widowControl w:val="0"/>
        <w:spacing w:after="0" w:line="240" w:lineRule="auto"/>
        <w:ind w:left="4320"/>
        <w:jc w:val="both"/>
        <w:rPr>
          <w:rFonts w:ascii="Times New Roman" w:hAnsi="Times New Roman"/>
          <w:sz w:val="27"/>
          <w:szCs w:val="27"/>
          <w:lang w:eastAsia="ru-RU"/>
        </w:rPr>
      </w:pPr>
    </w:p>
    <w:p w14:paraId="69DFA5E1" w14:textId="77777777" w:rsidR="00F35169" w:rsidRPr="00CA78A4" w:rsidRDefault="00F35169" w:rsidP="00876816">
      <w:pPr>
        <w:autoSpaceDE w:val="0"/>
        <w:autoSpaceDN w:val="0"/>
        <w:adjustRightInd w:val="0"/>
        <w:spacing w:after="0" w:line="240" w:lineRule="auto"/>
        <w:jc w:val="center"/>
        <w:outlineLvl w:val="0"/>
        <w:rPr>
          <w:rFonts w:ascii="Times New Roman" w:hAnsi="Times New Roman"/>
          <w:sz w:val="28"/>
          <w:szCs w:val="28"/>
          <w:lang w:eastAsia="ru-RU"/>
        </w:rPr>
      </w:pPr>
      <w:r w:rsidRPr="00CA78A4">
        <w:rPr>
          <w:rFonts w:ascii="Times New Roman" w:hAnsi="Times New Roman"/>
          <w:sz w:val="28"/>
          <w:szCs w:val="28"/>
          <w:lang w:eastAsia="ru-RU"/>
        </w:rPr>
        <w:t>ЗАЯВЛЕНИЕ</w:t>
      </w:r>
    </w:p>
    <w:p w14:paraId="69DFA5E2" w14:textId="77777777" w:rsidR="00914BEC" w:rsidRPr="00CA78A4" w:rsidRDefault="00F35169" w:rsidP="00876816">
      <w:pPr>
        <w:autoSpaceDE w:val="0"/>
        <w:autoSpaceDN w:val="0"/>
        <w:adjustRightInd w:val="0"/>
        <w:spacing w:after="0" w:line="240" w:lineRule="auto"/>
        <w:jc w:val="center"/>
        <w:outlineLvl w:val="0"/>
        <w:rPr>
          <w:rFonts w:ascii="Times New Roman" w:hAnsi="Times New Roman"/>
          <w:sz w:val="28"/>
          <w:szCs w:val="28"/>
          <w:lang w:eastAsia="ru-RU"/>
        </w:rPr>
      </w:pPr>
      <w:r w:rsidRPr="00CA78A4">
        <w:rPr>
          <w:rFonts w:ascii="Times New Roman" w:hAnsi="Times New Roman"/>
          <w:sz w:val="28"/>
          <w:szCs w:val="28"/>
          <w:lang w:eastAsia="ru-RU"/>
        </w:rPr>
        <w:t>о предоставлении информации об очередности</w:t>
      </w:r>
      <w:r w:rsidR="00914BEC" w:rsidRPr="00CA78A4">
        <w:rPr>
          <w:rFonts w:ascii="Times New Roman" w:hAnsi="Times New Roman"/>
          <w:sz w:val="28"/>
          <w:szCs w:val="28"/>
          <w:lang w:eastAsia="ru-RU"/>
        </w:rPr>
        <w:t xml:space="preserve"> </w:t>
      </w:r>
      <w:r w:rsidRPr="00CA78A4">
        <w:rPr>
          <w:rFonts w:ascii="Times New Roman" w:hAnsi="Times New Roman"/>
          <w:sz w:val="28"/>
          <w:szCs w:val="28"/>
          <w:lang w:eastAsia="ru-RU"/>
        </w:rPr>
        <w:t>предоставления</w:t>
      </w:r>
    </w:p>
    <w:p w14:paraId="69DFA5E3" w14:textId="77777777" w:rsidR="00914BEC" w:rsidRPr="00CA78A4" w:rsidRDefault="00F35169" w:rsidP="00876816">
      <w:pPr>
        <w:autoSpaceDE w:val="0"/>
        <w:autoSpaceDN w:val="0"/>
        <w:adjustRightInd w:val="0"/>
        <w:spacing w:after="0" w:line="240" w:lineRule="auto"/>
        <w:jc w:val="center"/>
        <w:outlineLvl w:val="0"/>
        <w:rPr>
          <w:rFonts w:ascii="Times New Roman" w:hAnsi="Times New Roman"/>
          <w:bCs/>
          <w:sz w:val="28"/>
          <w:szCs w:val="28"/>
          <w:lang w:eastAsia="ru-RU"/>
        </w:rPr>
      </w:pPr>
      <w:r w:rsidRPr="00CA78A4">
        <w:rPr>
          <w:rFonts w:ascii="Times New Roman" w:hAnsi="Times New Roman"/>
          <w:sz w:val="28"/>
          <w:szCs w:val="28"/>
          <w:lang w:eastAsia="ru-RU"/>
        </w:rPr>
        <w:t xml:space="preserve"> жилых помещений </w:t>
      </w:r>
      <w:r w:rsidR="00914BEC" w:rsidRPr="00CA78A4">
        <w:rPr>
          <w:rFonts w:ascii="Times New Roman" w:hAnsi="Times New Roman"/>
          <w:bCs/>
          <w:sz w:val="28"/>
          <w:szCs w:val="28"/>
          <w:lang w:eastAsia="ru-RU"/>
        </w:rPr>
        <w:t xml:space="preserve">муниципального жилищного фонда </w:t>
      </w:r>
    </w:p>
    <w:p w14:paraId="69DFA5E4" w14:textId="77777777" w:rsidR="00F35169" w:rsidRPr="00CA78A4" w:rsidRDefault="00F35169" w:rsidP="00876816">
      <w:pPr>
        <w:autoSpaceDE w:val="0"/>
        <w:autoSpaceDN w:val="0"/>
        <w:adjustRightInd w:val="0"/>
        <w:spacing w:after="0" w:line="240" w:lineRule="auto"/>
        <w:jc w:val="center"/>
        <w:outlineLvl w:val="0"/>
        <w:rPr>
          <w:rFonts w:ascii="Times New Roman" w:hAnsi="Times New Roman"/>
          <w:sz w:val="28"/>
          <w:szCs w:val="28"/>
          <w:lang w:eastAsia="ru-RU"/>
        </w:rPr>
      </w:pPr>
      <w:r w:rsidRPr="00CA78A4">
        <w:rPr>
          <w:rFonts w:ascii="Times New Roman" w:hAnsi="Times New Roman"/>
          <w:sz w:val="28"/>
          <w:szCs w:val="28"/>
          <w:lang w:eastAsia="ru-RU"/>
        </w:rPr>
        <w:t>на условиях социального найма</w:t>
      </w:r>
    </w:p>
    <w:p w14:paraId="69DFA5E5" w14:textId="77777777" w:rsidR="00F35169" w:rsidRPr="00CA78A4" w:rsidRDefault="00F35169" w:rsidP="00F35169">
      <w:pPr>
        <w:autoSpaceDE w:val="0"/>
        <w:autoSpaceDN w:val="0"/>
        <w:adjustRightInd w:val="0"/>
        <w:spacing w:after="0" w:line="240" w:lineRule="auto"/>
        <w:jc w:val="both"/>
        <w:outlineLvl w:val="0"/>
        <w:rPr>
          <w:rFonts w:ascii="Times New Roman" w:hAnsi="Times New Roman"/>
          <w:sz w:val="28"/>
          <w:szCs w:val="28"/>
          <w:lang w:eastAsia="ru-RU"/>
        </w:rPr>
      </w:pPr>
    </w:p>
    <w:p w14:paraId="69DFA5E6" w14:textId="77777777" w:rsidR="00F35169" w:rsidRPr="00CA78A4" w:rsidRDefault="00ED77F4" w:rsidP="005B5A6F">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CA78A4">
        <w:rPr>
          <w:rFonts w:ascii="Times New Roman" w:hAnsi="Times New Roman"/>
          <w:sz w:val="28"/>
          <w:szCs w:val="28"/>
          <w:lang w:eastAsia="ru-RU"/>
        </w:rPr>
        <w:t xml:space="preserve">Прошу предоставить информацию об очередности предоставления </w:t>
      </w:r>
      <w:r w:rsidR="00F35169" w:rsidRPr="00CA78A4">
        <w:rPr>
          <w:rFonts w:ascii="Times New Roman" w:hAnsi="Times New Roman"/>
          <w:sz w:val="28"/>
          <w:szCs w:val="28"/>
          <w:lang w:eastAsia="ru-RU"/>
        </w:rPr>
        <w:t>жилых</w:t>
      </w:r>
      <w:r w:rsidR="005B5A6F" w:rsidRPr="00CA78A4">
        <w:rPr>
          <w:rFonts w:ascii="Times New Roman" w:hAnsi="Times New Roman"/>
          <w:sz w:val="28"/>
          <w:szCs w:val="28"/>
          <w:lang w:eastAsia="ru-RU"/>
        </w:rPr>
        <w:t xml:space="preserve"> </w:t>
      </w:r>
      <w:r w:rsidR="00F35169" w:rsidRPr="00CA78A4">
        <w:rPr>
          <w:rFonts w:ascii="Times New Roman" w:hAnsi="Times New Roman"/>
          <w:sz w:val="28"/>
          <w:szCs w:val="28"/>
          <w:lang w:eastAsia="ru-RU"/>
        </w:rPr>
        <w:t>помещений</w:t>
      </w:r>
      <w:r w:rsidR="00A62DEA" w:rsidRPr="00CA78A4">
        <w:rPr>
          <w:rFonts w:ascii="Times New Roman" w:hAnsi="Times New Roman"/>
          <w:bCs/>
          <w:sz w:val="28"/>
          <w:szCs w:val="28"/>
          <w:lang w:eastAsia="ru-RU"/>
        </w:rPr>
        <w:t xml:space="preserve"> муниципального жилищного фонда</w:t>
      </w:r>
      <w:r w:rsidR="00F35169" w:rsidRPr="00CA78A4">
        <w:rPr>
          <w:rFonts w:ascii="Times New Roman" w:hAnsi="Times New Roman"/>
          <w:sz w:val="28"/>
          <w:szCs w:val="28"/>
          <w:lang w:eastAsia="ru-RU"/>
        </w:rPr>
        <w:t xml:space="preserve"> на условиях социального найма.</w:t>
      </w:r>
    </w:p>
    <w:p w14:paraId="69DFA5E7" w14:textId="77777777" w:rsidR="00F35169" w:rsidRPr="00CA78A4" w:rsidRDefault="00F35169" w:rsidP="00876816">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CA78A4">
        <w:rPr>
          <w:rFonts w:ascii="Times New Roman" w:hAnsi="Times New Roman"/>
          <w:sz w:val="28"/>
          <w:szCs w:val="28"/>
          <w:lang w:eastAsia="ru-RU"/>
        </w:rPr>
        <w:t xml:space="preserve">Паспорт серии ________ </w:t>
      </w:r>
      <w:r w:rsidR="00876816" w:rsidRPr="00CA78A4">
        <w:rPr>
          <w:rFonts w:ascii="Times New Roman" w:hAnsi="Times New Roman"/>
          <w:sz w:val="28"/>
          <w:szCs w:val="28"/>
          <w:lang w:eastAsia="ru-RU"/>
        </w:rPr>
        <w:t>№</w:t>
      </w:r>
      <w:r w:rsidRPr="00CA78A4">
        <w:rPr>
          <w:rFonts w:ascii="Times New Roman" w:hAnsi="Times New Roman"/>
          <w:sz w:val="28"/>
          <w:szCs w:val="28"/>
          <w:lang w:eastAsia="ru-RU"/>
        </w:rPr>
        <w:t xml:space="preserve"> _________</w:t>
      </w:r>
      <w:r w:rsidR="00A62DEA" w:rsidRPr="00CA78A4">
        <w:rPr>
          <w:rFonts w:ascii="Times New Roman" w:hAnsi="Times New Roman"/>
          <w:sz w:val="28"/>
          <w:szCs w:val="28"/>
          <w:lang w:eastAsia="ru-RU"/>
        </w:rPr>
        <w:t>_ выдан ____________________</w:t>
      </w:r>
      <w:r w:rsidR="00A73849" w:rsidRPr="00CA78A4">
        <w:rPr>
          <w:rFonts w:ascii="Times New Roman" w:hAnsi="Times New Roman"/>
          <w:sz w:val="28"/>
          <w:szCs w:val="28"/>
          <w:lang w:eastAsia="ru-RU"/>
        </w:rPr>
        <w:t>__</w:t>
      </w:r>
      <w:r w:rsidR="00A62DEA" w:rsidRPr="00CA78A4">
        <w:rPr>
          <w:rFonts w:ascii="Times New Roman" w:hAnsi="Times New Roman"/>
          <w:sz w:val="28"/>
          <w:szCs w:val="28"/>
          <w:lang w:eastAsia="ru-RU"/>
        </w:rPr>
        <w:t>___</w:t>
      </w:r>
    </w:p>
    <w:p w14:paraId="69DFA5E8" w14:textId="77777777" w:rsidR="00F35169" w:rsidRPr="00CA78A4" w:rsidRDefault="00F35169" w:rsidP="00F35169">
      <w:pPr>
        <w:autoSpaceDE w:val="0"/>
        <w:autoSpaceDN w:val="0"/>
        <w:adjustRightInd w:val="0"/>
        <w:spacing w:after="0" w:line="240" w:lineRule="auto"/>
        <w:jc w:val="both"/>
        <w:outlineLvl w:val="0"/>
        <w:rPr>
          <w:rFonts w:ascii="Times New Roman" w:hAnsi="Times New Roman"/>
          <w:sz w:val="28"/>
          <w:szCs w:val="28"/>
          <w:lang w:eastAsia="ru-RU"/>
        </w:rPr>
      </w:pPr>
      <w:r w:rsidRPr="00CA78A4">
        <w:rPr>
          <w:rFonts w:ascii="Times New Roman" w:hAnsi="Times New Roman"/>
          <w:sz w:val="28"/>
          <w:szCs w:val="28"/>
          <w:lang w:eastAsia="ru-RU"/>
        </w:rPr>
        <w:t>_______________________________________, дата выдачи __________</w:t>
      </w:r>
      <w:r w:rsidR="005B5A6F" w:rsidRPr="00CA78A4">
        <w:rPr>
          <w:rFonts w:ascii="Times New Roman" w:hAnsi="Times New Roman"/>
          <w:sz w:val="28"/>
          <w:szCs w:val="28"/>
          <w:lang w:eastAsia="ru-RU"/>
        </w:rPr>
        <w:t>______</w:t>
      </w:r>
      <w:r w:rsidR="00A73849" w:rsidRPr="00CA78A4">
        <w:rPr>
          <w:rFonts w:ascii="Times New Roman" w:hAnsi="Times New Roman"/>
          <w:sz w:val="28"/>
          <w:szCs w:val="28"/>
          <w:lang w:eastAsia="ru-RU"/>
        </w:rPr>
        <w:t>_</w:t>
      </w:r>
      <w:r w:rsidR="005B5A6F" w:rsidRPr="00CA78A4">
        <w:rPr>
          <w:rFonts w:ascii="Times New Roman" w:hAnsi="Times New Roman"/>
          <w:sz w:val="28"/>
          <w:szCs w:val="28"/>
          <w:lang w:eastAsia="ru-RU"/>
        </w:rPr>
        <w:t>__</w:t>
      </w:r>
      <w:r w:rsidR="00A73849" w:rsidRPr="00CA78A4">
        <w:rPr>
          <w:rFonts w:ascii="Times New Roman" w:hAnsi="Times New Roman"/>
          <w:sz w:val="28"/>
          <w:szCs w:val="28"/>
          <w:lang w:eastAsia="ru-RU"/>
        </w:rPr>
        <w:t>.</w:t>
      </w:r>
    </w:p>
    <w:p w14:paraId="69DFA5E9" w14:textId="77777777" w:rsidR="00F35169" w:rsidRPr="00CA78A4" w:rsidRDefault="00F35169" w:rsidP="00F35169">
      <w:pPr>
        <w:autoSpaceDE w:val="0"/>
        <w:autoSpaceDN w:val="0"/>
        <w:adjustRightInd w:val="0"/>
        <w:spacing w:after="0" w:line="240" w:lineRule="auto"/>
        <w:jc w:val="both"/>
        <w:outlineLvl w:val="0"/>
        <w:rPr>
          <w:rFonts w:ascii="Times New Roman" w:hAnsi="Times New Roman"/>
          <w:sz w:val="28"/>
          <w:szCs w:val="28"/>
          <w:lang w:eastAsia="ru-RU"/>
        </w:rPr>
      </w:pPr>
      <w:r w:rsidRPr="00CA78A4">
        <w:rPr>
          <w:rFonts w:ascii="Times New Roman" w:hAnsi="Times New Roman"/>
          <w:sz w:val="28"/>
          <w:szCs w:val="28"/>
          <w:lang w:eastAsia="ru-RU"/>
        </w:rPr>
        <w:t>Состав семьи: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653"/>
        <w:gridCol w:w="2671"/>
        <w:gridCol w:w="2916"/>
      </w:tblGrid>
      <w:tr w:rsidR="008A50A7" w:rsidRPr="00CA78A4" w14:paraId="69DFA5F2" w14:textId="77777777" w:rsidTr="00BB25B9">
        <w:trPr>
          <w:jc w:val="center"/>
        </w:trPr>
        <w:tc>
          <w:tcPr>
            <w:tcW w:w="817" w:type="dxa"/>
            <w:shd w:val="clear" w:color="auto" w:fill="auto"/>
          </w:tcPr>
          <w:p w14:paraId="69DFA5EA"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bCs/>
                <w:sz w:val="28"/>
                <w:szCs w:val="28"/>
                <w:lang w:eastAsia="ru-RU"/>
              </w:rPr>
            </w:pPr>
            <w:r w:rsidRPr="00CA78A4">
              <w:rPr>
                <w:rFonts w:ascii="Times New Roman" w:hAnsi="Times New Roman"/>
                <w:bCs/>
                <w:sz w:val="28"/>
                <w:szCs w:val="28"/>
                <w:lang w:eastAsia="ru-RU"/>
              </w:rPr>
              <w:t>№</w:t>
            </w:r>
          </w:p>
          <w:p w14:paraId="69DFA5EB"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sz w:val="28"/>
                <w:szCs w:val="28"/>
                <w:lang w:eastAsia="ru-RU"/>
              </w:rPr>
            </w:pPr>
            <w:r w:rsidRPr="00CA78A4">
              <w:rPr>
                <w:rFonts w:ascii="Times New Roman" w:hAnsi="Times New Roman"/>
                <w:bCs/>
                <w:sz w:val="28"/>
                <w:szCs w:val="28"/>
                <w:lang w:eastAsia="ru-RU"/>
              </w:rPr>
              <w:t>п/п</w:t>
            </w:r>
          </w:p>
        </w:tc>
        <w:tc>
          <w:tcPr>
            <w:tcW w:w="3686" w:type="dxa"/>
            <w:shd w:val="clear" w:color="auto" w:fill="auto"/>
          </w:tcPr>
          <w:p w14:paraId="69DFA5EC" w14:textId="77777777" w:rsidR="00A17B81" w:rsidRPr="00CA78A4" w:rsidRDefault="00A73849" w:rsidP="00BB25B9">
            <w:pPr>
              <w:autoSpaceDE w:val="0"/>
              <w:autoSpaceDN w:val="0"/>
              <w:adjustRightInd w:val="0"/>
              <w:spacing w:after="0" w:line="240" w:lineRule="auto"/>
              <w:jc w:val="center"/>
              <w:rPr>
                <w:rFonts w:ascii="Times New Roman" w:hAnsi="Times New Roman"/>
                <w:bCs/>
                <w:sz w:val="28"/>
                <w:szCs w:val="28"/>
                <w:lang w:eastAsia="ru-RU"/>
              </w:rPr>
            </w:pPr>
            <w:r w:rsidRPr="00CA78A4">
              <w:rPr>
                <w:rFonts w:ascii="Times New Roman" w:hAnsi="Times New Roman"/>
                <w:bCs/>
                <w:sz w:val="28"/>
                <w:szCs w:val="28"/>
                <w:lang w:eastAsia="ru-RU"/>
              </w:rPr>
              <w:t xml:space="preserve">Фамилия, имя, отчество </w:t>
            </w:r>
          </w:p>
          <w:p w14:paraId="69DFA5ED" w14:textId="77777777" w:rsidR="00A73849" w:rsidRPr="00CA78A4" w:rsidRDefault="00A73849" w:rsidP="00BB25B9">
            <w:pPr>
              <w:autoSpaceDE w:val="0"/>
              <w:autoSpaceDN w:val="0"/>
              <w:adjustRightInd w:val="0"/>
              <w:spacing w:after="0" w:line="240" w:lineRule="auto"/>
              <w:jc w:val="center"/>
              <w:rPr>
                <w:rFonts w:ascii="Times New Roman" w:hAnsi="Times New Roman"/>
                <w:sz w:val="28"/>
                <w:szCs w:val="28"/>
                <w:lang w:eastAsia="ru-RU"/>
              </w:rPr>
            </w:pPr>
            <w:r w:rsidRPr="00CA78A4">
              <w:rPr>
                <w:rFonts w:ascii="Times New Roman" w:hAnsi="Times New Roman"/>
                <w:bCs/>
                <w:sz w:val="28"/>
                <w:szCs w:val="28"/>
                <w:lang w:eastAsia="ru-RU"/>
              </w:rPr>
              <w:t>(при наличии)</w:t>
            </w:r>
          </w:p>
        </w:tc>
        <w:tc>
          <w:tcPr>
            <w:tcW w:w="2693" w:type="dxa"/>
            <w:shd w:val="clear" w:color="auto" w:fill="auto"/>
          </w:tcPr>
          <w:p w14:paraId="69DFA5EE"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bCs/>
                <w:sz w:val="28"/>
                <w:szCs w:val="28"/>
                <w:lang w:eastAsia="ru-RU"/>
              </w:rPr>
            </w:pPr>
            <w:r w:rsidRPr="00CA78A4">
              <w:rPr>
                <w:rFonts w:ascii="Times New Roman" w:hAnsi="Times New Roman"/>
                <w:bCs/>
                <w:sz w:val="28"/>
                <w:szCs w:val="28"/>
                <w:lang w:eastAsia="ru-RU"/>
              </w:rPr>
              <w:t xml:space="preserve">Степень родства </w:t>
            </w:r>
          </w:p>
          <w:p w14:paraId="69DFA5EF"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bCs/>
                <w:sz w:val="28"/>
                <w:szCs w:val="28"/>
                <w:lang w:eastAsia="ru-RU"/>
              </w:rPr>
            </w:pPr>
            <w:r w:rsidRPr="00CA78A4">
              <w:rPr>
                <w:rFonts w:ascii="Times New Roman" w:hAnsi="Times New Roman"/>
                <w:bCs/>
                <w:sz w:val="28"/>
                <w:szCs w:val="28"/>
                <w:lang w:eastAsia="ru-RU"/>
              </w:rPr>
              <w:t xml:space="preserve">по отношению </w:t>
            </w:r>
          </w:p>
          <w:p w14:paraId="69DFA5F0"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sz w:val="28"/>
                <w:szCs w:val="28"/>
                <w:lang w:eastAsia="ru-RU"/>
              </w:rPr>
            </w:pPr>
            <w:r w:rsidRPr="00CA78A4">
              <w:rPr>
                <w:rFonts w:ascii="Times New Roman" w:hAnsi="Times New Roman"/>
                <w:bCs/>
                <w:sz w:val="28"/>
                <w:szCs w:val="28"/>
                <w:lang w:eastAsia="ru-RU"/>
              </w:rPr>
              <w:t>к заявителю</w:t>
            </w:r>
          </w:p>
        </w:tc>
        <w:tc>
          <w:tcPr>
            <w:tcW w:w="2942" w:type="dxa"/>
            <w:shd w:val="clear" w:color="auto" w:fill="auto"/>
          </w:tcPr>
          <w:p w14:paraId="69DFA5F1"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sz w:val="28"/>
                <w:szCs w:val="28"/>
                <w:lang w:eastAsia="ru-RU"/>
              </w:rPr>
            </w:pPr>
            <w:r w:rsidRPr="00CA78A4">
              <w:rPr>
                <w:rFonts w:ascii="Times New Roman" w:hAnsi="Times New Roman"/>
                <w:bCs/>
                <w:sz w:val="28"/>
                <w:szCs w:val="28"/>
                <w:lang w:eastAsia="ru-RU"/>
              </w:rPr>
              <w:t>Дата рождения</w:t>
            </w:r>
          </w:p>
        </w:tc>
      </w:tr>
    </w:tbl>
    <w:p w14:paraId="69DFA5F3" w14:textId="77777777" w:rsidR="00A73849" w:rsidRPr="00CA78A4" w:rsidRDefault="00A73849" w:rsidP="00A73849">
      <w:pPr>
        <w:spacing w:after="0" w:line="240" w:lineRule="auto"/>
        <w:rPr>
          <w:rFonts w:ascii="Times New Roman" w:hAnsi="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654"/>
        <w:gridCol w:w="2670"/>
        <w:gridCol w:w="2917"/>
      </w:tblGrid>
      <w:tr w:rsidR="008A50A7" w:rsidRPr="00CA78A4" w14:paraId="69DFA5F8" w14:textId="77777777" w:rsidTr="00BB25B9">
        <w:trPr>
          <w:jc w:val="center"/>
        </w:trPr>
        <w:tc>
          <w:tcPr>
            <w:tcW w:w="817" w:type="dxa"/>
            <w:shd w:val="clear" w:color="auto" w:fill="auto"/>
          </w:tcPr>
          <w:p w14:paraId="69DFA5F4" w14:textId="77777777" w:rsidR="00A73849" w:rsidRPr="00CA78A4" w:rsidRDefault="00A73849" w:rsidP="00BB25B9">
            <w:pPr>
              <w:autoSpaceDE w:val="0"/>
              <w:autoSpaceDN w:val="0"/>
              <w:adjustRightInd w:val="0"/>
              <w:spacing w:after="0" w:line="240" w:lineRule="atLeast"/>
              <w:jc w:val="center"/>
              <w:outlineLvl w:val="0"/>
              <w:rPr>
                <w:rFonts w:ascii="Times New Roman" w:hAnsi="Times New Roman"/>
                <w:bCs/>
                <w:sz w:val="24"/>
                <w:szCs w:val="24"/>
                <w:lang w:eastAsia="ru-RU"/>
              </w:rPr>
            </w:pPr>
            <w:r w:rsidRPr="00CA78A4">
              <w:rPr>
                <w:rFonts w:ascii="Times New Roman" w:hAnsi="Times New Roman"/>
                <w:bCs/>
                <w:sz w:val="24"/>
                <w:szCs w:val="24"/>
                <w:lang w:eastAsia="ru-RU"/>
              </w:rPr>
              <w:t>1</w:t>
            </w:r>
          </w:p>
        </w:tc>
        <w:tc>
          <w:tcPr>
            <w:tcW w:w="3686" w:type="dxa"/>
            <w:shd w:val="clear" w:color="auto" w:fill="auto"/>
          </w:tcPr>
          <w:p w14:paraId="69DFA5F5" w14:textId="77777777" w:rsidR="00A73849" w:rsidRPr="00CA78A4" w:rsidRDefault="00A73849" w:rsidP="00BB25B9">
            <w:pPr>
              <w:autoSpaceDE w:val="0"/>
              <w:autoSpaceDN w:val="0"/>
              <w:adjustRightInd w:val="0"/>
              <w:spacing w:after="0" w:line="240" w:lineRule="atLeast"/>
              <w:jc w:val="center"/>
              <w:outlineLvl w:val="0"/>
              <w:rPr>
                <w:rFonts w:ascii="Times New Roman" w:hAnsi="Times New Roman"/>
                <w:bCs/>
                <w:sz w:val="24"/>
                <w:szCs w:val="24"/>
                <w:lang w:eastAsia="ru-RU"/>
              </w:rPr>
            </w:pPr>
            <w:r w:rsidRPr="00CA78A4">
              <w:rPr>
                <w:rFonts w:ascii="Times New Roman" w:hAnsi="Times New Roman"/>
                <w:bCs/>
                <w:sz w:val="24"/>
                <w:szCs w:val="24"/>
                <w:lang w:eastAsia="ru-RU"/>
              </w:rPr>
              <w:t>2</w:t>
            </w:r>
          </w:p>
        </w:tc>
        <w:tc>
          <w:tcPr>
            <w:tcW w:w="2693" w:type="dxa"/>
            <w:shd w:val="clear" w:color="auto" w:fill="auto"/>
          </w:tcPr>
          <w:p w14:paraId="69DFA5F6" w14:textId="77777777" w:rsidR="00A73849" w:rsidRPr="00CA78A4" w:rsidRDefault="00A73849" w:rsidP="00BB25B9">
            <w:pPr>
              <w:autoSpaceDE w:val="0"/>
              <w:autoSpaceDN w:val="0"/>
              <w:adjustRightInd w:val="0"/>
              <w:spacing w:after="0" w:line="240" w:lineRule="atLeast"/>
              <w:jc w:val="center"/>
              <w:outlineLvl w:val="0"/>
              <w:rPr>
                <w:rFonts w:ascii="Times New Roman" w:hAnsi="Times New Roman"/>
                <w:bCs/>
                <w:sz w:val="24"/>
                <w:szCs w:val="24"/>
                <w:lang w:eastAsia="ru-RU"/>
              </w:rPr>
            </w:pPr>
            <w:r w:rsidRPr="00CA78A4">
              <w:rPr>
                <w:rFonts w:ascii="Times New Roman" w:hAnsi="Times New Roman"/>
                <w:bCs/>
                <w:sz w:val="24"/>
                <w:szCs w:val="24"/>
                <w:lang w:eastAsia="ru-RU"/>
              </w:rPr>
              <w:t>3</w:t>
            </w:r>
          </w:p>
        </w:tc>
        <w:tc>
          <w:tcPr>
            <w:tcW w:w="2942" w:type="dxa"/>
            <w:shd w:val="clear" w:color="auto" w:fill="auto"/>
          </w:tcPr>
          <w:p w14:paraId="69DFA5F7" w14:textId="77777777" w:rsidR="00A73849" w:rsidRPr="00CA78A4" w:rsidRDefault="00A73849" w:rsidP="00BB25B9">
            <w:pPr>
              <w:autoSpaceDE w:val="0"/>
              <w:autoSpaceDN w:val="0"/>
              <w:adjustRightInd w:val="0"/>
              <w:spacing w:after="0" w:line="240" w:lineRule="atLeast"/>
              <w:jc w:val="center"/>
              <w:outlineLvl w:val="0"/>
              <w:rPr>
                <w:rFonts w:ascii="Times New Roman" w:hAnsi="Times New Roman"/>
                <w:bCs/>
                <w:sz w:val="24"/>
                <w:szCs w:val="24"/>
                <w:lang w:eastAsia="ru-RU"/>
              </w:rPr>
            </w:pPr>
            <w:r w:rsidRPr="00CA78A4">
              <w:rPr>
                <w:rFonts w:ascii="Times New Roman" w:hAnsi="Times New Roman"/>
                <w:bCs/>
                <w:sz w:val="24"/>
                <w:szCs w:val="24"/>
                <w:lang w:eastAsia="ru-RU"/>
              </w:rPr>
              <w:t>4</w:t>
            </w:r>
          </w:p>
        </w:tc>
      </w:tr>
      <w:tr w:rsidR="008A50A7" w:rsidRPr="00CA78A4" w14:paraId="69DFA5FD" w14:textId="77777777" w:rsidTr="00BB25B9">
        <w:trPr>
          <w:jc w:val="center"/>
        </w:trPr>
        <w:tc>
          <w:tcPr>
            <w:tcW w:w="817" w:type="dxa"/>
            <w:shd w:val="clear" w:color="auto" w:fill="auto"/>
          </w:tcPr>
          <w:p w14:paraId="69DFA5F9"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bCs/>
                <w:sz w:val="28"/>
                <w:szCs w:val="28"/>
                <w:lang w:eastAsia="ru-RU"/>
              </w:rPr>
            </w:pPr>
          </w:p>
        </w:tc>
        <w:tc>
          <w:tcPr>
            <w:tcW w:w="3686" w:type="dxa"/>
            <w:shd w:val="clear" w:color="auto" w:fill="auto"/>
          </w:tcPr>
          <w:p w14:paraId="69DFA5FA" w14:textId="77777777" w:rsidR="00A73849" w:rsidRPr="00CA78A4" w:rsidRDefault="00A73849" w:rsidP="00BB25B9">
            <w:pPr>
              <w:autoSpaceDE w:val="0"/>
              <w:autoSpaceDN w:val="0"/>
              <w:adjustRightInd w:val="0"/>
              <w:spacing w:after="0" w:line="240" w:lineRule="auto"/>
              <w:jc w:val="both"/>
              <w:outlineLvl w:val="0"/>
              <w:rPr>
                <w:rFonts w:ascii="Times New Roman" w:hAnsi="Times New Roman"/>
                <w:bCs/>
                <w:sz w:val="28"/>
                <w:szCs w:val="28"/>
                <w:lang w:eastAsia="ru-RU"/>
              </w:rPr>
            </w:pPr>
          </w:p>
        </w:tc>
        <w:tc>
          <w:tcPr>
            <w:tcW w:w="2693" w:type="dxa"/>
            <w:shd w:val="clear" w:color="auto" w:fill="auto"/>
          </w:tcPr>
          <w:p w14:paraId="69DFA5FB" w14:textId="77777777" w:rsidR="00A73849" w:rsidRPr="00CA78A4" w:rsidRDefault="00A73849" w:rsidP="00BB25B9">
            <w:pPr>
              <w:autoSpaceDE w:val="0"/>
              <w:autoSpaceDN w:val="0"/>
              <w:adjustRightInd w:val="0"/>
              <w:spacing w:after="0" w:line="240" w:lineRule="auto"/>
              <w:jc w:val="both"/>
              <w:outlineLvl w:val="0"/>
              <w:rPr>
                <w:rFonts w:ascii="Times New Roman" w:hAnsi="Times New Roman"/>
                <w:bCs/>
                <w:sz w:val="28"/>
                <w:szCs w:val="28"/>
                <w:lang w:eastAsia="ru-RU"/>
              </w:rPr>
            </w:pPr>
          </w:p>
        </w:tc>
        <w:tc>
          <w:tcPr>
            <w:tcW w:w="2942" w:type="dxa"/>
            <w:shd w:val="clear" w:color="auto" w:fill="auto"/>
          </w:tcPr>
          <w:p w14:paraId="69DFA5FC" w14:textId="77777777" w:rsidR="00A73849" w:rsidRPr="00CA78A4" w:rsidRDefault="00A73849" w:rsidP="00BB25B9">
            <w:pPr>
              <w:autoSpaceDE w:val="0"/>
              <w:autoSpaceDN w:val="0"/>
              <w:adjustRightInd w:val="0"/>
              <w:spacing w:after="0" w:line="240" w:lineRule="auto"/>
              <w:jc w:val="both"/>
              <w:outlineLvl w:val="0"/>
              <w:rPr>
                <w:rFonts w:ascii="Times New Roman" w:hAnsi="Times New Roman"/>
                <w:bCs/>
                <w:sz w:val="28"/>
                <w:szCs w:val="28"/>
                <w:lang w:eastAsia="ru-RU"/>
              </w:rPr>
            </w:pPr>
          </w:p>
        </w:tc>
      </w:tr>
      <w:tr w:rsidR="008A50A7" w:rsidRPr="00CA78A4" w14:paraId="69DFA602" w14:textId="77777777" w:rsidTr="00BB25B9">
        <w:trPr>
          <w:jc w:val="center"/>
        </w:trPr>
        <w:tc>
          <w:tcPr>
            <w:tcW w:w="817" w:type="dxa"/>
            <w:shd w:val="clear" w:color="auto" w:fill="auto"/>
          </w:tcPr>
          <w:p w14:paraId="69DFA5FE" w14:textId="77777777" w:rsidR="00A73849" w:rsidRPr="00CA78A4" w:rsidRDefault="00A73849" w:rsidP="00BB25B9">
            <w:pPr>
              <w:autoSpaceDE w:val="0"/>
              <w:autoSpaceDN w:val="0"/>
              <w:adjustRightInd w:val="0"/>
              <w:spacing w:after="0" w:line="240" w:lineRule="auto"/>
              <w:jc w:val="center"/>
              <w:outlineLvl w:val="0"/>
              <w:rPr>
                <w:rFonts w:ascii="Times New Roman" w:hAnsi="Times New Roman"/>
                <w:bCs/>
                <w:sz w:val="28"/>
                <w:szCs w:val="28"/>
                <w:lang w:eastAsia="ru-RU"/>
              </w:rPr>
            </w:pPr>
          </w:p>
        </w:tc>
        <w:tc>
          <w:tcPr>
            <w:tcW w:w="3686" w:type="dxa"/>
            <w:shd w:val="clear" w:color="auto" w:fill="auto"/>
          </w:tcPr>
          <w:p w14:paraId="69DFA5FF" w14:textId="77777777" w:rsidR="00A73849" w:rsidRPr="00CA78A4" w:rsidRDefault="00A73849" w:rsidP="00BB25B9">
            <w:pPr>
              <w:autoSpaceDE w:val="0"/>
              <w:autoSpaceDN w:val="0"/>
              <w:adjustRightInd w:val="0"/>
              <w:spacing w:after="0" w:line="240" w:lineRule="auto"/>
              <w:jc w:val="both"/>
              <w:outlineLvl w:val="0"/>
              <w:rPr>
                <w:rFonts w:ascii="Times New Roman" w:hAnsi="Times New Roman"/>
                <w:bCs/>
                <w:sz w:val="28"/>
                <w:szCs w:val="28"/>
                <w:lang w:eastAsia="ru-RU"/>
              </w:rPr>
            </w:pPr>
          </w:p>
        </w:tc>
        <w:tc>
          <w:tcPr>
            <w:tcW w:w="2693" w:type="dxa"/>
            <w:shd w:val="clear" w:color="auto" w:fill="auto"/>
          </w:tcPr>
          <w:p w14:paraId="69DFA600" w14:textId="77777777" w:rsidR="00A73849" w:rsidRPr="00CA78A4" w:rsidRDefault="00A73849" w:rsidP="00BB25B9">
            <w:pPr>
              <w:autoSpaceDE w:val="0"/>
              <w:autoSpaceDN w:val="0"/>
              <w:adjustRightInd w:val="0"/>
              <w:spacing w:after="0" w:line="240" w:lineRule="auto"/>
              <w:jc w:val="both"/>
              <w:outlineLvl w:val="0"/>
              <w:rPr>
                <w:rFonts w:ascii="Times New Roman" w:hAnsi="Times New Roman"/>
                <w:bCs/>
                <w:sz w:val="28"/>
                <w:szCs w:val="28"/>
                <w:lang w:eastAsia="ru-RU"/>
              </w:rPr>
            </w:pPr>
          </w:p>
        </w:tc>
        <w:tc>
          <w:tcPr>
            <w:tcW w:w="2942" w:type="dxa"/>
            <w:shd w:val="clear" w:color="auto" w:fill="auto"/>
          </w:tcPr>
          <w:p w14:paraId="69DFA601" w14:textId="77777777" w:rsidR="00A73849" w:rsidRPr="00CA78A4" w:rsidRDefault="00A73849" w:rsidP="00BB25B9">
            <w:pPr>
              <w:autoSpaceDE w:val="0"/>
              <w:autoSpaceDN w:val="0"/>
              <w:adjustRightInd w:val="0"/>
              <w:spacing w:after="0" w:line="240" w:lineRule="auto"/>
              <w:jc w:val="both"/>
              <w:outlineLvl w:val="0"/>
              <w:rPr>
                <w:rFonts w:ascii="Times New Roman" w:hAnsi="Times New Roman"/>
                <w:bCs/>
                <w:sz w:val="28"/>
                <w:szCs w:val="28"/>
                <w:lang w:eastAsia="ru-RU"/>
              </w:rPr>
            </w:pPr>
          </w:p>
        </w:tc>
      </w:tr>
    </w:tbl>
    <w:p w14:paraId="69DFA603" w14:textId="77777777" w:rsidR="00A73849" w:rsidRPr="00CA78A4" w:rsidRDefault="00A73849" w:rsidP="00F35169">
      <w:pPr>
        <w:autoSpaceDE w:val="0"/>
        <w:autoSpaceDN w:val="0"/>
        <w:adjustRightInd w:val="0"/>
        <w:spacing w:after="0" w:line="240" w:lineRule="auto"/>
        <w:jc w:val="both"/>
        <w:outlineLvl w:val="0"/>
        <w:rPr>
          <w:rFonts w:ascii="Times New Roman" w:hAnsi="Times New Roman"/>
          <w:sz w:val="28"/>
          <w:szCs w:val="28"/>
          <w:lang w:eastAsia="ru-RU"/>
        </w:rPr>
      </w:pPr>
    </w:p>
    <w:p w14:paraId="69DFA604" w14:textId="77777777" w:rsidR="00A97CEB" w:rsidRPr="00CA78A4" w:rsidRDefault="00A97CEB" w:rsidP="00F35169">
      <w:pPr>
        <w:autoSpaceDE w:val="0"/>
        <w:autoSpaceDN w:val="0"/>
        <w:adjustRightInd w:val="0"/>
        <w:spacing w:after="0" w:line="240" w:lineRule="auto"/>
        <w:jc w:val="both"/>
        <w:outlineLvl w:val="0"/>
        <w:rPr>
          <w:rFonts w:ascii="Times New Roman" w:hAnsi="Times New Roman"/>
          <w:sz w:val="28"/>
          <w:szCs w:val="28"/>
          <w:lang w:eastAsia="ru-RU"/>
        </w:rPr>
      </w:pPr>
    </w:p>
    <w:p w14:paraId="69DFA605" w14:textId="77777777" w:rsidR="00F35169" w:rsidRPr="00CA78A4" w:rsidRDefault="00F35169" w:rsidP="00F35169">
      <w:pPr>
        <w:autoSpaceDE w:val="0"/>
        <w:autoSpaceDN w:val="0"/>
        <w:adjustRightInd w:val="0"/>
        <w:spacing w:after="0" w:line="240" w:lineRule="auto"/>
        <w:jc w:val="both"/>
        <w:outlineLvl w:val="0"/>
        <w:rPr>
          <w:rFonts w:ascii="Times New Roman" w:hAnsi="Times New Roman"/>
          <w:sz w:val="28"/>
          <w:szCs w:val="28"/>
          <w:lang w:eastAsia="ru-RU"/>
        </w:rPr>
      </w:pPr>
      <w:r w:rsidRPr="00CA78A4">
        <w:rPr>
          <w:rFonts w:ascii="Times New Roman" w:hAnsi="Times New Roman"/>
          <w:sz w:val="28"/>
          <w:szCs w:val="28"/>
          <w:lang w:eastAsia="ru-RU"/>
        </w:rPr>
        <w:lastRenderedPageBreak/>
        <w:t>Адрес места жительства (с указанием индекса):</w:t>
      </w:r>
      <w:r w:rsidR="00A97CEB" w:rsidRPr="00CA78A4">
        <w:rPr>
          <w:rFonts w:ascii="Times New Roman" w:hAnsi="Times New Roman"/>
          <w:sz w:val="28"/>
          <w:szCs w:val="28"/>
          <w:lang w:eastAsia="ru-RU"/>
        </w:rPr>
        <w:t xml:space="preserve"> </w:t>
      </w:r>
      <w:r w:rsidRPr="00CA78A4">
        <w:rPr>
          <w:rFonts w:ascii="Times New Roman" w:hAnsi="Times New Roman"/>
          <w:sz w:val="28"/>
          <w:szCs w:val="28"/>
          <w:lang w:eastAsia="ru-RU"/>
        </w:rPr>
        <w:t>_________________________</w:t>
      </w:r>
      <w:r w:rsidR="00A73849" w:rsidRPr="00CA78A4">
        <w:rPr>
          <w:rFonts w:ascii="Times New Roman" w:hAnsi="Times New Roman"/>
          <w:sz w:val="28"/>
          <w:szCs w:val="28"/>
          <w:lang w:eastAsia="ru-RU"/>
        </w:rPr>
        <w:t>___</w:t>
      </w:r>
      <w:r w:rsidRPr="00CA78A4">
        <w:rPr>
          <w:rFonts w:ascii="Times New Roman" w:hAnsi="Times New Roman"/>
          <w:sz w:val="28"/>
          <w:szCs w:val="28"/>
          <w:lang w:eastAsia="ru-RU"/>
        </w:rPr>
        <w:t>_</w:t>
      </w:r>
      <w:r w:rsidR="00A62DEA" w:rsidRPr="00CA78A4">
        <w:rPr>
          <w:rFonts w:ascii="Times New Roman" w:hAnsi="Times New Roman"/>
          <w:sz w:val="28"/>
          <w:szCs w:val="28"/>
          <w:lang w:eastAsia="ru-RU"/>
        </w:rPr>
        <w:t>_</w:t>
      </w:r>
    </w:p>
    <w:p w14:paraId="69DFA606" w14:textId="77777777" w:rsidR="005B5A6F" w:rsidRPr="00CA78A4" w:rsidRDefault="00A62DEA" w:rsidP="00F35169">
      <w:pPr>
        <w:autoSpaceDE w:val="0"/>
        <w:autoSpaceDN w:val="0"/>
        <w:adjustRightInd w:val="0"/>
        <w:spacing w:after="0" w:line="240" w:lineRule="auto"/>
        <w:jc w:val="both"/>
        <w:outlineLvl w:val="0"/>
        <w:rPr>
          <w:rFonts w:ascii="Times New Roman" w:hAnsi="Times New Roman"/>
          <w:sz w:val="28"/>
          <w:szCs w:val="28"/>
          <w:lang w:eastAsia="ru-RU"/>
        </w:rPr>
      </w:pPr>
      <w:r w:rsidRPr="00CA78A4">
        <w:rPr>
          <w:rFonts w:ascii="Times New Roman" w:hAnsi="Times New Roman"/>
          <w:sz w:val="28"/>
          <w:szCs w:val="28"/>
          <w:lang w:eastAsia="ru-RU"/>
        </w:rPr>
        <w:t>_______________________________________________________________</w:t>
      </w:r>
      <w:r w:rsidR="00A73849" w:rsidRPr="00CA78A4">
        <w:rPr>
          <w:rFonts w:ascii="Times New Roman" w:hAnsi="Times New Roman"/>
          <w:sz w:val="28"/>
          <w:szCs w:val="28"/>
          <w:lang w:eastAsia="ru-RU"/>
        </w:rPr>
        <w:t>____</w:t>
      </w:r>
      <w:r w:rsidRPr="00CA78A4">
        <w:rPr>
          <w:rFonts w:ascii="Times New Roman" w:hAnsi="Times New Roman"/>
          <w:sz w:val="28"/>
          <w:szCs w:val="28"/>
          <w:lang w:eastAsia="ru-RU"/>
        </w:rPr>
        <w:t>___</w:t>
      </w:r>
      <w:r w:rsidR="00A73849" w:rsidRPr="00CA78A4">
        <w:rPr>
          <w:rFonts w:ascii="Times New Roman" w:hAnsi="Times New Roman"/>
          <w:sz w:val="28"/>
          <w:szCs w:val="28"/>
          <w:lang w:eastAsia="ru-RU"/>
        </w:rPr>
        <w:t>.</w:t>
      </w:r>
    </w:p>
    <w:p w14:paraId="69DFA607" w14:textId="77777777" w:rsidR="00B34526" w:rsidRPr="00CA78A4" w:rsidRDefault="00D979F2" w:rsidP="00F35169">
      <w:pPr>
        <w:autoSpaceDE w:val="0"/>
        <w:autoSpaceDN w:val="0"/>
        <w:adjustRightInd w:val="0"/>
        <w:spacing w:after="0" w:line="240" w:lineRule="auto"/>
        <w:jc w:val="both"/>
        <w:outlineLvl w:val="0"/>
        <w:rPr>
          <w:rFonts w:ascii="Times New Roman" w:hAnsi="Times New Roman"/>
          <w:sz w:val="28"/>
          <w:szCs w:val="28"/>
        </w:rPr>
      </w:pPr>
      <w:r w:rsidRPr="00CA78A4">
        <w:rPr>
          <w:rFonts w:ascii="Times New Roman" w:hAnsi="Times New Roman"/>
          <w:sz w:val="28"/>
          <w:szCs w:val="28"/>
          <w:lang w:eastAsia="ru-RU"/>
        </w:rPr>
        <w:t>Информация об изменении</w:t>
      </w:r>
      <w:r w:rsidR="00F60548" w:rsidRPr="00CA78A4">
        <w:rPr>
          <w:rFonts w:ascii="Times New Roman" w:hAnsi="Times New Roman"/>
          <w:sz w:val="28"/>
          <w:szCs w:val="28"/>
        </w:rPr>
        <w:t xml:space="preserve"> фамилии, имени, отчества (при наличии), места и даты рождения заявителя ____________________</w:t>
      </w:r>
      <w:r w:rsidR="00A73849" w:rsidRPr="00CA78A4">
        <w:rPr>
          <w:rFonts w:ascii="Times New Roman" w:hAnsi="Times New Roman"/>
          <w:sz w:val="28"/>
          <w:szCs w:val="28"/>
        </w:rPr>
        <w:t>___</w:t>
      </w:r>
      <w:r w:rsidR="00F60548" w:rsidRPr="00CA78A4">
        <w:rPr>
          <w:rFonts w:ascii="Times New Roman" w:hAnsi="Times New Roman"/>
          <w:sz w:val="28"/>
          <w:szCs w:val="28"/>
        </w:rPr>
        <w:t>______________________</w:t>
      </w:r>
      <w:r w:rsidR="00B34526" w:rsidRPr="00CA78A4">
        <w:rPr>
          <w:rFonts w:ascii="Times New Roman" w:hAnsi="Times New Roman"/>
          <w:sz w:val="28"/>
          <w:szCs w:val="28"/>
        </w:rPr>
        <w:t>________</w:t>
      </w:r>
    </w:p>
    <w:p w14:paraId="69DFA608" w14:textId="77777777" w:rsidR="00B34526" w:rsidRPr="00CA78A4" w:rsidRDefault="00B34526" w:rsidP="00F35169">
      <w:pPr>
        <w:autoSpaceDE w:val="0"/>
        <w:autoSpaceDN w:val="0"/>
        <w:adjustRightInd w:val="0"/>
        <w:spacing w:after="0" w:line="240" w:lineRule="auto"/>
        <w:jc w:val="both"/>
        <w:outlineLvl w:val="0"/>
        <w:rPr>
          <w:rFonts w:ascii="Times New Roman" w:hAnsi="Times New Roman"/>
          <w:sz w:val="28"/>
          <w:szCs w:val="28"/>
        </w:rPr>
      </w:pPr>
      <w:r w:rsidRPr="00CA78A4">
        <w:rPr>
          <w:rFonts w:ascii="Times New Roman" w:hAnsi="Times New Roman"/>
          <w:sz w:val="28"/>
          <w:szCs w:val="28"/>
        </w:rPr>
        <w:t>___________________________________</w:t>
      </w:r>
      <w:r w:rsidR="00A73849" w:rsidRPr="00CA78A4">
        <w:rPr>
          <w:rFonts w:ascii="Times New Roman" w:hAnsi="Times New Roman"/>
          <w:sz w:val="28"/>
          <w:szCs w:val="28"/>
        </w:rPr>
        <w:t>___</w:t>
      </w:r>
      <w:r w:rsidRPr="00CA78A4">
        <w:rPr>
          <w:rFonts w:ascii="Times New Roman" w:hAnsi="Times New Roman"/>
          <w:sz w:val="28"/>
          <w:szCs w:val="28"/>
        </w:rPr>
        <w:t>________________________________</w:t>
      </w:r>
      <w:r w:rsidR="00A17B81" w:rsidRPr="00CA78A4">
        <w:rPr>
          <w:rFonts w:ascii="Times New Roman" w:hAnsi="Times New Roman"/>
          <w:sz w:val="28"/>
          <w:szCs w:val="28"/>
        </w:rPr>
        <w:t>.</w:t>
      </w:r>
    </w:p>
    <w:p w14:paraId="69DFA609" w14:textId="77777777" w:rsidR="00A73849" w:rsidRPr="00CA78A4" w:rsidRDefault="00A73849" w:rsidP="00F35169">
      <w:pPr>
        <w:autoSpaceDE w:val="0"/>
        <w:autoSpaceDN w:val="0"/>
        <w:adjustRightInd w:val="0"/>
        <w:spacing w:after="0" w:line="240" w:lineRule="auto"/>
        <w:jc w:val="both"/>
        <w:outlineLvl w:val="0"/>
        <w:rPr>
          <w:rFonts w:ascii="Times New Roman" w:hAnsi="Times New Roman"/>
          <w:sz w:val="28"/>
          <w:szCs w:val="28"/>
          <w:lang w:eastAsia="ru-RU"/>
        </w:rPr>
      </w:pPr>
    </w:p>
    <w:p w14:paraId="69DFA60A" w14:textId="77777777" w:rsidR="00F35169" w:rsidRPr="00CA78A4" w:rsidRDefault="00F35169" w:rsidP="00F35169">
      <w:pPr>
        <w:autoSpaceDE w:val="0"/>
        <w:autoSpaceDN w:val="0"/>
        <w:adjustRightInd w:val="0"/>
        <w:spacing w:after="0" w:line="240" w:lineRule="auto"/>
        <w:jc w:val="both"/>
        <w:outlineLvl w:val="0"/>
        <w:rPr>
          <w:rFonts w:ascii="Times New Roman" w:hAnsi="Times New Roman"/>
          <w:sz w:val="24"/>
          <w:szCs w:val="24"/>
          <w:lang w:eastAsia="ru-RU"/>
        </w:rPr>
      </w:pPr>
      <w:r w:rsidRPr="00CA78A4">
        <w:rPr>
          <w:rFonts w:ascii="Times New Roman" w:hAnsi="Times New Roman"/>
          <w:sz w:val="28"/>
          <w:szCs w:val="28"/>
          <w:lang w:eastAsia="ru-RU"/>
        </w:rPr>
        <w:t>Приложения:</w:t>
      </w:r>
      <w:r w:rsidR="006C3673" w:rsidRPr="00CA78A4">
        <w:rPr>
          <w:rFonts w:ascii="Times New Roman" w:hAnsi="Times New Roman"/>
          <w:sz w:val="28"/>
          <w:szCs w:val="28"/>
          <w:lang w:eastAsia="ru-RU"/>
        </w:rPr>
        <w:t xml:space="preserve"> </w:t>
      </w:r>
      <w:r w:rsidRPr="00CA78A4">
        <w:rPr>
          <w:rFonts w:ascii="Times New Roman" w:hAnsi="Times New Roman"/>
          <w:sz w:val="24"/>
          <w:szCs w:val="24"/>
          <w:lang w:eastAsia="ru-RU"/>
        </w:rPr>
        <w:t>____________________________________________</w:t>
      </w:r>
      <w:r w:rsidR="00A17B81" w:rsidRPr="00CA78A4">
        <w:rPr>
          <w:rFonts w:ascii="Times New Roman" w:hAnsi="Times New Roman"/>
          <w:sz w:val="24"/>
          <w:szCs w:val="24"/>
          <w:lang w:eastAsia="ru-RU"/>
        </w:rPr>
        <w:t>_________</w:t>
      </w:r>
      <w:r w:rsidRPr="00CA78A4">
        <w:rPr>
          <w:rFonts w:ascii="Times New Roman" w:hAnsi="Times New Roman"/>
          <w:sz w:val="24"/>
          <w:szCs w:val="24"/>
          <w:lang w:eastAsia="ru-RU"/>
        </w:rPr>
        <w:t>_________</w:t>
      </w:r>
      <w:r w:rsidR="006C3673" w:rsidRPr="00CA78A4">
        <w:rPr>
          <w:rFonts w:ascii="Times New Roman" w:hAnsi="Times New Roman"/>
          <w:sz w:val="24"/>
          <w:szCs w:val="24"/>
          <w:lang w:eastAsia="ru-RU"/>
        </w:rPr>
        <w:t>__</w:t>
      </w:r>
      <w:r w:rsidRPr="00CA78A4">
        <w:rPr>
          <w:rFonts w:ascii="Times New Roman" w:hAnsi="Times New Roman"/>
          <w:sz w:val="24"/>
          <w:szCs w:val="24"/>
          <w:lang w:eastAsia="ru-RU"/>
        </w:rPr>
        <w:t>___.</w:t>
      </w:r>
    </w:p>
    <w:p w14:paraId="69DFA60B" w14:textId="77777777" w:rsidR="00A73849" w:rsidRPr="00CA78A4" w:rsidRDefault="00A73849" w:rsidP="00F35169">
      <w:pPr>
        <w:autoSpaceDE w:val="0"/>
        <w:autoSpaceDN w:val="0"/>
        <w:adjustRightInd w:val="0"/>
        <w:spacing w:after="0" w:line="240" w:lineRule="auto"/>
        <w:jc w:val="both"/>
        <w:outlineLvl w:val="0"/>
        <w:rPr>
          <w:rFonts w:ascii="Times New Roman" w:hAnsi="Times New Roman"/>
          <w:sz w:val="24"/>
          <w:szCs w:val="24"/>
          <w:lang w:eastAsia="ru-RU"/>
        </w:rPr>
      </w:pPr>
    </w:p>
    <w:p w14:paraId="69DFA60C" w14:textId="77777777" w:rsidR="00A73849" w:rsidRPr="00CA78A4" w:rsidRDefault="00A73849" w:rsidP="00F35169">
      <w:pPr>
        <w:autoSpaceDE w:val="0"/>
        <w:autoSpaceDN w:val="0"/>
        <w:adjustRightInd w:val="0"/>
        <w:spacing w:after="0" w:line="240" w:lineRule="auto"/>
        <w:jc w:val="both"/>
        <w:outlineLvl w:val="0"/>
        <w:rPr>
          <w:rFonts w:ascii="Times New Roman" w:hAnsi="Times New Roman"/>
          <w:sz w:val="28"/>
          <w:szCs w:val="28"/>
        </w:rPr>
      </w:pPr>
    </w:p>
    <w:tbl>
      <w:tblPr>
        <w:tblW w:w="10093" w:type="dxa"/>
        <w:tblLayout w:type="fixed"/>
        <w:tblCellMar>
          <w:left w:w="28" w:type="dxa"/>
          <w:right w:w="28" w:type="dxa"/>
        </w:tblCellMar>
        <w:tblLook w:val="0000" w:firstRow="0" w:lastRow="0" w:firstColumn="0" w:lastColumn="0" w:noHBand="0" w:noVBand="0"/>
      </w:tblPr>
      <w:tblGrid>
        <w:gridCol w:w="2722"/>
        <w:gridCol w:w="3827"/>
        <w:gridCol w:w="3544"/>
      </w:tblGrid>
      <w:tr w:rsidR="00D71304" w:rsidRPr="00CA78A4" w14:paraId="69DFA612" w14:textId="77777777" w:rsidTr="00CF3699">
        <w:tc>
          <w:tcPr>
            <w:tcW w:w="2722" w:type="dxa"/>
            <w:vAlign w:val="bottom"/>
          </w:tcPr>
          <w:p w14:paraId="69DFA60D" w14:textId="77777777" w:rsidR="00D71304" w:rsidRPr="00CA78A4" w:rsidRDefault="00D71304" w:rsidP="00D71304">
            <w:pPr>
              <w:widowControl w:val="0"/>
              <w:spacing w:before="120" w:after="0" w:line="240" w:lineRule="auto"/>
              <w:jc w:val="both"/>
              <w:rPr>
                <w:rFonts w:ascii="Times New Roman" w:hAnsi="Times New Roman"/>
                <w:sz w:val="20"/>
                <w:szCs w:val="26"/>
                <w:lang w:eastAsia="ru-RU"/>
              </w:rPr>
            </w:pPr>
            <w:r w:rsidRPr="00CA78A4">
              <w:rPr>
                <w:rFonts w:ascii="Times New Roman" w:hAnsi="Times New Roman"/>
                <w:sz w:val="20"/>
                <w:szCs w:val="26"/>
                <w:lang w:eastAsia="ru-RU"/>
              </w:rPr>
              <w:t>__</w:t>
            </w:r>
            <w:r w:rsidRPr="00CA78A4">
              <w:rPr>
                <w:rFonts w:ascii="Times New Roman" w:hAnsi="Times New Roman"/>
                <w:sz w:val="20"/>
                <w:szCs w:val="26"/>
                <w:lang w:val="en-US" w:eastAsia="ru-RU"/>
              </w:rPr>
              <w:t>__</w:t>
            </w:r>
            <w:r w:rsidRPr="00CA78A4">
              <w:rPr>
                <w:rFonts w:ascii="Times New Roman" w:hAnsi="Times New Roman"/>
                <w:sz w:val="20"/>
                <w:szCs w:val="26"/>
                <w:lang w:eastAsia="ru-RU"/>
              </w:rPr>
              <w:t>__________</w:t>
            </w:r>
            <w:r w:rsidR="00A97CEB" w:rsidRPr="00CA78A4">
              <w:rPr>
                <w:rFonts w:ascii="Times New Roman" w:hAnsi="Times New Roman"/>
                <w:sz w:val="20"/>
                <w:szCs w:val="26"/>
                <w:lang w:eastAsia="ru-RU"/>
              </w:rPr>
              <w:t>__</w:t>
            </w:r>
            <w:r w:rsidRPr="00CA78A4">
              <w:rPr>
                <w:rFonts w:ascii="Times New Roman" w:hAnsi="Times New Roman"/>
                <w:sz w:val="20"/>
                <w:szCs w:val="26"/>
                <w:lang w:eastAsia="ru-RU"/>
              </w:rPr>
              <w:t>_</w:t>
            </w:r>
            <w:r w:rsidR="00CF3699" w:rsidRPr="00CA78A4">
              <w:rPr>
                <w:rFonts w:ascii="Times New Roman" w:hAnsi="Times New Roman"/>
                <w:sz w:val="20"/>
                <w:szCs w:val="26"/>
                <w:lang w:eastAsia="ru-RU"/>
              </w:rPr>
              <w:t>_</w:t>
            </w:r>
            <w:r w:rsidRPr="00CA78A4">
              <w:rPr>
                <w:rFonts w:ascii="Times New Roman" w:hAnsi="Times New Roman"/>
                <w:sz w:val="20"/>
                <w:szCs w:val="26"/>
                <w:lang w:eastAsia="ru-RU"/>
              </w:rPr>
              <w:t>_</w:t>
            </w:r>
            <w:r w:rsidR="00A97CEB" w:rsidRPr="00CA78A4">
              <w:rPr>
                <w:rFonts w:ascii="Times New Roman" w:hAnsi="Times New Roman"/>
                <w:sz w:val="20"/>
                <w:szCs w:val="26"/>
                <w:lang w:eastAsia="ru-RU"/>
              </w:rPr>
              <w:t>___</w:t>
            </w:r>
            <w:r w:rsidRPr="00CA78A4">
              <w:rPr>
                <w:rFonts w:ascii="Times New Roman" w:hAnsi="Times New Roman"/>
                <w:sz w:val="20"/>
                <w:szCs w:val="26"/>
                <w:lang w:eastAsia="ru-RU"/>
              </w:rPr>
              <w:t>____</w:t>
            </w:r>
          </w:p>
          <w:p w14:paraId="69DFA60E" w14:textId="77777777" w:rsidR="00D71304" w:rsidRPr="00CA78A4" w:rsidRDefault="00D71304" w:rsidP="00D71304">
            <w:pPr>
              <w:widowControl w:val="0"/>
              <w:spacing w:after="0" w:line="240" w:lineRule="auto"/>
              <w:jc w:val="center"/>
              <w:rPr>
                <w:rFonts w:ascii="Times New Roman" w:hAnsi="Times New Roman"/>
                <w:sz w:val="26"/>
                <w:szCs w:val="26"/>
                <w:lang w:eastAsia="ru-RU"/>
              </w:rPr>
            </w:pPr>
            <w:r w:rsidRPr="00CA78A4">
              <w:rPr>
                <w:rFonts w:ascii="Times New Roman" w:hAnsi="Times New Roman"/>
                <w:sz w:val="20"/>
                <w:szCs w:val="26"/>
                <w:lang w:eastAsia="ru-RU"/>
              </w:rPr>
              <w:t>(подпись заявителя)</w:t>
            </w:r>
          </w:p>
        </w:tc>
        <w:tc>
          <w:tcPr>
            <w:tcW w:w="3827" w:type="dxa"/>
            <w:tcBorders>
              <w:top w:val="nil"/>
              <w:left w:val="nil"/>
              <w:right w:val="nil"/>
            </w:tcBorders>
            <w:vAlign w:val="bottom"/>
          </w:tcPr>
          <w:p w14:paraId="69DFA60F" w14:textId="77777777" w:rsidR="00D71304" w:rsidRPr="00CA78A4" w:rsidRDefault="00D71304" w:rsidP="00D71304">
            <w:pPr>
              <w:widowControl w:val="0"/>
              <w:spacing w:after="0" w:line="240" w:lineRule="auto"/>
              <w:jc w:val="center"/>
              <w:rPr>
                <w:rFonts w:ascii="Times New Roman" w:hAnsi="Times New Roman"/>
                <w:sz w:val="20"/>
                <w:szCs w:val="26"/>
                <w:lang w:eastAsia="ru-RU"/>
              </w:rPr>
            </w:pPr>
            <w:r w:rsidRPr="00CA78A4">
              <w:rPr>
                <w:rFonts w:ascii="Times New Roman" w:hAnsi="Times New Roman"/>
                <w:sz w:val="20"/>
                <w:szCs w:val="26"/>
                <w:lang w:eastAsia="ru-RU"/>
              </w:rPr>
              <w:t>____________________________________</w:t>
            </w:r>
          </w:p>
          <w:p w14:paraId="69DFA610" w14:textId="77777777" w:rsidR="00D71304" w:rsidRPr="00CA78A4" w:rsidRDefault="00D71304" w:rsidP="00D71304">
            <w:pPr>
              <w:widowControl w:val="0"/>
              <w:spacing w:after="0" w:line="240" w:lineRule="auto"/>
              <w:jc w:val="center"/>
              <w:rPr>
                <w:rFonts w:ascii="Times New Roman" w:hAnsi="Times New Roman"/>
                <w:sz w:val="26"/>
                <w:szCs w:val="26"/>
                <w:lang w:eastAsia="ru-RU"/>
              </w:rPr>
            </w:pPr>
            <w:r w:rsidRPr="00CA78A4">
              <w:rPr>
                <w:rFonts w:ascii="Times New Roman" w:hAnsi="Times New Roman"/>
                <w:sz w:val="20"/>
                <w:szCs w:val="26"/>
                <w:lang w:eastAsia="ru-RU"/>
              </w:rPr>
              <w:t>(инициалы, фамилия)</w:t>
            </w:r>
          </w:p>
        </w:tc>
        <w:tc>
          <w:tcPr>
            <w:tcW w:w="3544" w:type="dxa"/>
            <w:tcBorders>
              <w:top w:val="nil"/>
              <w:left w:val="nil"/>
              <w:right w:val="nil"/>
            </w:tcBorders>
          </w:tcPr>
          <w:p w14:paraId="69DFA611" w14:textId="77777777" w:rsidR="00D71304" w:rsidRPr="00CA78A4" w:rsidRDefault="003E688F" w:rsidP="00D71304">
            <w:pPr>
              <w:widowControl w:val="0"/>
              <w:spacing w:before="60" w:after="0" w:line="240" w:lineRule="auto"/>
              <w:jc w:val="both"/>
              <w:rPr>
                <w:rFonts w:ascii="Times New Roman" w:hAnsi="Times New Roman"/>
                <w:sz w:val="26"/>
                <w:szCs w:val="26"/>
                <w:lang w:eastAsia="ru-RU"/>
              </w:rPr>
            </w:pPr>
            <w:r w:rsidRPr="00CA78A4">
              <w:rPr>
                <w:rFonts w:ascii="Times New Roman" w:hAnsi="Times New Roman"/>
                <w:sz w:val="26"/>
                <w:szCs w:val="26"/>
                <w:lang w:eastAsia="ru-RU"/>
              </w:rPr>
              <w:t>«</w:t>
            </w:r>
            <w:r w:rsidR="00D71304" w:rsidRPr="00CA78A4">
              <w:rPr>
                <w:rFonts w:ascii="Times New Roman" w:hAnsi="Times New Roman"/>
                <w:sz w:val="26"/>
                <w:szCs w:val="26"/>
                <w:lang w:eastAsia="ru-RU"/>
              </w:rPr>
              <w:t>____</w:t>
            </w:r>
            <w:r w:rsidRPr="00CA78A4">
              <w:rPr>
                <w:rFonts w:ascii="Times New Roman" w:hAnsi="Times New Roman"/>
                <w:sz w:val="26"/>
                <w:szCs w:val="26"/>
                <w:lang w:eastAsia="ru-RU"/>
              </w:rPr>
              <w:t>»</w:t>
            </w:r>
            <w:r w:rsidR="00D71304" w:rsidRPr="00CA78A4">
              <w:rPr>
                <w:rFonts w:ascii="Times New Roman" w:hAnsi="Times New Roman"/>
                <w:sz w:val="26"/>
                <w:szCs w:val="26"/>
                <w:lang w:eastAsia="ru-RU"/>
              </w:rPr>
              <w:t xml:space="preserve"> ___</w:t>
            </w:r>
            <w:r w:rsidR="00A17B81" w:rsidRPr="00CA78A4">
              <w:rPr>
                <w:rFonts w:ascii="Times New Roman" w:hAnsi="Times New Roman"/>
                <w:sz w:val="26"/>
                <w:szCs w:val="26"/>
                <w:lang w:eastAsia="ru-RU"/>
              </w:rPr>
              <w:t>__</w:t>
            </w:r>
            <w:r w:rsidR="00A97CEB" w:rsidRPr="00CA78A4">
              <w:rPr>
                <w:rFonts w:ascii="Times New Roman" w:hAnsi="Times New Roman"/>
                <w:sz w:val="26"/>
                <w:szCs w:val="26"/>
                <w:lang w:eastAsia="ru-RU"/>
              </w:rPr>
              <w:t>_______ 20___</w:t>
            </w:r>
            <w:r w:rsidR="00D71304" w:rsidRPr="00CA78A4">
              <w:rPr>
                <w:rFonts w:ascii="Times New Roman" w:hAnsi="Times New Roman"/>
                <w:sz w:val="26"/>
                <w:szCs w:val="26"/>
                <w:lang w:eastAsia="ru-RU"/>
              </w:rPr>
              <w:t xml:space="preserve"> г.</w:t>
            </w:r>
          </w:p>
        </w:tc>
      </w:tr>
    </w:tbl>
    <w:p w14:paraId="69DFA613" w14:textId="77777777" w:rsidR="00D71304" w:rsidRPr="00CA78A4" w:rsidRDefault="00D71304" w:rsidP="00A73849">
      <w:pPr>
        <w:widowControl w:val="0"/>
        <w:tabs>
          <w:tab w:val="left" w:pos="0"/>
          <w:tab w:val="left" w:pos="1701"/>
        </w:tabs>
        <w:spacing w:after="0" w:line="240" w:lineRule="auto"/>
        <w:jc w:val="center"/>
        <w:rPr>
          <w:rFonts w:ascii="Times New Roman" w:hAnsi="Times New Roman"/>
          <w:sz w:val="28"/>
          <w:szCs w:val="28"/>
          <w:lang w:eastAsia="ru-RU"/>
        </w:rPr>
      </w:pPr>
    </w:p>
    <w:p w14:paraId="69DFA614" w14:textId="77777777" w:rsidR="00A73849" w:rsidRPr="00CA78A4" w:rsidRDefault="00A73849" w:rsidP="00A73849">
      <w:pPr>
        <w:widowControl w:val="0"/>
        <w:tabs>
          <w:tab w:val="left" w:pos="0"/>
          <w:tab w:val="left" w:pos="1701"/>
        </w:tabs>
        <w:spacing w:after="0" w:line="240" w:lineRule="auto"/>
        <w:jc w:val="center"/>
        <w:rPr>
          <w:rFonts w:ascii="Times New Roman" w:hAnsi="Times New Roman"/>
          <w:sz w:val="28"/>
          <w:szCs w:val="28"/>
          <w:lang w:eastAsia="ru-RU"/>
        </w:rPr>
      </w:pPr>
    </w:p>
    <w:p w14:paraId="69DFA615" w14:textId="77777777" w:rsidR="00A73849" w:rsidRPr="00CA78A4" w:rsidRDefault="00A73849" w:rsidP="00A73849">
      <w:pPr>
        <w:widowControl w:val="0"/>
        <w:tabs>
          <w:tab w:val="left" w:pos="0"/>
          <w:tab w:val="left" w:pos="1701"/>
        </w:tabs>
        <w:spacing w:after="0" w:line="240" w:lineRule="auto"/>
        <w:jc w:val="center"/>
        <w:rPr>
          <w:rFonts w:ascii="Times New Roman" w:hAnsi="Times New Roman"/>
          <w:sz w:val="28"/>
          <w:szCs w:val="28"/>
          <w:lang w:eastAsia="ru-RU"/>
        </w:rPr>
      </w:pPr>
      <w:r w:rsidRPr="00CA78A4">
        <w:rPr>
          <w:rFonts w:ascii="Times New Roman" w:hAnsi="Times New Roman"/>
          <w:sz w:val="28"/>
          <w:szCs w:val="28"/>
          <w:lang w:eastAsia="ru-RU"/>
        </w:rPr>
        <w:t>______________</w:t>
      </w:r>
    </w:p>
    <w:p w14:paraId="69DFA616" w14:textId="77777777" w:rsidR="00D71304" w:rsidRPr="00CA78A4" w:rsidRDefault="00D71304" w:rsidP="0001300D">
      <w:pPr>
        <w:spacing w:after="0" w:line="240" w:lineRule="auto"/>
        <w:rPr>
          <w:rFonts w:ascii="Times New Roman" w:hAnsi="Times New Roman"/>
          <w:sz w:val="24"/>
          <w:szCs w:val="24"/>
        </w:rPr>
      </w:pPr>
    </w:p>
    <w:p w14:paraId="69DFA617" w14:textId="77777777" w:rsidR="00A73849" w:rsidRPr="00CA78A4" w:rsidRDefault="00A73849" w:rsidP="0001300D">
      <w:pPr>
        <w:spacing w:after="0" w:line="240" w:lineRule="auto"/>
        <w:rPr>
          <w:rFonts w:ascii="Times New Roman" w:hAnsi="Times New Roman"/>
          <w:sz w:val="24"/>
          <w:szCs w:val="24"/>
        </w:rPr>
      </w:pPr>
    </w:p>
    <w:p w14:paraId="69DFA618" w14:textId="77777777" w:rsidR="00A73849" w:rsidRPr="00CA78A4" w:rsidRDefault="00A73849" w:rsidP="0001300D">
      <w:pPr>
        <w:spacing w:after="0" w:line="240" w:lineRule="auto"/>
        <w:rPr>
          <w:rFonts w:ascii="Times New Roman" w:hAnsi="Times New Roman"/>
          <w:sz w:val="24"/>
          <w:szCs w:val="24"/>
        </w:rPr>
        <w:sectPr w:rsidR="00A73849" w:rsidRPr="00CA78A4" w:rsidSect="00A17B81">
          <w:endnotePr>
            <w:numFmt w:val="decimal"/>
          </w:endnotePr>
          <w:pgSz w:w="11907" w:h="16840"/>
          <w:pgMar w:top="1134" w:right="425" w:bottom="851" w:left="1418" w:header="720" w:footer="720" w:gutter="0"/>
          <w:pgNumType w:start="1"/>
          <w:cols w:space="720"/>
          <w:titlePg/>
        </w:sectPr>
      </w:pPr>
    </w:p>
    <w:p w14:paraId="17FF3F72" w14:textId="77777777" w:rsidR="00FA44BC" w:rsidRPr="00D979F2" w:rsidRDefault="00FA44BC" w:rsidP="00FA44BC">
      <w:pPr>
        <w:widowControl w:val="0"/>
        <w:tabs>
          <w:tab w:val="left" w:pos="851"/>
        </w:tabs>
        <w:spacing w:after="0" w:line="240" w:lineRule="auto"/>
        <w:ind w:left="6379" w:hanging="7"/>
        <w:rPr>
          <w:rFonts w:ascii="Times New Roman" w:hAnsi="Times New Roman"/>
          <w:sz w:val="24"/>
          <w:szCs w:val="24"/>
          <w:lang w:eastAsia="ru-RU"/>
        </w:rPr>
      </w:pPr>
      <w:r w:rsidRPr="00D979F2">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2</w:t>
      </w:r>
    </w:p>
    <w:p w14:paraId="3631BAF4" w14:textId="77777777" w:rsidR="00FA44BC" w:rsidRPr="00D979F2" w:rsidRDefault="00FA44BC" w:rsidP="00FA44BC">
      <w:pPr>
        <w:autoSpaceDE w:val="0"/>
        <w:autoSpaceDN w:val="0"/>
        <w:adjustRightInd w:val="0"/>
        <w:spacing w:after="0" w:line="240" w:lineRule="auto"/>
        <w:ind w:left="6379"/>
        <w:jc w:val="both"/>
        <w:rPr>
          <w:rFonts w:ascii="Times New Roman" w:hAnsi="Times New Roman"/>
          <w:sz w:val="24"/>
          <w:szCs w:val="24"/>
          <w:lang w:eastAsia="ru-RU"/>
        </w:rPr>
      </w:pPr>
      <w:r w:rsidRPr="00D979F2">
        <w:rPr>
          <w:rFonts w:ascii="Times New Roman" w:hAnsi="Times New Roman"/>
          <w:sz w:val="24"/>
          <w:szCs w:val="24"/>
          <w:lang w:eastAsia="ru-RU"/>
        </w:rPr>
        <w:t xml:space="preserve">к административному регламенту предоставления муниципальной услуги по предоставлению </w:t>
      </w:r>
      <w:r w:rsidRPr="00D979F2">
        <w:rPr>
          <w:rFonts w:ascii="Times New Roman" w:hAnsi="Times New Roman"/>
          <w:bCs/>
          <w:sz w:val="24"/>
          <w:szCs w:val="24"/>
          <w:lang w:eastAsia="ru-RU"/>
        </w:rPr>
        <w:t>информации об очередности предоставления жилых помещений на условиях социального найма</w:t>
      </w:r>
    </w:p>
    <w:p w14:paraId="2CDDE182" w14:textId="77777777" w:rsidR="00FA44BC" w:rsidRDefault="00FA44BC" w:rsidP="00FA44BC">
      <w:pPr>
        <w:autoSpaceDE w:val="0"/>
        <w:autoSpaceDN w:val="0"/>
        <w:adjustRightInd w:val="0"/>
        <w:spacing w:after="0" w:line="240" w:lineRule="auto"/>
        <w:jc w:val="center"/>
        <w:rPr>
          <w:rFonts w:ascii="Times New Roman" w:hAnsi="Times New Roman"/>
          <w:b/>
          <w:bCs/>
          <w:sz w:val="28"/>
          <w:szCs w:val="28"/>
          <w:lang w:eastAsia="ru-RU"/>
        </w:rPr>
      </w:pPr>
    </w:p>
    <w:p w14:paraId="5720FAE9" w14:textId="77777777" w:rsidR="00FA44BC" w:rsidRDefault="00FA44BC" w:rsidP="00FA44BC">
      <w:pPr>
        <w:autoSpaceDE w:val="0"/>
        <w:autoSpaceDN w:val="0"/>
        <w:adjustRightInd w:val="0"/>
        <w:spacing w:after="0" w:line="240" w:lineRule="auto"/>
        <w:jc w:val="center"/>
        <w:rPr>
          <w:rFonts w:ascii="Times New Roman" w:hAnsi="Times New Roman"/>
          <w:b/>
          <w:bCs/>
          <w:sz w:val="28"/>
          <w:szCs w:val="28"/>
          <w:lang w:eastAsia="ru-RU"/>
        </w:rPr>
      </w:pPr>
    </w:p>
    <w:p w14:paraId="2746AFD0" w14:textId="77777777" w:rsidR="00FA44BC" w:rsidRDefault="00FA44BC" w:rsidP="00FA44B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УВЕДОМЛЕНИЕ</w:t>
      </w:r>
    </w:p>
    <w:p w14:paraId="5DD37901" w14:textId="77777777" w:rsidR="00FA44BC" w:rsidRDefault="00FA44BC" w:rsidP="00FA44B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об очередности предоставления жилых помещений </w:t>
      </w:r>
      <w:r w:rsidRPr="00BC1D39">
        <w:rPr>
          <w:rFonts w:ascii="Times New Roman" w:hAnsi="Times New Roman"/>
          <w:b/>
          <w:bCs/>
          <w:sz w:val="28"/>
          <w:szCs w:val="28"/>
          <w:lang w:eastAsia="ru-RU"/>
        </w:rPr>
        <w:t xml:space="preserve">муниципального </w:t>
      </w:r>
    </w:p>
    <w:p w14:paraId="14D60F48" w14:textId="77777777" w:rsidR="00FA44BC" w:rsidRDefault="00FA44BC" w:rsidP="00FA44BC">
      <w:pPr>
        <w:autoSpaceDE w:val="0"/>
        <w:autoSpaceDN w:val="0"/>
        <w:adjustRightInd w:val="0"/>
        <w:spacing w:after="0" w:line="240" w:lineRule="auto"/>
        <w:jc w:val="center"/>
        <w:rPr>
          <w:rFonts w:ascii="Times New Roman" w:hAnsi="Times New Roman"/>
          <w:b/>
          <w:bCs/>
          <w:sz w:val="28"/>
          <w:szCs w:val="28"/>
          <w:lang w:eastAsia="ru-RU"/>
        </w:rPr>
      </w:pPr>
      <w:r w:rsidRPr="00BC1D39">
        <w:rPr>
          <w:rFonts w:ascii="Times New Roman" w:hAnsi="Times New Roman"/>
          <w:b/>
          <w:bCs/>
          <w:sz w:val="28"/>
          <w:szCs w:val="28"/>
          <w:lang w:eastAsia="ru-RU"/>
        </w:rPr>
        <w:t>жилищного фонда</w:t>
      </w:r>
      <w:r>
        <w:rPr>
          <w:rFonts w:ascii="Times New Roman" w:hAnsi="Times New Roman"/>
          <w:b/>
          <w:bCs/>
          <w:sz w:val="28"/>
          <w:szCs w:val="28"/>
          <w:lang w:eastAsia="ru-RU"/>
        </w:rPr>
        <w:t xml:space="preserve"> на условиях социального найма</w:t>
      </w:r>
    </w:p>
    <w:p w14:paraId="7314F08E" w14:textId="77777777" w:rsidR="00FA44BC" w:rsidRDefault="00FA44BC" w:rsidP="00FA44BC">
      <w:pPr>
        <w:autoSpaceDE w:val="0"/>
        <w:autoSpaceDN w:val="0"/>
        <w:adjustRightInd w:val="0"/>
        <w:spacing w:after="0" w:line="240" w:lineRule="auto"/>
        <w:ind w:firstLine="540"/>
        <w:jc w:val="both"/>
        <w:outlineLvl w:val="0"/>
        <w:rPr>
          <w:rFonts w:ascii="Times New Roman" w:hAnsi="Times New Roman"/>
          <w:b/>
          <w:bCs/>
          <w:sz w:val="28"/>
          <w:szCs w:val="28"/>
          <w:lang w:eastAsia="ru-RU"/>
        </w:rPr>
      </w:pPr>
    </w:p>
    <w:tbl>
      <w:tblPr>
        <w:tblW w:w="0" w:type="auto"/>
        <w:tblInd w:w="-34" w:type="dxa"/>
        <w:tblLayout w:type="fixed"/>
        <w:tblLook w:val="04A0" w:firstRow="1" w:lastRow="0" w:firstColumn="1" w:lastColumn="0" w:noHBand="0" w:noVBand="1"/>
      </w:tblPr>
      <w:tblGrid>
        <w:gridCol w:w="6379"/>
        <w:gridCol w:w="3793"/>
      </w:tblGrid>
      <w:tr w:rsidR="00FA44BC" w:rsidRPr="00FC0221" w14:paraId="167CEDD3" w14:textId="77777777" w:rsidTr="00AC3ED8">
        <w:tc>
          <w:tcPr>
            <w:tcW w:w="6379" w:type="dxa"/>
          </w:tcPr>
          <w:p w14:paraId="055D68A8" w14:textId="77777777" w:rsidR="00FA44BC" w:rsidRPr="00FC0221" w:rsidRDefault="00FA44BC" w:rsidP="00AC3ED8">
            <w:pPr>
              <w:widowControl w:val="0"/>
              <w:tabs>
                <w:tab w:val="left" w:pos="4287"/>
              </w:tabs>
              <w:spacing w:after="0" w:line="240" w:lineRule="auto"/>
              <w:ind w:right="1876"/>
              <w:jc w:val="center"/>
              <w:rPr>
                <w:rFonts w:ascii="Times New Roman" w:hAnsi="Times New Roman"/>
                <w:sz w:val="28"/>
                <w:szCs w:val="28"/>
                <w:lang w:eastAsia="ru-RU"/>
              </w:rPr>
            </w:pPr>
            <w:r w:rsidRPr="00FC0221">
              <w:rPr>
                <w:rFonts w:ascii="Times New Roman" w:hAnsi="Times New Roman"/>
                <w:sz w:val="28"/>
                <w:szCs w:val="28"/>
                <w:lang w:eastAsia="ru-RU"/>
              </w:rPr>
              <w:t xml:space="preserve">Реквизиты бланка администрации </w:t>
            </w:r>
          </w:p>
          <w:p w14:paraId="6B84AC40" w14:textId="77777777" w:rsidR="00FA44BC" w:rsidRPr="00FC0221" w:rsidRDefault="00FA44BC" w:rsidP="00AC3ED8">
            <w:pPr>
              <w:widowControl w:val="0"/>
              <w:tabs>
                <w:tab w:val="left" w:pos="4287"/>
              </w:tabs>
              <w:spacing w:after="0" w:line="240" w:lineRule="auto"/>
              <w:ind w:right="1876"/>
              <w:jc w:val="center"/>
              <w:rPr>
                <w:rFonts w:ascii="Times New Roman" w:hAnsi="Times New Roman"/>
                <w:sz w:val="28"/>
                <w:szCs w:val="28"/>
                <w:lang w:eastAsia="ru-RU"/>
              </w:rPr>
            </w:pPr>
            <w:r w:rsidRPr="00FC0221">
              <w:rPr>
                <w:rFonts w:ascii="Times New Roman" w:hAnsi="Times New Roman"/>
                <w:sz w:val="28"/>
                <w:szCs w:val="28"/>
                <w:lang w:eastAsia="ru-RU"/>
              </w:rPr>
              <w:t xml:space="preserve">района (округа по районам) </w:t>
            </w:r>
          </w:p>
          <w:p w14:paraId="5BD10E6E" w14:textId="77777777" w:rsidR="00FA44BC" w:rsidRPr="00FC0221" w:rsidRDefault="00FA44BC" w:rsidP="00AC3ED8">
            <w:pPr>
              <w:widowControl w:val="0"/>
              <w:tabs>
                <w:tab w:val="left" w:pos="4145"/>
              </w:tabs>
              <w:spacing w:after="0" w:line="240" w:lineRule="auto"/>
              <w:ind w:right="1876"/>
              <w:jc w:val="center"/>
              <w:rPr>
                <w:rFonts w:ascii="Times New Roman" w:hAnsi="Times New Roman"/>
                <w:sz w:val="27"/>
                <w:szCs w:val="27"/>
                <w:lang w:val="en-US" w:eastAsia="ru-RU"/>
              </w:rPr>
            </w:pPr>
            <w:r w:rsidRPr="00FC0221">
              <w:rPr>
                <w:rFonts w:ascii="Times New Roman" w:hAnsi="Times New Roman"/>
                <w:sz w:val="28"/>
                <w:szCs w:val="28"/>
                <w:lang w:eastAsia="ru-RU"/>
              </w:rPr>
              <w:t>города Новосибирска</w:t>
            </w:r>
          </w:p>
        </w:tc>
        <w:tc>
          <w:tcPr>
            <w:tcW w:w="3793" w:type="dxa"/>
          </w:tcPr>
          <w:p w14:paraId="7E238379" w14:textId="77777777" w:rsidR="00FA44BC" w:rsidRPr="00FC0221" w:rsidRDefault="00FA44BC" w:rsidP="00AC3ED8">
            <w:pPr>
              <w:widowControl w:val="0"/>
              <w:spacing w:after="0" w:line="240" w:lineRule="auto"/>
              <w:jc w:val="both"/>
              <w:rPr>
                <w:rFonts w:ascii="Times New Roman" w:hAnsi="Times New Roman"/>
                <w:sz w:val="28"/>
                <w:szCs w:val="28"/>
                <w:lang w:eastAsia="ru-RU"/>
              </w:rPr>
            </w:pPr>
            <w:r w:rsidRPr="00FC0221">
              <w:rPr>
                <w:rFonts w:ascii="Times New Roman" w:hAnsi="Times New Roman"/>
                <w:sz w:val="28"/>
                <w:szCs w:val="28"/>
                <w:lang w:eastAsia="ru-RU"/>
              </w:rPr>
              <w:t>_________________________</w:t>
            </w:r>
          </w:p>
          <w:p w14:paraId="3377C047" w14:textId="77777777" w:rsidR="00FA44BC" w:rsidRDefault="00FA44BC" w:rsidP="00AC3ED8">
            <w:pPr>
              <w:widowControl w:val="0"/>
              <w:spacing w:after="0" w:line="240" w:lineRule="auto"/>
              <w:jc w:val="center"/>
              <w:rPr>
                <w:rFonts w:ascii="Times New Roman" w:hAnsi="Times New Roman"/>
                <w:sz w:val="20"/>
                <w:szCs w:val="20"/>
                <w:lang w:eastAsia="ru-RU"/>
              </w:rPr>
            </w:pPr>
            <w:r w:rsidRPr="00FC0221">
              <w:rPr>
                <w:rFonts w:ascii="Times New Roman" w:hAnsi="Times New Roman"/>
                <w:sz w:val="20"/>
                <w:szCs w:val="20"/>
                <w:lang w:eastAsia="ru-RU"/>
              </w:rPr>
              <w:t>(фамилия, имя, отчество</w:t>
            </w:r>
            <w:r>
              <w:rPr>
                <w:rFonts w:ascii="Times New Roman" w:hAnsi="Times New Roman"/>
                <w:sz w:val="20"/>
                <w:szCs w:val="20"/>
                <w:lang w:eastAsia="ru-RU"/>
              </w:rPr>
              <w:t xml:space="preserve"> (при наличии)</w:t>
            </w:r>
            <w:r w:rsidRPr="00FC0221">
              <w:rPr>
                <w:rFonts w:ascii="Times New Roman" w:hAnsi="Times New Roman"/>
                <w:sz w:val="20"/>
                <w:szCs w:val="20"/>
                <w:lang w:eastAsia="ru-RU"/>
              </w:rPr>
              <w:t xml:space="preserve"> </w:t>
            </w:r>
          </w:p>
          <w:p w14:paraId="14183F6F" w14:textId="77777777" w:rsidR="00FA44BC" w:rsidRDefault="00FA44BC" w:rsidP="00AC3ED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___________________________________</w:t>
            </w:r>
          </w:p>
          <w:p w14:paraId="01463E6C" w14:textId="77777777" w:rsidR="00FA44BC" w:rsidRPr="00FC0221" w:rsidRDefault="00FA44BC" w:rsidP="00AC3ED8">
            <w:pPr>
              <w:widowControl w:val="0"/>
              <w:spacing w:after="0" w:line="240" w:lineRule="auto"/>
              <w:jc w:val="center"/>
              <w:rPr>
                <w:rFonts w:ascii="Times New Roman" w:hAnsi="Times New Roman"/>
                <w:sz w:val="20"/>
                <w:szCs w:val="20"/>
                <w:lang w:eastAsia="ru-RU"/>
              </w:rPr>
            </w:pPr>
            <w:r w:rsidRPr="00FC0221">
              <w:rPr>
                <w:rFonts w:ascii="Times New Roman" w:hAnsi="Times New Roman"/>
                <w:sz w:val="20"/>
                <w:szCs w:val="20"/>
                <w:lang w:eastAsia="ru-RU"/>
              </w:rPr>
              <w:t>заявителя)</w:t>
            </w:r>
          </w:p>
          <w:p w14:paraId="7ED57871" w14:textId="77777777" w:rsidR="00FA44BC" w:rsidRPr="00FC0221" w:rsidRDefault="00FA44BC" w:rsidP="00AC3ED8">
            <w:pPr>
              <w:widowControl w:val="0"/>
              <w:spacing w:after="0" w:line="240" w:lineRule="auto"/>
              <w:jc w:val="center"/>
              <w:rPr>
                <w:rFonts w:ascii="Times New Roman" w:hAnsi="Times New Roman"/>
                <w:sz w:val="28"/>
                <w:szCs w:val="28"/>
                <w:lang w:eastAsia="ru-RU"/>
              </w:rPr>
            </w:pPr>
            <w:r w:rsidRPr="00FC0221">
              <w:rPr>
                <w:rFonts w:ascii="Times New Roman" w:hAnsi="Times New Roman"/>
                <w:sz w:val="28"/>
                <w:szCs w:val="28"/>
                <w:lang w:eastAsia="ru-RU"/>
              </w:rPr>
              <w:t>_________________________</w:t>
            </w:r>
          </w:p>
          <w:p w14:paraId="5E7A84A1" w14:textId="77777777" w:rsidR="00FA44BC" w:rsidRDefault="00FA44BC" w:rsidP="00AC3ED8">
            <w:pPr>
              <w:widowControl w:val="0"/>
              <w:spacing w:after="0" w:line="240" w:lineRule="auto"/>
              <w:jc w:val="center"/>
              <w:rPr>
                <w:rFonts w:ascii="Times New Roman" w:hAnsi="Times New Roman"/>
                <w:sz w:val="20"/>
                <w:szCs w:val="20"/>
                <w:lang w:eastAsia="ru-RU"/>
              </w:rPr>
            </w:pPr>
            <w:r w:rsidRPr="00FC0221">
              <w:rPr>
                <w:rFonts w:ascii="Times New Roman" w:hAnsi="Times New Roman"/>
                <w:sz w:val="20"/>
                <w:szCs w:val="20"/>
                <w:lang w:eastAsia="ru-RU"/>
              </w:rPr>
              <w:t>(почтовый адрес)</w:t>
            </w:r>
          </w:p>
          <w:p w14:paraId="1D3F0A5A" w14:textId="77777777" w:rsidR="00FA44BC" w:rsidRPr="00FC0221" w:rsidRDefault="00FA44BC" w:rsidP="00AC3ED8">
            <w:pPr>
              <w:widowControl w:val="0"/>
              <w:spacing w:after="0" w:line="240" w:lineRule="auto"/>
              <w:jc w:val="center"/>
              <w:rPr>
                <w:rFonts w:ascii="Times New Roman" w:hAnsi="Times New Roman"/>
                <w:sz w:val="27"/>
                <w:szCs w:val="27"/>
                <w:lang w:eastAsia="ru-RU"/>
              </w:rPr>
            </w:pPr>
            <w:r>
              <w:rPr>
                <w:rFonts w:ascii="Times New Roman" w:hAnsi="Times New Roman"/>
                <w:sz w:val="27"/>
                <w:szCs w:val="27"/>
                <w:lang w:eastAsia="ru-RU"/>
              </w:rPr>
              <w:t>__________________________</w:t>
            </w:r>
          </w:p>
        </w:tc>
      </w:tr>
    </w:tbl>
    <w:p w14:paraId="51BC63EF" w14:textId="77777777" w:rsidR="00FA44BC" w:rsidRDefault="00FA44BC" w:rsidP="00FA44BC">
      <w:pPr>
        <w:autoSpaceDE w:val="0"/>
        <w:autoSpaceDN w:val="0"/>
        <w:adjustRightInd w:val="0"/>
        <w:spacing w:after="0" w:line="240" w:lineRule="auto"/>
        <w:jc w:val="center"/>
        <w:rPr>
          <w:rFonts w:ascii="Times New Roman" w:hAnsi="Times New Roman"/>
          <w:sz w:val="28"/>
          <w:szCs w:val="28"/>
          <w:lang w:eastAsia="ru-RU"/>
        </w:rPr>
      </w:pPr>
    </w:p>
    <w:p w14:paraId="4352AF13" w14:textId="77777777" w:rsidR="00FA44BC" w:rsidRPr="004902CF" w:rsidRDefault="00FA44BC" w:rsidP="00FA44BC">
      <w:pPr>
        <w:autoSpaceDE w:val="0"/>
        <w:autoSpaceDN w:val="0"/>
        <w:adjustRightInd w:val="0"/>
        <w:spacing w:after="0" w:line="240" w:lineRule="auto"/>
        <w:jc w:val="center"/>
        <w:rPr>
          <w:rFonts w:ascii="Times New Roman" w:hAnsi="Times New Roman"/>
          <w:sz w:val="28"/>
          <w:szCs w:val="28"/>
          <w:lang w:eastAsia="ru-RU"/>
        </w:rPr>
      </w:pPr>
    </w:p>
    <w:p w14:paraId="56135148" w14:textId="77777777" w:rsidR="00FA44BC" w:rsidRPr="004902CF" w:rsidRDefault="00FA44BC" w:rsidP="00FA44BC">
      <w:pPr>
        <w:autoSpaceDE w:val="0"/>
        <w:autoSpaceDN w:val="0"/>
        <w:adjustRightInd w:val="0"/>
        <w:spacing w:after="0" w:line="240" w:lineRule="auto"/>
        <w:jc w:val="center"/>
        <w:rPr>
          <w:rFonts w:ascii="Times New Roman" w:hAnsi="Times New Roman"/>
          <w:sz w:val="28"/>
          <w:szCs w:val="28"/>
          <w:lang w:eastAsia="ru-RU"/>
        </w:rPr>
      </w:pPr>
      <w:r w:rsidRPr="004902CF">
        <w:rPr>
          <w:rFonts w:ascii="Times New Roman" w:hAnsi="Times New Roman"/>
          <w:sz w:val="28"/>
          <w:szCs w:val="28"/>
          <w:lang w:eastAsia="ru-RU"/>
        </w:rPr>
        <w:t>УВЕДОМЛЕНИЕ</w:t>
      </w:r>
    </w:p>
    <w:p w14:paraId="3E2207C8" w14:textId="77777777" w:rsidR="00FA44BC" w:rsidRPr="004902CF" w:rsidRDefault="00FA44BC" w:rsidP="00FA44BC">
      <w:pPr>
        <w:autoSpaceDE w:val="0"/>
        <w:autoSpaceDN w:val="0"/>
        <w:adjustRightInd w:val="0"/>
        <w:spacing w:after="0" w:line="240" w:lineRule="auto"/>
        <w:jc w:val="center"/>
        <w:rPr>
          <w:rFonts w:ascii="Times New Roman" w:hAnsi="Times New Roman"/>
          <w:sz w:val="28"/>
          <w:szCs w:val="28"/>
          <w:lang w:eastAsia="ru-RU"/>
        </w:rPr>
      </w:pPr>
      <w:r w:rsidRPr="004902CF">
        <w:rPr>
          <w:rFonts w:ascii="Times New Roman" w:hAnsi="Times New Roman"/>
          <w:sz w:val="28"/>
          <w:szCs w:val="28"/>
          <w:lang w:eastAsia="ru-RU"/>
        </w:rPr>
        <w:t>об очередности предоставления жилых помещений</w:t>
      </w:r>
      <w:r>
        <w:rPr>
          <w:rFonts w:ascii="Times New Roman" w:hAnsi="Times New Roman"/>
          <w:sz w:val="28"/>
          <w:szCs w:val="28"/>
          <w:lang w:eastAsia="ru-RU"/>
        </w:rPr>
        <w:t xml:space="preserve"> </w:t>
      </w:r>
      <w:r w:rsidRPr="004902CF">
        <w:rPr>
          <w:rFonts w:ascii="Times New Roman" w:hAnsi="Times New Roman"/>
          <w:sz w:val="28"/>
          <w:szCs w:val="28"/>
          <w:lang w:eastAsia="ru-RU"/>
        </w:rPr>
        <w:t>муниципального жилищного фонда</w:t>
      </w:r>
      <w:r>
        <w:rPr>
          <w:rFonts w:ascii="Times New Roman" w:hAnsi="Times New Roman"/>
          <w:sz w:val="28"/>
          <w:szCs w:val="28"/>
          <w:lang w:eastAsia="ru-RU"/>
        </w:rPr>
        <w:t xml:space="preserve"> </w:t>
      </w:r>
      <w:r w:rsidRPr="004902CF">
        <w:rPr>
          <w:rFonts w:ascii="Times New Roman" w:hAnsi="Times New Roman"/>
          <w:sz w:val="28"/>
          <w:szCs w:val="28"/>
          <w:lang w:eastAsia="ru-RU"/>
        </w:rPr>
        <w:t>на условиях социального найма</w:t>
      </w:r>
    </w:p>
    <w:p w14:paraId="3A914837" w14:textId="77777777" w:rsidR="00FA44BC" w:rsidRPr="004902CF" w:rsidRDefault="00FA44BC" w:rsidP="00FA44BC">
      <w:pPr>
        <w:autoSpaceDE w:val="0"/>
        <w:autoSpaceDN w:val="0"/>
        <w:adjustRightInd w:val="0"/>
        <w:spacing w:after="0" w:line="240" w:lineRule="auto"/>
        <w:jc w:val="both"/>
        <w:rPr>
          <w:rFonts w:ascii="Times New Roman" w:hAnsi="Times New Roman"/>
          <w:sz w:val="28"/>
          <w:szCs w:val="28"/>
          <w:lang w:eastAsia="ru-RU"/>
        </w:rPr>
      </w:pPr>
    </w:p>
    <w:p w14:paraId="728C4789" w14:textId="77777777" w:rsidR="00FA44BC" w:rsidRPr="004902CF" w:rsidRDefault="00FA44BC" w:rsidP="00FA44B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Сообщаем Вам, что Вы были приняты на </w:t>
      </w:r>
      <w:r w:rsidRPr="004902CF">
        <w:rPr>
          <w:rFonts w:ascii="Times New Roman" w:hAnsi="Times New Roman"/>
          <w:sz w:val="28"/>
          <w:szCs w:val="28"/>
          <w:lang w:eastAsia="ru-RU"/>
        </w:rPr>
        <w:t xml:space="preserve">учет </w:t>
      </w:r>
      <w:r>
        <w:rPr>
          <w:rFonts w:ascii="Times New Roman" w:hAnsi="Times New Roman"/>
          <w:sz w:val="28"/>
          <w:szCs w:val="28"/>
          <w:lang w:eastAsia="ru-RU"/>
        </w:rPr>
        <w:t>граждан в качестве</w:t>
      </w:r>
      <w:r w:rsidRPr="004902CF">
        <w:rPr>
          <w:rFonts w:ascii="Times New Roman" w:hAnsi="Times New Roman"/>
          <w:sz w:val="28"/>
          <w:szCs w:val="28"/>
          <w:lang w:eastAsia="ru-RU"/>
        </w:rPr>
        <w:t xml:space="preserve"> нуждаю</w:t>
      </w:r>
      <w:r>
        <w:rPr>
          <w:rFonts w:ascii="Times New Roman" w:hAnsi="Times New Roman"/>
          <w:sz w:val="28"/>
          <w:szCs w:val="28"/>
          <w:lang w:eastAsia="ru-RU"/>
        </w:rPr>
        <w:t xml:space="preserve">щихся в </w:t>
      </w:r>
      <w:r w:rsidRPr="004902CF">
        <w:rPr>
          <w:rFonts w:ascii="Times New Roman" w:hAnsi="Times New Roman"/>
          <w:sz w:val="28"/>
          <w:szCs w:val="28"/>
          <w:lang w:eastAsia="ru-RU"/>
        </w:rPr>
        <w:t>жилых</w:t>
      </w:r>
      <w:r>
        <w:rPr>
          <w:rFonts w:ascii="Times New Roman" w:hAnsi="Times New Roman"/>
          <w:sz w:val="28"/>
          <w:szCs w:val="28"/>
          <w:lang w:eastAsia="ru-RU"/>
        </w:rPr>
        <w:t xml:space="preserve"> </w:t>
      </w:r>
      <w:r w:rsidRPr="004902CF">
        <w:rPr>
          <w:rFonts w:ascii="Times New Roman" w:hAnsi="Times New Roman"/>
          <w:sz w:val="28"/>
          <w:szCs w:val="28"/>
          <w:lang w:eastAsia="ru-RU"/>
        </w:rPr>
        <w:t>помещениях</w:t>
      </w:r>
      <w:r>
        <w:rPr>
          <w:rFonts w:ascii="Times New Roman" w:hAnsi="Times New Roman"/>
          <w:sz w:val="28"/>
          <w:szCs w:val="28"/>
          <w:lang w:eastAsia="ru-RU"/>
        </w:rPr>
        <w:t>, предоставляемых по договорам социального найма</w:t>
      </w:r>
      <w:r w:rsidRPr="004902CF">
        <w:rPr>
          <w:rFonts w:ascii="Times New Roman" w:hAnsi="Times New Roman"/>
          <w:sz w:val="28"/>
          <w:szCs w:val="28"/>
          <w:lang w:eastAsia="ru-RU"/>
        </w:rPr>
        <w:t xml:space="preserve"> в администрации ____</w:t>
      </w:r>
      <w:r>
        <w:rPr>
          <w:rFonts w:ascii="Times New Roman" w:hAnsi="Times New Roman"/>
          <w:sz w:val="28"/>
          <w:szCs w:val="28"/>
          <w:lang w:eastAsia="ru-RU"/>
        </w:rPr>
        <w:t>____</w:t>
      </w:r>
      <w:r w:rsidRPr="004902CF">
        <w:rPr>
          <w:rFonts w:ascii="Times New Roman" w:hAnsi="Times New Roman"/>
          <w:sz w:val="28"/>
          <w:szCs w:val="28"/>
          <w:lang w:eastAsia="ru-RU"/>
        </w:rPr>
        <w:t>_____</w:t>
      </w:r>
      <w:r>
        <w:rPr>
          <w:rFonts w:ascii="Times New Roman" w:hAnsi="Times New Roman"/>
          <w:sz w:val="28"/>
          <w:szCs w:val="28"/>
          <w:lang w:eastAsia="ru-RU"/>
        </w:rPr>
        <w:t>________________</w:t>
      </w:r>
      <w:r w:rsidRPr="004902CF">
        <w:rPr>
          <w:rFonts w:ascii="Times New Roman" w:hAnsi="Times New Roman"/>
          <w:sz w:val="28"/>
          <w:szCs w:val="28"/>
          <w:lang w:eastAsia="ru-RU"/>
        </w:rPr>
        <w:t>___ города Новосибирска</w:t>
      </w:r>
      <w:r>
        <w:rPr>
          <w:rFonts w:ascii="Times New Roman" w:hAnsi="Times New Roman"/>
          <w:sz w:val="28"/>
          <w:szCs w:val="28"/>
          <w:lang w:eastAsia="ru-RU"/>
        </w:rPr>
        <w:t>,</w:t>
      </w:r>
      <w:r w:rsidRPr="004902CF">
        <w:rPr>
          <w:rFonts w:ascii="Times New Roman" w:hAnsi="Times New Roman"/>
          <w:sz w:val="28"/>
          <w:szCs w:val="28"/>
          <w:lang w:eastAsia="ru-RU"/>
        </w:rPr>
        <w:t xml:space="preserve"> на основании </w:t>
      </w:r>
      <w:r>
        <w:rPr>
          <w:rFonts w:ascii="Times New Roman" w:hAnsi="Times New Roman"/>
          <w:sz w:val="28"/>
          <w:szCs w:val="28"/>
          <w:lang w:eastAsia="ru-RU"/>
        </w:rPr>
        <w:t>__________________</w:t>
      </w:r>
      <w:r w:rsidRPr="004902CF">
        <w:rPr>
          <w:rFonts w:ascii="Times New Roman" w:hAnsi="Times New Roman"/>
          <w:sz w:val="28"/>
          <w:szCs w:val="28"/>
          <w:lang w:eastAsia="ru-RU"/>
        </w:rPr>
        <w:t>__ администрации ____</w:t>
      </w:r>
      <w:r>
        <w:rPr>
          <w:rFonts w:ascii="Times New Roman" w:hAnsi="Times New Roman"/>
          <w:sz w:val="28"/>
          <w:szCs w:val="28"/>
          <w:lang w:eastAsia="ru-RU"/>
        </w:rPr>
        <w:t>__</w:t>
      </w:r>
      <w:r w:rsidRPr="004902CF">
        <w:rPr>
          <w:rFonts w:ascii="Times New Roman" w:hAnsi="Times New Roman"/>
          <w:sz w:val="28"/>
          <w:szCs w:val="28"/>
          <w:lang w:eastAsia="ru-RU"/>
        </w:rPr>
        <w:t>_____</w:t>
      </w:r>
      <w:r>
        <w:rPr>
          <w:rFonts w:ascii="Times New Roman" w:hAnsi="Times New Roman"/>
          <w:sz w:val="28"/>
          <w:szCs w:val="28"/>
          <w:lang w:eastAsia="ru-RU"/>
        </w:rPr>
        <w:t>______</w:t>
      </w:r>
      <w:r w:rsidRPr="004902CF">
        <w:rPr>
          <w:rFonts w:ascii="Times New Roman" w:hAnsi="Times New Roman"/>
          <w:sz w:val="28"/>
          <w:szCs w:val="28"/>
          <w:lang w:eastAsia="ru-RU"/>
        </w:rPr>
        <w:t>_</w:t>
      </w:r>
      <w:r>
        <w:rPr>
          <w:rFonts w:ascii="Times New Roman" w:hAnsi="Times New Roman"/>
          <w:sz w:val="28"/>
          <w:szCs w:val="28"/>
          <w:lang w:eastAsia="ru-RU"/>
        </w:rPr>
        <w:t>_</w:t>
      </w:r>
      <w:r w:rsidRPr="004902CF">
        <w:rPr>
          <w:rFonts w:ascii="Times New Roman" w:hAnsi="Times New Roman"/>
          <w:sz w:val="28"/>
          <w:szCs w:val="28"/>
          <w:lang w:eastAsia="ru-RU"/>
        </w:rPr>
        <w:t>_____ города Новосибирска от __________ № _______</w:t>
      </w:r>
      <w:r>
        <w:rPr>
          <w:rFonts w:ascii="Times New Roman" w:hAnsi="Times New Roman"/>
          <w:sz w:val="28"/>
          <w:szCs w:val="28"/>
          <w:lang w:eastAsia="ru-RU"/>
        </w:rPr>
        <w:t>.</w:t>
      </w:r>
    </w:p>
    <w:p w14:paraId="0AA13FA5" w14:textId="77777777" w:rsidR="00FA44BC" w:rsidRPr="004902CF" w:rsidRDefault="00FA44BC" w:rsidP="00FA44BC">
      <w:pPr>
        <w:autoSpaceDE w:val="0"/>
        <w:autoSpaceDN w:val="0"/>
        <w:adjustRightInd w:val="0"/>
        <w:spacing w:after="0" w:line="240" w:lineRule="auto"/>
        <w:jc w:val="both"/>
        <w:rPr>
          <w:rFonts w:ascii="Times New Roman" w:hAnsi="Times New Roman"/>
          <w:sz w:val="28"/>
          <w:szCs w:val="28"/>
          <w:lang w:eastAsia="ru-RU"/>
        </w:rPr>
      </w:pPr>
      <w:r w:rsidRPr="004902CF">
        <w:rPr>
          <w:rFonts w:ascii="Times New Roman" w:hAnsi="Times New Roman"/>
          <w:sz w:val="28"/>
          <w:szCs w:val="28"/>
          <w:lang w:eastAsia="ru-RU"/>
        </w:rPr>
        <w:t>_________________________________________________</w:t>
      </w:r>
      <w:r>
        <w:rPr>
          <w:rFonts w:ascii="Times New Roman" w:hAnsi="Times New Roman"/>
          <w:sz w:val="28"/>
          <w:szCs w:val="28"/>
          <w:lang w:eastAsia="ru-RU"/>
        </w:rPr>
        <w:t>___</w:t>
      </w:r>
      <w:r w:rsidRPr="004902CF">
        <w:rPr>
          <w:rFonts w:ascii="Times New Roman" w:hAnsi="Times New Roman"/>
          <w:sz w:val="28"/>
          <w:szCs w:val="28"/>
          <w:lang w:eastAsia="ru-RU"/>
        </w:rPr>
        <w:t>________</w:t>
      </w:r>
      <w:r>
        <w:rPr>
          <w:rFonts w:ascii="Times New Roman" w:hAnsi="Times New Roman"/>
          <w:sz w:val="28"/>
          <w:szCs w:val="28"/>
          <w:lang w:eastAsia="ru-RU"/>
        </w:rPr>
        <w:t>___</w:t>
      </w:r>
      <w:r w:rsidRPr="004902CF">
        <w:rPr>
          <w:rFonts w:ascii="Times New Roman" w:hAnsi="Times New Roman"/>
          <w:sz w:val="28"/>
          <w:szCs w:val="28"/>
          <w:lang w:eastAsia="ru-RU"/>
        </w:rPr>
        <w:t>______</w:t>
      </w:r>
      <w:r w:rsidRPr="0072415F">
        <w:rPr>
          <w:rFonts w:ascii="Times New Roman" w:hAnsi="Times New Roman"/>
          <w:sz w:val="28"/>
          <w:szCs w:val="28"/>
        </w:rPr>
        <w:t>*</w:t>
      </w:r>
      <w:r w:rsidRPr="004902CF">
        <w:rPr>
          <w:rFonts w:ascii="Times New Roman" w:hAnsi="Times New Roman"/>
          <w:color w:val="000000" w:themeColor="text1"/>
          <w:sz w:val="28"/>
          <w:szCs w:val="28"/>
          <w:lang w:eastAsia="ru-RU"/>
        </w:rPr>
        <w:t>.</w:t>
      </w:r>
    </w:p>
    <w:p w14:paraId="67134D91" w14:textId="77777777" w:rsidR="00FA44BC" w:rsidRDefault="00FA44BC" w:rsidP="00FA44BC">
      <w:pPr>
        <w:autoSpaceDE w:val="0"/>
        <w:autoSpaceDN w:val="0"/>
        <w:adjustRightInd w:val="0"/>
        <w:spacing w:after="0" w:line="240" w:lineRule="auto"/>
        <w:jc w:val="both"/>
        <w:rPr>
          <w:rFonts w:ascii="Times New Roman" w:hAnsi="Times New Roman"/>
          <w:sz w:val="28"/>
          <w:szCs w:val="28"/>
          <w:lang w:eastAsia="ru-RU"/>
        </w:rPr>
      </w:pPr>
    </w:p>
    <w:p w14:paraId="6A93AF74" w14:textId="77777777" w:rsidR="00FA44BC" w:rsidRDefault="00FA44BC" w:rsidP="00FA44BC">
      <w:pPr>
        <w:autoSpaceDE w:val="0"/>
        <w:autoSpaceDN w:val="0"/>
        <w:adjustRightInd w:val="0"/>
        <w:spacing w:after="0" w:line="240" w:lineRule="auto"/>
        <w:jc w:val="both"/>
        <w:rPr>
          <w:rFonts w:ascii="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345"/>
        <w:gridCol w:w="3576"/>
      </w:tblGrid>
      <w:tr w:rsidR="00FA44BC" w14:paraId="59738366" w14:textId="77777777" w:rsidTr="00AC3ED8">
        <w:tc>
          <w:tcPr>
            <w:tcW w:w="3379" w:type="dxa"/>
          </w:tcPr>
          <w:p w14:paraId="3EBEF80A" w14:textId="77777777" w:rsidR="00FA44BC" w:rsidRDefault="00FA44BC" w:rsidP="00AC3ED8">
            <w:pPr>
              <w:autoSpaceDE w:val="0"/>
              <w:autoSpaceDN w:val="0"/>
              <w:adjustRightInd w:val="0"/>
              <w:spacing w:after="0" w:line="240" w:lineRule="auto"/>
              <w:jc w:val="both"/>
              <w:rPr>
                <w:rFonts w:ascii="Times New Roman" w:hAnsi="Times New Roman"/>
                <w:sz w:val="28"/>
                <w:szCs w:val="28"/>
                <w:lang w:eastAsia="ru-RU"/>
              </w:rPr>
            </w:pPr>
            <w:r w:rsidRPr="004902CF">
              <w:rPr>
                <w:rFonts w:ascii="Times New Roman" w:hAnsi="Times New Roman"/>
                <w:sz w:val="28"/>
                <w:szCs w:val="28"/>
                <w:lang w:eastAsia="ru-RU"/>
              </w:rPr>
              <w:t>Глава администрации</w:t>
            </w:r>
          </w:p>
        </w:tc>
        <w:tc>
          <w:tcPr>
            <w:tcW w:w="3379" w:type="dxa"/>
          </w:tcPr>
          <w:p w14:paraId="3F3E7DFC" w14:textId="77777777" w:rsidR="00FA44BC" w:rsidRDefault="00FA44BC" w:rsidP="00AC3E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w:t>
            </w:r>
          </w:p>
          <w:p w14:paraId="5B740B08" w14:textId="77777777" w:rsidR="00FA44BC" w:rsidRPr="00A73849" w:rsidRDefault="00FA44BC" w:rsidP="00AC3ED8">
            <w:pPr>
              <w:autoSpaceDE w:val="0"/>
              <w:autoSpaceDN w:val="0"/>
              <w:adjustRightInd w:val="0"/>
              <w:spacing w:after="0" w:line="240" w:lineRule="auto"/>
              <w:jc w:val="center"/>
              <w:rPr>
                <w:rFonts w:ascii="Times New Roman" w:hAnsi="Times New Roman"/>
                <w:sz w:val="20"/>
                <w:szCs w:val="20"/>
                <w:lang w:eastAsia="ru-RU"/>
              </w:rPr>
            </w:pPr>
            <w:r w:rsidRPr="00A73849">
              <w:rPr>
                <w:rFonts w:ascii="Times New Roman" w:hAnsi="Times New Roman"/>
                <w:sz w:val="20"/>
                <w:szCs w:val="20"/>
                <w:lang w:eastAsia="ru-RU"/>
              </w:rPr>
              <w:t>(подпись)</w:t>
            </w:r>
          </w:p>
        </w:tc>
        <w:tc>
          <w:tcPr>
            <w:tcW w:w="3380" w:type="dxa"/>
          </w:tcPr>
          <w:p w14:paraId="0DD80D9F" w14:textId="77777777" w:rsidR="00FA44BC" w:rsidRDefault="00FA44BC" w:rsidP="00AC3E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w:t>
            </w:r>
          </w:p>
          <w:p w14:paraId="348F4CD4" w14:textId="77777777" w:rsidR="00FA44BC" w:rsidRPr="00A73849" w:rsidRDefault="00FA44BC" w:rsidP="00AC3ED8">
            <w:pPr>
              <w:autoSpaceDE w:val="0"/>
              <w:autoSpaceDN w:val="0"/>
              <w:adjustRightInd w:val="0"/>
              <w:spacing w:after="0" w:line="240" w:lineRule="auto"/>
              <w:jc w:val="center"/>
              <w:rPr>
                <w:rFonts w:ascii="Times New Roman" w:hAnsi="Times New Roman"/>
                <w:sz w:val="20"/>
                <w:szCs w:val="20"/>
                <w:lang w:eastAsia="ru-RU"/>
              </w:rPr>
            </w:pPr>
            <w:r w:rsidRPr="00A73849">
              <w:rPr>
                <w:rFonts w:ascii="Times New Roman" w:hAnsi="Times New Roman"/>
                <w:sz w:val="20"/>
                <w:szCs w:val="20"/>
                <w:lang w:eastAsia="ru-RU"/>
              </w:rPr>
              <w:t>(инициалы, фамилия)</w:t>
            </w:r>
          </w:p>
          <w:p w14:paraId="7883201A" w14:textId="77777777" w:rsidR="00FA44BC" w:rsidRDefault="00FA44BC" w:rsidP="00AC3ED8">
            <w:pPr>
              <w:autoSpaceDE w:val="0"/>
              <w:autoSpaceDN w:val="0"/>
              <w:adjustRightInd w:val="0"/>
              <w:spacing w:after="0" w:line="240" w:lineRule="auto"/>
              <w:jc w:val="both"/>
              <w:rPr>
                <w:rFonts w:ascii="Times New Roman" w:hAnsi="Times New Roman"/>
                <w:sz w:val="28"/>
                <w:szCs w:val="28"/>
                <w:lang w:eastAsia="ru-RU"/>
              </w:rPr>
            </w:pPr>
          </w:p>
        </w:tc>
      </w:tr>
    </w:tbl>
    <w:p w14:paraId="3F84C6EE" w14:textId="77777777" w:rsidR="00FA44BC" w:rsidRDefault="00FA44BC" w:rsidP="00FA44BC">
      <w:pPr>
        <w:autoSpaceDE w:val="0"/>
        <w:autoSpaceDN w:val="0"/>
        <w:adjustRightInd w:val="0"/>
        <w:spacing w:after="0" w:line="240" w:lineRule="auto"/>
        <w:jc w:val="both"/>
        <w:rPr>
          <w:rFonts w:ascii="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39"/>
      </w:tblGrid>
      <w:tr w:rsidR="00FA44BC" w14:paraId="769D485A" w14:textId="77777777" w:rsidTr="00AC3ED8">
        <w:tc>
          <w:tcPr>
            <w:tcW w:w="1809" w:type="dxa"/>
          </w:tcPr>
          <w:p w14:paraId="63D0815C" w14:textId="77777777" w:rsidR="00FA44BC" w:rsidRDefault="00FA44BC" w:rsidP="00AC3ED8">
            <w:pPr>
              <w:autoSpaceDE w:val="0"/>
              <w:autoSpaceDN w:val="0"/>
              <w:adjustRightInd w:val="0"/>
              <w:spacing w:after="0" w:line="240" w:lineRule="auto"/>
              <w:jc w:val="both"/>
              <w:rPr>
                <w:rFonts w:ascii="Times New Roman" w:hAnsi="Times New Roman"/>
                <w:sz w:val="28"/>
                <w:szCs w:val="28"/>
                <w:lang w:eastAsia="ru-RU"/>
              </w:rPr>
            </w:pPr>
            <w:r w:rsidRPr="004902CF">
              <w:rPr>
                <w:rFonts w:ascii="Times New Roman" w:hAnsi="Times New Roman"/>
                <w:sz w:val="28"/>
                <w:szCs w:val="28"/>
                <w:lang w:eastAsia="ru-RU"/>
              </w:rPr>
              <w:t>Примечани</w:t>
            </w:r>
            <w:r>
              <w:rPr>
                <w:rFonts w:ascii="Times New Roman" w:hAnsi="Times New Roman"/>
                <w:sz w:val="28"/>
                <w:szCs w:val="28"/>
                <w:lang w:eastAsia="ru-RU"/>
              </w:rPr>
              <w:t>я</w:t>
            </w:r>
            <w:r w:rsidRPr="004902CF">
              <w:rPr>
                <w:rFonts w:ascii="Times New Roman" w:hAnsi="Times New Roman"/>
                <w:sz w:val="28"/>
                <w:szCs w:val="28"/>
                <w:lang w:eastAsia="ru-RU"/>
              </w:rPr>
              <w:t>:</w:t>
            </w:r>
          </w:p>
        </w:tc>
        <w:tc>
          <w:tcPr>
            <w:tcW w:w="8329" w:type="dxa"/>
          </w:tcPr>
          <w:p w14:paraId="50FF8BA6" w14:textId="77777777" w:rsidR="00FA44BC" w:rsidRDefault="00FA44BC" w:rsidP="00AC3E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4902CF">
              <w:rPr>
                <w:rFonts w:ascii="Times New Roman" w:hAnsi="Times New Roman"/>
                <w:sz w:val="28"/>
                <w:szCs w:val="28"/>
                <w:lang w:eastAsia="ru-RU"/>
              </w:rPr>
              <w:t xml:space="preserve"> </w:t>
            </w:r>
            <w:r>
              <w:rPr>
                <w:rFonts w:ascii="Times New Roman" w:hAnsi="Times New Roman"/>
                <w:sz w:val="28"/>
                <w:szCs w:val="28"/>
                <w:lang w:eastAsia="ru-RU"/>
              </w:rPr>
              <w:t>–</w:t>
            </w:r>
            <w:r w:rsidRPr="004902CF">
              <w:rPr>
                <w:rFonts w:ascii="Times New Roman" w:hAnsi="Times New Roman"/>
                <w:sz w:val="28"/>
                <w:szCs w:val="28"/>
                <w:lang w:eastAsia="ru-RU"/>
              </w:rPr>
              <w:t xml:space="preserve"> в случае</w:t>
            </w:r>
            <w:r>
              <w:rPr>
                <w:rFonts w:ascii="Times New Roman" w:hAnsi="Times New Roman"/>
                <w:sz w:val="28"/>
                <w:szCs w:val="28"/>
                <w:lang w:eastAsia="ru-RU"/>
              </w:rPr>
              <w:t xml:space="preserve"> прохождения перерегистрации </w:t>
            </w:r>
            <w:r w:rsidRPr="004902CF">
              <w:rPr>
                <w:rFonts w:ascii="Times New Roman" w:hAnsi="Times New Roman"/>
                <w:sz w:val="28"/>
                <w:szCs w:val="28"/>
                <w:lang w:eastAsia="ru-RU"/>
              </w:rPr>
              <w:t>указывается дата</w:t>
            </w:r>
            <w:r>
              <w:rPr>
                <w:rFonts w:ascii="Times New Roman" w:hAnsi="Times New Roman"/>
                <w:sz w:val="28"/>
                <w:szCs w:val="28"/>
                <w:lang w:eastAsia="ru-RU"/>
              </w:rPr>
              <w:t xml:space="preserve"> </w:t>
            </w:r>
            <w:r w:rsidRPr="004902CF">
              <w:rPr>
                <w:rFonts w:ascii="Times New Roman" w:hAnsi="Times New Roman"/>
                <w:sz w:val="28"/>
                <w:szCs w:val="28"/>
                <w:lang w:eastAsia="ru-RU"/>
              </w:rPr>
              <w:t>прохождения заявителем перерегистрации и учетный номер заявителя в очереди</w:t>
            </w:r>
            <w:r>
              <w:rPr>
                <w:rFonts w:ascii="Times New Roman" w:hAnsi="Times New Roman"/>
                <w:sz w:val="28"/>
                <w:szCs w:val="28"/>
                <w:lang w:eastAsia="ru-RU"/>
              </w:rPr>
              <w:t xml:space="preserve">. </w:t>
            </w:r>
          </w:p>
        </w:tc>
      </w:tr>
    </w:tbl>
    <w:p w14:paraId="0AED97DD" w14:textId="77777777" w:rsidR="00FA44BC" w:rsidRDefault="00FA44BC" w:rsidP="00FA44BC">
      <w:pPr>
        <w:autoSpaceDE w:val="0"/>
        <w:autoSpaceDN w:val="0"/>
        <w:adjustRightInd w:val="0"/>
        <w:spacing w:after="0" w:line="240" w:lineRule="auto"/>
        <w:jc w:val="both"/>
        <w:rPr>
          <w:rFonts w:ascii="Times New Roman" w:hAnsi="Times New Roman"/>
          <w:sz w:val="28"/>
          <w:szCs w:val="28"/>
          <w:lang w:eastAsia="ru-RU"/>
        </w:rPr>
      </w:pPr>
    </w:p>
    <w:p w14:paraId="57E7B3CE" w14:textId="77777777" w:rsidR="00FA44BC" w:rsidRDefault="00FA44BC" w:rsidP="00FA44BC">
      <w:pPr>
        <w:widowControl w:val="0"/>
        <w:spacing w:after="0" w:line="240" w:lineRule="atLeast"/>
        <w:ind w:firstLine="709"/>
        <w:jc w:val="both"/>
        <w:rPr>
          <w:rFonts w:ascii="Times New Roman" w:hAnsi="Times New Roman"/>
          <w:sz w:val="28"/>
          <w:szCs w:val="28"/>
          <w:lang w:eastAsia="ru-RU"/>
        </w:rPr>
      </w:pPr>
      <w:bookmarkStart w:id="6" w:name="Par23"/>
      <w:bookmarkEnd w:id="6"/>
    </w:p>
    <w:p w14:paraId="6EE9BA5A" w14:textId="77777777" w:rsidR="00FA44BC" w:rsidRDefault="00FA44BC" w:rsidP="00FA44BC">
      <w:pPr>
        <w:widowControl w:val="0"/>
        <w:spacing w:after="0" w:line="240" w:lineRule="atLeast"/>
        <w:ind w:firstLine="709"/>
        <w:jc w:val="both"/>
        <w:rPr>
          <w:rFonts w:ascii="Times New Roman" w:hAnsi="Times New Roman"/>
          <w:sz w:val="28"/>
          <w:szCs w:val="28"/>
          <w:lang w:eastAsia="ru-RU"/>
        </w:rPr>
      </w:pPr>
    </w:p>
    <w:tbl>
      <w:tblPr>
        <w:tblW w:w="0" w:type="auto"/>
        <w:tblLayout w:type="fixed"/>
        <w:tblLook w:val="0000" w:firstRow="0" w:lastRow="0" w:firstColumn="0" w:lastColumn="0" w:noHBand="0" w:noVBand="0"/>
      </w:tblPr>
      <w:tblGrid>
        <w:gridCol w:w="2235"/>
      </w:tblGrid>
      <w:tr w:rsidR="00FA44BC" w:rsidRPr="00D71304" w14:paraId="4BECC374" w14:textId="77777777" w:rsidTr="00AC3ED8">
        <w:trPr>
          <w:trHeight w:val="557"/>
        </w:trPr>
        <w:tc>
          <w:tcPr>
            <w:tcW w:w="2235" w:type="dxa"/>
          </w:tcPr>
          <w:p w14:paraId="179F0AB4" w14:textId="77777777" w:rsidR="00FA44BC" w:rsidRPr="00D71304" w:rsidRDefault="00FA44BC" w:rsidP="00AC3ED8">
            <w:pPr>
              <w:widowControl w:val="0"/>
              <w:suppressAutoHyphens/>
              <w:spacing w:after="0" w:line="240" w:lineRule="atLeast"/>
              <w:rPr>
                <w:rFonts w:ascii="Times New Roman" w:hAnsi="Times New Roman"/>
                <w:sz w:val="24"/>
                <w:szCs w:val="28"/>
                <w:lang w:eastAsia="ru-RU"/>
              </w:rPr>
            </w:pPr>
            <w:r w:rsidRPr="00D71304">
              <w:rPr>
                <w:rFonts w:ascii="Times New Roman" w:hAnsi="Times New Roman"/>
                <w:sz w:val="24"/>
                <w:szCs w:val="28"/>
                <w:lang w:eastAsia="ru-RU"/>
              </w:rPr>
              <w:t xml:space="preserve">Исполнитель </w:t>
            </w:r>
          </w:p>
          <w:p w14:paraId="4B6A668B" w14:textId="77777777" w:rsidR="00FA44BC" w:rsidRPr="00D71304" w:rsidRDefault="00FA44BC" w:rsidP="00AC3ED8">
            <w:pPr>
              <w:widowControl w:val="0"/>
              <w:suppressAutoHyphens/>
              <w:spacing w:after="0" w:line="240" w:lineRule="atLeast"/>
              <w:rPr>
                <w:rFonts w:ascii="Times New Roman" w:hAnsi="Times New Roman"/>
                <w:sz w:val="28"/>
                <w:szCs w:val="28"/>
                <w:lang w:eastAsia="ru-RU"/>
              </w:rPr>
            </w:pPr>
            <w:r w:rsidRPr="00D71304">
              <w:rPr>
                <w:rFonts w:ascii="Times New Roman" w:hAnsi="Times New Roman"/>
                <w:sz w:val="24"/>
                <w:szCs w:val="28"/>
                <w:lang w:eastAsia="ru-RU"/>
              </w:rPr>
              <w:t>Номер телефона</w:t>
            </w:r>
          </w:p>
        </w:tc>
      </w:tr>
    </w:tbl>
    <w:p w14:paraId="551314A1" w14:textId="77777777" w:rsidR="00FA44BC" w:rsidRDefault="00FA44BC" w:rsidP="00FA44BC">
      <w:pPr>
        <w:widowControl w:val="0"/>
        <w:spacing w:after="0" w:line="240" w:lineRule="atLeast"/>
        <w:jc w:val="center"/>
        <w:rPr>
          <w:rFonts w:ascii="Times New Roman" w:hAnsi="Times New Roman"/>
          <w:sz w:val="28"/>
          <w:szCs w:val="28"/>
          <w:lang w:eastAsia="ru-RU"/>
        </w:rPr>
      </w:pPr>
      <w:r>
        <w:rPr>
          <w:rFonts w:ascii="Times New Roman" w:hAnsi="Times New Roman"/>
          <w:sz w:val="28"/>
          <w:szCs w:val="28"/>
          <w:lang w:eastAsia="ru-RU"/>
        </w:rPr>
        <w:t>____________</w:t>
      </w:r>
    </w:p>
    <w:p w14:paraId="69DFA67B" w14:textId="1A008DD6" w:rsidR="007C358E" w:rsidRPr="00CA78A4" w:rsidRDefault="007C358E" w:rsidP="00FA44BC">
      <w:pPr>
        <w:widowControl w:val="0"/>
        <w:spacing w:after="0" w:line="240" w:lineRule="atLeast"/>
        <w:rPr>
          <w:rFonts w:ascii="Times New Roman" w:hAnsi="Times New Roman"/>
          <w:sz w:val="28"/>
          <w:szCs w:val="28"/>
          <w:lang w:eastAsia="ru-RU"/>
        </w:rPr>
      </w:pPr>
      <w:bookmarkStart w:id="7" w:name="_GoBack"/>
      <w:bookmarkEnd w:id="7"/>
    </w:p>
    <w:sectPr w:rsidR="007C358E" w:rsidRPr="00CA78A4" w:rsidSect="00876816">
      <w:endnotePr>
        <w:numFmt w:val="decimal"/>
      </w:endnotePr>
      <w:pgSz w:w="11907" w:h="16840"/>
      <w:pgMar w:top="1134" w:right="567" w:bottom="851"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6543" w14:textId="77777777" w:rsidR="00A34E02" w:rsidRDefault="00A34E02">
      <w:pPr>
        <w:spacing w:after="0" w:line="240" w:lineRule="auto"/>
      </w:pPr>
      <w:r>
        <w:separator/>
      </w:r>
    </w:p>
  </w:endnote>
  <w:endnote w:type="continuationSeparator" w:id="0">
    <w:p w14:paraId="5383509A" w14:textId="77777777" w:rsidR="00A34E02" w:rsidRDefault="00A3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D0F9" w14:textId="77777777" w:rsidR="00A34E02" w:rsidRDefault="00A34E02">
      <w:pPr>
        <w:spacing w:after="0" w:line="240" w:lineRule="auto"/>
      </w:pPr>
      <w:r>
        <w:separator/>
      </w:r>
    </w:p>
  </w:footnote>
  <w:footnote w:type="continuationSeparator" w:id="0">
    <w:p w14:paraId="049B7052" w14:textId="77777777" w:rsidR="00A34E02" w:rsidRDefault="00A3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A681" w14:textId="77777777" w:rsidR="000E06BA" w:rsidRDefault="000E06BA" w:rsidP="002A37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9DFA682" w14:textId="77777777" w:rsidR="000E06BA" w:rsidRDefault="000E06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A683" w14:textId="4DD525C3" w:rsidR="000E06BA" w:rsidRPr="00440294" w:rsidRDefault="000E06BA" w:rsidP="00673408">
    <w:pPr>
      <w:pStyle w:val="a6"/>
      <w:jc w:val="center"/>
      <w:rPr>
        <w:sz w:val="24"/>
        <w:szCs w:val="24"/>
      </w:rPr>
    </w:pPr>
    <w:r w:rsidRPr="00440294">
      <w:rPr>
        <w:sz w:val="24"/>
        <w:szCs w:val="24"/>
      </w:rPr>
      <w:fldChar w:fldCharType="begin"/>
    </w:r>
    <w:r w:rsidRPr="00440294">
      <w:rPr>
        <w:sz w:val="24"/>
        <w:szCs w:val="24"/>
      </w:rPr>
      <w:instrText>PAGE   \* MERGEFORMAT</w:instrText>
    </w:r>
    <w:r w:rsidRPr="00440294">
      <w:rPr>
        <w:sz w:val="24"/>
        <w:szCs w:val="24"/>
      </w:rPr>
      <w:fldChar w:fldCharType="separate"/>
    </w:r>
    <w:r w:rsidR="00FA44BC">
      <w:rPr>
        <w:noProof/>
        <w:sz w:val="24"/>
        <w:szCs w:val="24"/>
      </w:rPr>
      <w:t>2</w:t>
    </w:r>
    <w:r w:rsidRPr="00440294">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429"/>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14"/>
  <w:hyphenationZone w:val="357"/>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BD"/>
    <w:rsid w:val="00006C61"/>
    <w:rsid w:val="0001088C"/>
    <w:rsid w:val="00012D79"/>
    <w:rsid w:val="0001300D"/>
    <w:rsid w:val="00017786"/>
    <w:rsid w:val="0001799B"/>
    <w:rsid w:val="00025FB6"/>
    <w:rsid w:val="000271F2"/>
    <w:rsid w:val="00036A04"/>
    <w:rsid w:val="00042856"/>
    <w:rsid w:val="00042E3C"/>
    <w:rsid w:val="0004468B"/>
    <w:rsid w:val="000446BB"/>
    <w:rsid w:val="00046240"/>
    <w:rsid w:val="00052224"/>
    <w:rsid w:val="00057A4B"/>
    <w:rsid w:val="000646A0"/>
    <w:rsid w:val="00064C5C"/>
    <w:rsid w:val="00065974"/>
    <w:rsid w:val="0006661E"/>
    <w:rsid w:val="00071F7C"/>
    <w:rsid w:val="00074EF1"/>
    <w:rsid w:val="00075542"/>
    <w:rsid w:val="00077631"/>
    <w:rsid w:val="00082B27"/>
    <w:rsid w:val="00085A83"/>
    <w:rsid w:val="000935EE"/>
    <w:rsid w:val="0009532F"/>
    <w:rsid w:val="00096EE7"/>
    <w:rsid w:val="00097442"/>
    <w:rsid w:val="000A054A"/>
    <w:rsid w:val="000A078A"/>
    <w:rsid w:val="000A1E97"/>
    <w:rsid w:val="000A6F9D"/>
    <w:rsid w:val="000A7828"/>
    <w:rsid w:val="000B172E"/>
    <w:rsid w:val="000B1863"/>
    <w:rsid w:val="000B1F45"/>
    <w:rsid w:val="000B599A"/>
    <w:rsid w:val="000B7DAE"/>
    <w:rsid w:val="000C1D23"/>
    <w:rsid w:val="000C2C4D"/>
    <w:rsid w:val="000C43C4"/>
    <w:rsid w:val="000D1F2B"/>
    <w:rsid w:val="000D39AA"/>
    <w:rsid w:val="000D4088"/>
    <w:rsid w:val="000D4AFD"/>
    <w:rsid w:val="000D6246"/>
    <w:rsid w:val="000D6FC0"/>
    <w:rsid w:val="000E06BA"/>
    <w:rsid w:val="000E0B06"/>
    <w:rsid w:val="000E1FBE"/>
    <w:rsid w:val="000E45AC"/>
    <w:rsid w:val="000F089E"/>
    <w:rsid w:val="000F159F"/>
    <w:rsid w:val="000F36F6"/>
    <w:rsid w:val="000F4085"/>
    <w:rsid w:val="000F6ACD"/>
    <w:rsid w:val="000F7212"/>
    <w:rsid w:val="0010180D"/>
    <w:rsid w:val="00102590"/>
    <w:rsid w:val="00103587"/>
    <w:rsid w:val="001037BD"/>
    <w:rsid w:val="00105596"/>
    <w:rsid w:val="00110BA9"/>
    <w:rsid w:val="0011383F"/>
    <w:rsid w:val="00124205"/>
    <w:rsid w:val="00124B1B"/>
    <w:rsid w:val="00130B4A"/>
    <w:rsid w:val="00130F33"/>
    <w:rsid w:val="0013471B"/>
    <w:rsid w:val="00134910"/>
    <w:rsid w:val="001355A6"/>
    <w:rsid w:val="00135764"/>
    <w:rsid w:val="0013643B"/>
    <w:rsid w:val="00137336"/>
    <w:rsid w:val="00141E65"/>
    <w:rsid w:val="0014383B"/>
    <w:rsid w:val="0014741E"/>
    <w:rsid w:val="001512A6"/>
    <w:rsid w:val="00152A7D"/>
    <w:rsid w:val="001542F5"/>
    <w:rsid w:val="00155D18"/>
    <w:rsid w:val="00157182"/>
    <w:rsid w:val="001603EB"/>
    <w:rsid w:val="00161DD0"/>
    <w:rsid w:val="00162CC3"/>
    <w:rsid w:val="001631B9"/>
    <w:rsid w:val="0016444D"/>
    <w:rsid w:val="0016565E"/>
    <w:rsid w:val="00165675"/>
    <w:rsid w:val="00165E8B"/>
    <w:rsid w:val="001674FF"/>
    <w:rsid w:val="001706CB"/>
    <w:rsid w:val="00172A53"/>
    <w:rsid w:val="00175639"/>
    <w:rsid w:val="001803DF"/>
    <w:rsid w:val="00180590"/>
    <w:rsid w:val="00182402"/>
    <w:rsid w:val="00182E2A"/>
    <w:rsid w:val="001832CB"/>
    <w:rsid w:val="0018732F"/>
    <w:rsid w:val="0018775A"/>
    <w:rsid w:val="0019082C"/>
    <w:rsid w:val="00190CC3"/>
    <w:rsid w:val="001926E6"/>
    <w:rsid w:val="0019415B"/>
    <w:rsid w:val="001947F6"/>
    <w:rsid w:val="00196C3E"/>
    <w:rsid w:val="001A2BBC"/>
    <w:rsid w:val="001A6802"/>
    <w:rsid w:val="001A7CC8"/>
    <w:rsid w:val="001B0424"/>
    <w:rsid w:val="001B4926"/>
    <w:rsid w:val="001B4CE7"/>
    <w:rsid w:val="001B52C5"/>
    <w:rsid w:val="001B7EC9"/>
    <w:rsid w:val="001C5D5D"/>
    <w:rsid w:val="001C7076"/>
    <w:rsid w:val="001C7644"/>
    <w:rsid w:val="001C79AD"/>
    <w:rsid w:val="001D4449"/>
    <w:rsid w:val="001D6282"/>
    <w:rsid w:val="001D7206"/>
    <w:rsid w:val="001E30CD"/>
    <w:rsid w:val="001E43D6"/>
    <w:rsid w:val="001F15B6"/>
    <w:rsid w:val="001F1B93"/>
    <w:rsid w:val="001F2193"/>
    <w:rsid w:val="001F3CC9"/>
    <w:rsid w:val="001F585F"/>
    <w:rsid w:val="0020025D"/>
    <w:rsid w:val="00203DF2"/>
    <w:rsid w:val="00207CFA"/>
    <w:rsid w:val="0021025E"/>
    <w:rsid w:val="00210D29"/>
    <w:rsid w:val="002142E6"/>
    <w:rsid w:val="00216575"/>
    <w:rsid w:val="002178BF"/>
    <w:rsid w:val="002272DF"/>
    <w:rsid w:val="0023755C"/>
    <w:rsid w:val="00245C09"/>
    <w:rsid w:val="00247037"/>
    <w:rsid w:val="00250C4F"/>
    <w:rsid w:val="00254466"/>
    <w:rsid w:val="00256718"/>
    <w:rsid w:val="002577AB"/>
    <w:rsid w:val="00261E54"/>
    <w:rsid w:val="002623D7"/>
    <w:rsid w:val="002631C9"/>
    <w:rsid w:val="002636A5"/>
    <w:rsid w:val="00266674"/>
    <w:rsid w:val="0026690B"/>
    <w:rsid w:val="00266DA2"/>
    <w:rsid w:val="00267E3E"/>
    <w:rsid w:val="002756BA"/>
    <w:rsid w:val="00276765"/>
    <w:rsid w:val="00277299"/>
    <w:rsid w:val="002778E2"/>
    <w:rsid w:val="00281CF0"/>
    <w:rsid w:val="00286DDE"/>
    <w:rsid w:val="00287C64"/>
    <w:rsid w:val="00291796"/>
    <w:rsid w:val="00292673"/>
    <w:rsid w:val="002A373D"/>
    <w:rsid w:val="002B6DDD"/>
    <w:rsid w:val="002B7830"/>
    <w:rsid w:val="002C0AF9"/>
    <w:rsid w:val="002C323C"/>
    <w:rsid w:val="002C512A"/>
    <w:rsid w:val="002C664A"/>
    <w:rsid w:val="002C6949"/>
    <w:rsid w:val="002D0640"/>
    <w:rsid w:val="002D06F6"/>
    <w:rsid w:val="002D1351"/>
    <w:rsid w:val="002D1C0D"/>
    <w:rsid w:val="002D5448"/>
    <w:rsid w:val="002D5A13"/>
    <w:rsid w:val="002D75D5"/>
    <w:rsid w:val="002E06FA"/>
    <w:rsid w:val="002E11E0"/>
    <w:rsid w:val="002E440D"/>
    <w:rsid w:val="002E49FE"/>
    <w:rsid w:val="002F08E2"/>
    <w:rsid w:val="002F2CCF"/>
    <w:rsid w:val="002F2CFB"/>
    <w:rsid w:val="002F51C1"/>
    <w:rsid w:val="002F6F6C"/>
    <w:rsid w:val="00305B67"/>
    <w:rsid w:val="00310DDA"/>
    <w:rsid w:val="00312221"/>
    <w:rsid w:val="00313E4D"/>
    <w:rsid w:val="00314D76"/>
    <w:rsid w:val="00315A09"/>
    <w:rsid w:val="00317335"/>
    <w:rsid w:val="00321BDF"/>
    <w:rsid w:val="00322101"/>
    <w:rsid w:val="00325763"/>
    <w:rsid w:val="00325DAC"/>
    <w:rsid w:val="00332452"/>
    <w:rsid w:val="00332A6C"/>
    <w:rsid w:val="003347CF"/>
    <w:rsid w:val="003365B2"/>
    <w:rsid w:val="00343AA2"/>
    <w:rsid w:val="003440E5"/>
    <w:rsid w:val="0034433F"/>
    <w:rsid w:val="00344724"/>
    <w:rsid w:val="00345660"/>
    <w:rsid w:val="00345779"/>
    <w:rsid w:val="003462D9"/>
    <w:rsid w:val="00346858"/>
    <w:rsid w:val="003468F9"/>
    <w:rsid w:val="0035182A"/>
    <w:rsid w:val="00351D91"/>
    <w:rsid w:val="00351E24"/>
    <w:rsid w:val="003534EC"/>
    <w:rsid w:val="003579A2"/>
    <w:rsid w:val="0036023C"/>
    <w:rsid w:val="003603EF"/>
    <w:rsid w:val="0036118A"/>
    <w:rsid w:val="00362457"/>
    <w:rsid w:val="003651A3"/>
    <w:rsid w:val="00367E85"/>
    <w:rsid w:val="00373E0F"/>
    <w:rsid w:val="00375C85"/>
    <w:rsid w:val="00391836"/>
    <w:rsid w:val="00395968"/>
    <w:rsid w:val="0039616D"/>
    <w:rsid w:val="00396436"/>
    <w:rsid w:val="00397EBE"/>
    <w:rsid w:val="00397F03"/>
    <w:rsid w:val="003A0BE0"/>
    <w:rsid w:val="003A0F5B"/>
    <w:rsid w:val="003A1119"/>
    <w:rsid w:val="003A2696"/>
    <w:rsid w:val="003A4850"/>
    <w:rsid w:val="003B1D9D"/>
    <w:rsid w:val="003B2EBC"/>
    <w:rsid w:val="003C172C"/>
    <w:rsid w:val="003C4FEB"/>
    <w:rsid w:val="003C7D4F"/>
    <w:rsid w:val="003D0557"/>
    <w:rsid w:val="003D129E"/>
    <w:rsid w:val="003D46A3"/>
    <w:rsid w:val="003D602E"/>
    <w:rsid w:val="003E0A1C"/>
    <w:rsid w:val="003E313F"/>
    <w:rsid w:val="003E35C4"/>
    <w:rsid w:val="003E3756"/>
    <w:rsid w:val="003E688F"/>
    <w:rsid w:val="003F361E"/>
    <w:rsid w:val="003F635B"/>
    <w:rsid w:val="00403D46"/>
    <w:rsid w:val="00406013"/>
    <w:rsid w:val="00407425"/>
    <w:rsid w:val="0041180E"/>
    <w:rsid w:val="004118E8"/>
    <w:rsid w:val="00413E7C"/>
    <w:rsid w:val="00414784"/>
    <w:rsid w:val="00417885"/>
    <w:rsid w:val="0041794E"/>
    <w:rsid w:val="0042279A"/>
    <w:rsid w:val="00425F95"/>
    <w:rsid w:val="00426CB3"/>
    <w:rsid w:val="00432F54"/>
    <w:rsid w:val="00440294"/>
    <w:rsid w:val="00440C0E"/>
    <w:rsid w:val="004413BC"/>
    <w:rsid w:val="00441CC2"/>
    <w:rsid w:val="00441D2B"/>
    <w:rsid w:val="00442A20"/>
    <w:rsid w:val="00442A4C"/>
    <w:rsid w:val="00443FF3"/>
    <w:rsid w:val="0044447E"/>
    <w:rsid w:val="0044576D"/>
    <w:rsid w:val="00455C97"/>
    <w:rsid w:val="0045656E"/>
    <w:rsid w:val="00456D22"/>
    <w:rsid w:val="0046369F"/>
    <w:rsid w:val="00463A01"/>
    <w:rsid w:val="00471243"/>
    <w:rsid w:val="00474A19"/>
    <w:rsid w:val="00483652"/>
    <w:rsid w:val="00486C2E"/>
    <w:rsid w:val="004902CF"/>
    <w:rsid w:val="00490D16"/>
    <w:rsid w:val="00490D1D"/>
    <w:rsid w:val="00492DB0"/>
    <w:rsid w:val="00494AFD"/>
    <w:rsid w:val="004A2537"/>
    <w:rsid w:val="004A34D2"/>
    <w:rsid w:val="004A3C8D"/>
    <w:rsid w:val="004A71A0"/>
    <w:rsid w:val="004B1F44"/>
    <w:rsid w:val="004B4949"/>
    <w:rsid w:val="004B581A"/>
    <w:rsid w:val="004B60F8"/>
    <w:rsid w:val="004B6867"/>
    <w:rsid w:val="004C1DFC"/>
    <w:rsid w:val="004C21AF"/>
    <w:rsid w:val="004C301D"/>
    <w:rsid w:val="004C532B"/>
    <w:rsid w:val="004D2A4D"/>
    <w:rsid w:val="004D639B"/>
    <w:rsid w:val="004E026E"/>
    <w:rsid w:val="004E50B8"/>
    <w:rsid w:val="004E6175"/>
    <w:rsid w:val="004F2022"/>
    <w:rsid w:val="004F43EC"/>
    <w:rsid w:val="004F7174"/>
    <w:rsid w:val="0051251C"/>
    <w:rsid w:val="00512580"/>
    <w:rsid w:val="00512BAE"/>
    <w:rsid w:val="00515E63"/>
    <w:rsid w:val="00517198"/>
    <w:rsid w:val="005173BF"/>
    <w:rsid w:val="00517C3A"/>
    <w:rsid w:val="00527DFC"/>
    <w:rsid w:val="00536199"/>
    <w:rsid w:val="00540CA6"/>
    <w:rsid w:val="00543F8A"/>
    <w:rsid w:val="00544B20"/>
    <w:rsid w:val="00545F2D"/>
    <w:rsid w:val="00553F86"/>
    <w:rsid w:val="00554FA2"/>
    <w:rsid w:val="00557141"/>
    <w:rsid w:val="005601CF"/>
    <w:rsid w:val="005622BF"/>
    <w:rsid w:val="005663BA"/>
    <w:rsid w:val="00566A45"/>
    <w:rsid w:val="00570407"/>
    <w:rsid w:val="0057288D"/>
    <w:rsid w:val="00575304"/>
    <w:rsid w:val="00577A8E"/>
    <w:rsid w:val="0058157E"/>
    <w:rsid w:val="00583626"/>
    <w:rsid w:val="00584CB7"/>
    <w:rsid w:val="0058534F"/>
    <w:rsid w:val="00592AF0"/>
    <w:rsid w:val="0059585C"/>
    <w:rsid w:val="005A0E88"/>
    <w:rsid w:val="005A18A7"/>
    <w:rsid w:val="005A31C8"/>
    <w:rsid w:val="005B2C29"/>
    <w:rsid w:val="005B5335"/>
    <w:rsid w:val="005B5A6F"/>
    <w:rsid w:val="005B7F2D"/>
    <w:rsid w:val="005C0541"/>
    <w:rsid w:val="005C13F9"/>
    <w:rsid w:val="005C54CB"/>
    <w:rsid w:val="005D1055"/>
    <w:rsid w:val="005D1F69"/>
    <w:rsid w:val="005D580F"/>
    <w:rsid w:val="005E3780"/>
    <w:rsid w:val="005E65EE"/>
    <w:rsid w:val="005E6B6C"/>
    <w:rsid w:val="005F6C42"/>
    <w:rsid w:val="00600E5B"/>
    <w:rsid w:val="00603070"/>
    <w:rsid w:val="00603C6F"/>
    <w:rsid w:val="00604C7D"/>
    <w:rsid w:val="00605655"/>
    <w:rsid w:val="00605AF0"/>
    <w:rsid w:val="00605B97"/>
    <w:rsid w:val="006105AA"/>
    <w:rsid w:val="0061251D"/>
    <w:rsid w:val="0061367A"/>
    <w:rsid w:val="006140C0"/>
    <w:rsid w:val="0061743B"/>
    <w:rsid w:val="00620ACC"/>
    <w:rsid w:val="00620ECE"/>
    <w:rsid w:val="00623672"/>
    <w:rsid w:val="00627C99"/>
    <w:rsid w:val="00630029"/>
    <w:rsid w:val="0063257F"/>
    <w:rsid w:val="00634C48"/>
    <w:rsid w:val="00640482"/>
    <w:rsid w:val="006406F8"/>
    <w:rsid w:val="006434C9"/>
    <w:rsid w:val="00643E24"/>
    <w:rsid w:val="006441D6"/>
    <w:rsid w:val="00645DB0"/>
    <w:rsid w:val="00654CEC"/>
    <w:rsid w:val="006579DF"/>
    <w:rsid w:val="00660F46"/>
    <w:rsid w:val="0066123F"/>
    <w:rsid w:val="00663033"/>
    <w:rsid w:val="00663A20"/>
    <w:rsid w:val="00666D52"/>
    <w:rsid w:val="00667154"/>
    <w:rsid w:val="006707AC"/>
    <w:rsid w:val="00673408"/>
    <w:rsid w:val="0067612A"/>
    <w:rsid w:val="00677489"/>
    <w:rsid w:val="00677EE5"/>
    <w:rsid w:val="00680529"/>
    <w:rsid w:val="0068272B"/>
    <w:rsid w:val="006867A3"/>
    <w:rsid w:val="00686DE1"/>
    <w:rsid w:val="006937B1"/>
    <w:rsid w:val="00696720"/>
    <w:rsid w:val="00697899"/>
    <w:rsid w:val="006A0EFD"/>
    <w:rsid w:val="006A51BF"/>
    <w:rsid w:val="006A6C34"/>
    <w:rsid w:val="006B3790"/>
    <w:rsid w:val="006B4490"/>
    <w:rsid w:val="006B7C1E"/>
    <w:rsid w:val="006C0886"/>
    <w:rsid w:val="006C354B"/>
    <w:rsid w:val="006C3673"/>
    <w:rsid w:val="006C49D2"/>
    <w:rsid w:val="006C780E"/>
    <w:rsid w:val="006D0DC7"/>
    <w:rsid w:val="006D1B6F"/>
    <w:rsid w:val="006D1DA2"/>
    <w:rsid w:val="006D40F4"/>
    <w:rsid w:val="006D4774"/>
    <w:rsid w:val="006D7C1B"/>
    <w:rsid w:val="006E1192"/>
    <w:rsid w:val="006E34FD"/>
    <w:rsid w:val="006E3739"/>
    <w:rsid w:val="006F035E"/>
    <w:rsid w:val="006F4FDC"/>
    <w:rsid w:val="00700DA6"/>
    <w:rsid w:val="007012F7"/>
    <w:rsid w:val="007051DF"/>
    <w:rsid w:val="00705DAE"/>
    <w:rsid w:val="007064BE"/>
    <w:rsid w:val="0071093D"/>
    <w:rsid w:val="007113EF"/>
    <w:rsid w:val="00711835"/>
    <w:rsid w:val="007131A9"/>
    <w:rsid w:val="00714859"/>
    <w:rsid w:val="00714DEE"/>
    <w:rsid w:val="0071672A"/>
    <w:rsid w:val="00716D9B"/>
    <w:rsid w:val="00723B7D"/>
    <w:rsid w:val="0072415F"/>
    <w:rsid w:val="00730FBA"/>
    <w:rsid w:val="00732B87"/>
    <w:rsid w:val="007344D4"/>
    <w:rsid w:val="00734777"/>
    <w:rsid w:val="00735033"/>
    <w:rsid w:val="0073650D"/>
    <w:rsid w:val="00737E70"/>
    <w:rsid w:val="00740A1C"/>
    <w:rsid w:val="007419CD"/>
    <w:rsid w:val="00741CA5"/>
    <w:rsid w:val="00744590"/>
    <w:rsid w:val="00745778"/>
    <w:rsid w:val="007459AF"/>
    <w:rsid w:val="007473C0"/>
    <w:rsid w:val="00752899"/>
    <w:rsid w:val="00755753"/>
    <w:rsid w:val="00761202"/>
    <w:rsid w:val="00762E22"/>
    <w:rsid w:val="00765587"/>
    <w:rsid w:val="00765BCF"/>
    <w:rsid w:val="00767DFD"/>
    <w:rsid w:val="007738D9"/>
    <w:rsid w:val="00773C18"/>
    <w:rsid w:val="00783D7B"/>
    <w:rsid w:val="00784A9A"/>
    <w:rsid w:val="00787BAA"/>
    <w:rsid w:val="00790BE8"/>
    <w:rsid w:val="00791ECF"/>
    <w:rsid w:val="00792731"/>
    <w:rsid w:val="007942F1"/>
    <w:rsid w:val="007963A3"/>
    <w:rsid w:val="00797BF5"/>
    <w:rsid w:val="007A0E9E"/>
    <w:rsid w:val="007A2086"/>
    <w:rsid w:val="007A42C9"/>
    <w:rsid w:val="007A5C23"/>
    <w:rsid w:val="007B202B"/>
    <w:rsid w:val="007B282C"/>
    <w:rsid w:val="007B35D7"/>
    <w:rsid w:val="007B388B"/>
    <w:rsid w:val="007B76A4"/>
    <w:rsid w:val="007C09C5"/>
    <w:rsid w:val="007C0C79"/>
    <w:rsid w:val="007C0EB4"/>
    <w:rsid w:val="007C1503"/>
    <w:rsid w:val="007C1A87"/>
    <w:rsid w:val="007C3080"/>
    <w:rsid w:val="007C358E"/>
    <w:rsid w:val="007C4D41"/>
    <w:rsid w:val="007C5320"/>
    <w:rsid w:val="007C7287"/>
    <w:rsid w:val="007C7BF3"/>
    <w:rsid w:val="007D0DEA"/>
    <w:rsid w:val="007E2E4C"/>
    <w:rsid w:val="007E5DEF"/>
    <w:rsid w:val="007F16B4"/>
    <w:rsid w:val="007F32C4"/>
    <w:rsid w:val="007F422D"/>
    <w:rsid w:val="007F5A4A"/>
    <w:rsid w:val="007F5D49"/>
    <w:rsid w:val="007F66AD"/>
    <w:rsid w:val="007F7015"/>
    <w:rsid w:val="00805F51"/>
    <w:rsid w:val="008108EB"/>
    <w:rsid w:val="008169E7"/>
    <w:rsid w:val="008218F6"/>
    <w:rsid w:val="008225D0"/>
    <w:rsid w:val="008254B6"/>
    <w:rsid w:val="008355C9"/>
    <w:rsid w:val="00836504"/>
    <w:rsid w:val="0084031D"/>
    <w:rsid w:val="00841D60"/>
    <w:rsid w:val="00842F50"/>
    <w:rsid w:val="008466B1"/>
    <w:rsid w:val="00846E36"/>
    <w:rsid w:val="00847B49"/>
    <w:rsid w:val="00850FE3"/>
    <w:rsid w:val="00851979"/>
    <w:rsid w:val="00853302"/>
    <w:rsid w:val="008554DD"/>
    <w:rsid w:val="00867477"/>
    <w:rsid w:val="008711F0"/>
    <w:rsid w:val="008723CD"/>
    <w:rsid w:val="00876816"/>
    <w:rsid w:val="00881ACE"/>
    <w:rsid w:val="008825AD"/>
    <w:rsid w:val="00883AFB"/>
    <w:rsid w:val="00891210"/>
    <w:rsid w:val="00891B7C"/>
    <w:rsid w:val="00892E2E"/>
    <w:rsid w:val="00895345"/>
    <w:rsid w:val="00896976"/>
    <w:rsid w:val="008A0457"/>
    <w:rsid w:val="008A42F2"/>
    <w:rsid w:val="008A50A7"/>
    <w:rsid w:val="008A648C"/>
    <w:rsid w:val="008A7D22"/>
    <w:rsid w:val="008A7FC5"/>
    <w:rsid w:val="008B11F6"/>
    <w:rsid w:val="008B1675"/>
    <w:rsid w:val="008B3391"/>
    <w:rsid w:val="008B5368"/>
    <w:rsid w:val="008B6FE4"/>
    <w:rsid w:val="008C12EC"/>
    <w:rsid w:val="008C273A"/>
    <w:rsid w:val="008C55DB"/>
    <w:rsid w:val="008C6AAA"/>
    <w:rsid w:val="008D6E60"/>
    <w:rsid w:val="008D6EDE"/>
    <w:rsid w:val="008D710C"/>
    <w:rsid w:val="008E11C3"/>
    <w:rsid w:val="008E1815"/>
    <w:rsid w:val="008E1E47"/>
    <w:rsid w:val="008E3C11"/>
    <w:rsid w:val="008F1C2B"/>
    <w:rsid w:val="008F23FE"/>
    <w:rsid w:val="008F3923"/>
    <w:rsid w:val="008F3DEF"/>
    <w:rsid w:val="00903265"/>
    <w:rsid w:val="009104A2"/>
    <w:rsid w:val="00914BEC"/>
    <w:rsid w:val="009157DE"/>
    <w:rsid w:val="00915AF9"/>
    <w:rsid w:val="009173D8"/>
    <w:rsid w:val="00920E87"/>
    <w:rsid w:val="0092232A"/>
    <w:rsid w:val="00925973"/>
    <w:rsid w:val="009304CA"/>
    <w:rsid w:val="00936B38"/>
    <w:rsid w:val="00937541"/>
    <w:rsid w:val="0094436E"/>
    <w:rsid w:val="00953544"/>
    <w:rsid w:val="00957303"/>
    <w:rsid w:val="00957E5D"/>
    <w:rsid w:val="009705E5"/>
    <w:rsid w:val="00972DDC"/>
    <w:rsid w:val="009767DD"/>
    <w:rsid w:val="00977F43"/>
    <w:rsid w:val="0098105C"/>
    <w:rsid w:val="009841F6"/>
    <w:rsid w:val="00984FAC"/>
    <w:rsid w:val="00985A09"/>
    <w:rsid w:val="00986336"/>
    <w:rsid w:val="00990ECE"/>
    <w:rsid w:val="009925DF"/>
    <w:rsid w:val="00994AC6"/>
    <w:rsid w:val="00997723"/>
    <w:rsid w:val="009A3154"/>
    <w:rsid w:val="009A44B8"/>
    <w:rsid w:val="009A4DA4"/>
    <w:rsid w:val="009A586D"/>
    <w:rsid w:val="009A5B83"/>
    <w:rsid w:val="009A6908"/>
    <w:rsid w:val="009A78B9"/>
    <w:rsid w:val="009B063A"/>
    <w:rsid w:val="009B20D1"/>
    <w:rsid w:val="009B2F14"/>
    <w:rsid w:val="009B4890"/>
    <w:rsid w:val="009B6FC2"/>
    <w:rsid w:val="009B7F84"/>
    <w:rsid w:val="009C2FA7"/>
    <w:rsid w:val="009C7D59"/>
    <w:rsid w:val="009D71B7"/>
    <w:rsid w:val="009E0B04"/>
    <w:rsid w:val="009E23D0"/>
    <w:rsid w:val="009E7DA8"/>
    <w:rsid w:val="009F47FB"/>
    <w:rsid w:val="009F4ABE"/>
    <w:rsid w:val="009F54D6"/>
    <w:rsid w:val="009F6006"/>
    <w:rsid w:val="009F7440"/>
    <w:rsid w:val="00A0523C"/>
    <w:rsid w:val="00A06467"/>
    <w:rsid w:val="00A06603"/>
    <w:rsid w:val="00A176AA"/>
    <w:rsid w:val="00A17830"/>
    <w:rsid w:val="00A17B1F"/>
    <w:rsid w:val="00A17B81"/>
    <w:rsid w:val="00A2063E"/>
    <w:rsid w:val="00A20B40"/>
    <w:rsid w:val="00A23157"/>
    <w:rsid w:val="00A23CA8"/>
    <w:rsid w:val="00A267FA"/>
    <w:rsid w:val="00A3013C"/>
    <w:rsid w:val="00A31D0B"/>
    <w:rsid w:val="00A34E02"/>
    <w:rsid w:val="00A35634"/>
    <w:rsid w:val="00A37D22"/>
    <w:rsid w:val="00A400CF"/>
    <w:rsid w:val="00A452B2"/>
    <w:rsid w:val="00A45349"/>
    <w:rsid w:val="00A45368"/>
    <w:rsid w:val="00A57A67"/>
    <w:rsid w:val="00A60585"/>
    <w:rsid w:val="00A62C47"/>
    <w:rsid w:val="00A62DEA"/>
    <w:rsid w:val="00A6483F"/>
    <w:rsid w:val="00A70E55"/>
    <w:rsid w:val="00A73317"/>
    <w:rsid w:val="00A73849"/>
    <w:rsid w:val="00A73BC7"/>
    <w:rsid w:val="00A74572"/>
    <w:rsid w:val="00A74D47"/>
    <w:rsid w:val="00A75087"/>
    <w:rsid w:val="00A8197C"/>
    <w:rsid w:val="00A83C85"/>
    <w:rsid w:val="00A84092"/>
    <w:rsid w:val="00A8467B"/>
    <w:rsid w:val="00A8578B"/>
    <w:rsid w:val="00A905BE"/>
    <w:rsid w:val="00A925A5"/>
    <w:rsid w:val="00A943D9"/>
    <w:rsid w:val="00A966F3"/>
    <w:rsid w:val="00A97CEB"/>
    <w:rsid w:val="00AA158F"/>
    <w:rsid w:val="00AA2730"/>
    <w:rsid w:val="00AA4209"/>
    <w:rsid w:val="00AA7EB2"/>
    <w:rsid w:val="00AB0D93"/>
    <w:rsid w:val="00AB2C9C"/>
    <w:rsid w:val="00AB4A2D"/>
    <w:rsid w:val="00AB6F15"/>
    <w:rsid w:val="00AC488D"/>
    <w:rsid w:val="00AC6888"/>
    <w:rsid w:val="00AD29F7"/>
    <w:rsid w:val="00AD5E2A"/>
    <w:rsid w:val="00AD7E51"/>
    <w:rsid w:val="00AE4B05"/>
    <w:rsid w:val="00AF0685"/>
    <w:rsid w:val="00AF22AB"/>
    <w:rsid w:val="00AF2E8C"/>
    <w:rsid w:val="00AF4C4D"/>
    <w:rsid w:val="00B042EF"/>
    <w:rsid w:val="00B10277"/>
    <w:rsid w:val="00B1276B"/>
    <w:rsid w:val="00B12A73"/>
    <w:rsid w:val="00B1603D"/>
    <w:rsid w:val="00B25763"/>
    <w:rsid w:val="00B279DA"/>
    <w:rsid w:val="00B306CA"/>
    <w:rsid w:val="00B32C08"/>
    <w:rsid w:val="00B3350A"/>
    <w:rsid w:val="00B344A4"/>
    <w:rsid w:val="00B34526"/>
    <w:rsid w:val="00B35829"/>
    <w:rsid w:val="00B37686"/>
    <w:rsid w:val="00B44DB2"/>
    <w:rsid w:val="00B45BDB"/>
    <w:rsid w:val="00B501FE"/>
    <w:rsid w:val="00B50F13"/>
    <w:rsid w:val="00B535B7"/>
    <w:rsid w:val="00B56EF9"/>
    <w:rsid w:val="00B57F08"/>
    <w:rsid w:val="00B62422"/>
    <w:rsid w:val="00B645B8"/>
    <w:rsid w:val="00B649C3"/>
    <w:rsid w:val="00B7658F"/>
    <w:rsid w:val="00B84130"/>
    <w:rsid w:val="00B85575"/>
    <w:rsid w:val="00B92988"/>
    <w:rsid w:val="00B97788"/>
    <w:rsid w:val="00BA1350"/>
    <w:rsid w:val="00BA39BC"/>
    <w:rsid w:val="00BA44BD"/>
    <w:rsid w:val="00BA45D2"/>
    <w:rsid w:val="00BA476D"/>
    <w:rsid w:val="00BA49ED"/>
    <w:rsid w:val="00BB0E8B"/>
    <w:rsid w:val="00BB25B9"/>
    <w:rsid w:val="00BB30D8"/>
    <w:rsid w:val="00BB54CE"/>
    <w:rsid w:val="00BB5C72"/>
    <w:rsid w:val="00BC15A9"/>
    <w:rsid w:val="00BC19BF"/>
    <w:rsid w:val="00BC1D39"/>
    <w:rsid w:val="00BC21ED"/>
    <w:rsid w:val="00BC6857"/>
    <w:rsid w:val="00BC7416"/>
    <w:rsid w:val="00BC7F90"/>
    <w:rsid w:val="00BD4263"/>
    <w:rsid w:val="00BD4350"/>
    <w:rsid w:val="00BD4BAB"/>
    <w:rsid w:val="00BE03C0"/>
    <w:rsid w:val="00BE06F7"/>
    <w:rsid w:val="00BE2AFF"/>
    <w:rsid w:val="00BE2E9A"/>
    <w:rsid w:val="00BE308E"/>
    <w:rsid w:val="00BE5FDA"/>
    <w:rsid w:val="00BE7FD0"/>
    <w:rsid w:val="00BF0404"/>
    <w:rsid w:val="00BF24AD"/>
    <w:rsid w:val="00BF3F13"/>
    <w:rsid w:val="00BF44CE"/>
    <w:rsid w:val="00BF5AF8"/>
    <w:rsid w:val="00BF6BE3"/>
    <w:rsid w:val="00BF7BCC"/>
    <w:rsid w:val="00C014F7"/>
    <w:rsid w:val="00C056CD"/>
    <w:rsid w:val="00C113A1"/>
    <w:rsid w:val="00C12CDE"/>
    <w:rsid w:val="00C12DFE"/>
    <w:rsid w:val="00C1438B"/>
    <w:rsid w:val="00C1793E"/>
    <w:rsid w:val="00C216BF"/>
    <w:rsid w:val="00C23602"/>
    <w:rsid w:val="00C247DB"/>
    <w:rsid w:val="00C3482E"/>
    <w:rsid w:val="00C358B1"/>
    <w:rsid w:val="00C413DF"/>
    <w:rsid w:val="00C42999"/>
    <w:rsid w:val="00C44BA1"/>
    <w:rsid w:val="00C50716"/>
    <w:rsid w:val="00C50B7B"/>
    <w:rsid w:val="00C56334"/>
    <w:rsid w:val="00C56A34"/>
    <w:rsid w:val="00C61D0A"/>
    <w:rsid w:val="00C632B6"/>
    <w:rsid w:val="00C64F5F"/>
    <w:rsid w:val="00C6569D"/>
    <w:rsid w:val="00C73454"/>
    <w:rsid w:val="00C77D40"/>
    <w:rsid w:val="00C812AD"/>
    <w:rsid w:val="00C8266F"/>
    <w:rsid w:val="00C90371"/>
    <w:rsid w:val="00C913C5"/>
    <w:rsid w:val="00C91D89"/>
    <w:rsid w:val="00C94F4C"/>
    <w:rsid w:val="00CA104D"/>
    <w:rsid w:val="00CA3742"/>
    <w:rsid w:val="00CA3CDC"/>
    <w:rsid w:val="00CA6305"/>
    <w:rsid w:val="00CA68F7"/>
    <w:rsid w:val="00CA78A4"/>
    <w:rsid w:val="00CA7CBB"/>
    <w:rsid w:val="00CB3F0B"/>
    <w:rsid w:val="00CB5556"/>
    <w:rsid w:val="00CB55D7"/>
    <w:rsid w:val="00CC1CA8"/>
    <w:rsid w:val="00CC2DA0"/>
    <w:rsid w:val="00CC4EC7"/>
    <w:rsid w:val="00CC55D6"/>
    <w:rsid w:val="00CD0114"/>
    <w:rsid w:val="00CD05D4"/>
    <w:rsid w:val="00CD1573"/>
    <w:rsid w:val="00CD38C3"/>
    <w:rsid w:val="00CD4537"/>
    <w:rsid w:val="00CD73C4"/>
    <w:rsid w:val="00CD7855"/>
    <w:rsid w:val="00CE3A70"/>
    <w:rsid w:val="00CE59AA"/>
    <w:rsid w:val="00CF3699"/>
    <w:rsid w:val="00CF39F6"/>
    <w:rsid w:val="00CF55AE"/>
    <w:rsid w:val="00CF6273"/>
    <w:rsid w:val="00CF6896"/>
    <w:rsid w:val="00CF71B2"/>
    <w:rsid w:val="00D004CE"/>
    <w:rsid w:val="00D009CA"/>
    <w:rsid w:val="00D00AFC"/>
    <w:rsid w:val="00D00DFB"/>
    <w:rsid w:val="00D018CC"/>
    <w:rsid w:val="00D0269C"/>
    <w:rsid w:val="00D03AF5"/>
    <w:rsid w:val="00D057DE"/>
    <w:rsid w:val="00D10DD0"/>
    <w:rsid w:val="00D13898"/>
    <w:rsid w:val="00D15453"/>
    <w:rsid w:val="00D16005"/>
    <w:rsid w:val="00D17C08"/>
    <w:rsid w:val="00D20ED6"/>
    <w:rsid w:val="00D215B8"/>
    <w:rsid w:val="00D22234"/>
    <w:rsid w:val="00D25F6C"/>
    <w:rsid w:val="00D26344"/>
    <w:rsid w:val="00D27C35"/>
    <w:rsid w:val="00D309C0"/>
    <w:rsid w:val="00D315E6"/>
    <w:rsid w:val="00D332C3"/>
    <w:rsid w:val="00D33B40"/>
    <w:rsid w:val="00D33BAA"/>
    <w:rsid w:val="00D342C5"/>
    <w:rsid w:val="00D372FB"/>
    <w:rsid w:val="00D42CD0"/>
    <w:rsid w:val="00D43AA6"/>
    <w:rsid w:val="00D46446"/>
    <w:rsid w:val="00D50C32"/>
    <w:rsid w:val="00D5770C"/>
    <w:rsid w:val="00D61F17"/>
    <w:rsid w:val="00D62D48"/>
    <w:rsid w:val="00D66E43"/>
    <w:rsid w:val="00D71304"/>
    <w:rsid w:val="00D722EA"/>
    <w:rsid w:val="00D72611"/>
    <w:rsid w:val="00D757E2"/>
    <w:rsid w:val="00D77814"/>
    <w:rsid w:val="00D77F62"/>
    <w:rsid w:val="00D8356F"/>
    <w:rsid w:val="00D850AB"/>
    <w:rsid w:val="00D8560F"/>
    <w:rsid w:val="00D932BA"/>
    <w:rsid w:val="00D94BA2"/>
    <w:rsid w:val="00D96277"/>
    <w:rsid w:val="00D979F2"/>
    <w:rsid w:val="00DA41F1"/>
    <w:rsid w:val="00DA48DD"/>
    <w:rsid w:val="00DB0D02"/>
    <w:rsid w:val="00DB1B2A"/>
    <w:rsid w:val="00DB2EA1"/>
    <w:rsid w:val="00DB378B"/>
    <w:rsid w:val="00DB424A"/>
    <w:rsid w:val="00DC30D1"/>
    <w:rsid w:val="00DC3299"/>
    <w:rsid w:val="00DC5C53"/>
    <w:rsid w:val="00DC7BEA"/>
    <w:rsid w:val="00DD1A33"/>
    <w:rsid w:val="00DD2063"/>
    <w:rsid w:val="00DD231E"/>
    <w:rsid w:val="00DD32B2"/>
    <w:rsid w:val="00DD59E7"/>
    <w:rsid w:val="00DD5F54"/>
    <w:rsid w:val="00DE0A7F"/>
    <w:rsid w:val="00DE2EF9"/>
    <w:rsid w:val="00DE3022"/>
    <w:rsid w:val="00DE48DE"/>
    <w:rsid w:val="00DE5A93"/>
    <w:rsid w:val="00DE6CA5"/>
    <w:rsid w:val="00DE7B25"/>
    <w:rsid w:val="00DF2002"/>
    <w:rsid w:val="00DF2789"/>
    <w:rsid w:val="00DF357F"/>
    <w:rsid w:val="00DF384D"/>
    <w:rsid w:val="00DF4832"/>
    <w:rsid w:val="00DF7CDB"/>
    <w:rsid w:val="00E0079E"/>
    <w:rsid w:val="00E026A1"/>
    <w:rsid w:val="00E14553"/>
    <w:rsid w:val="00E15F2E"/>
    <w:rsid w:val="00E15F46"/>
    <w:rsid w:val="00E221B3"/>
    <w:rsid w:val="00E230CD"/>
    <w:rsid w:val="00E2399F"/>
    <w:rsid w:val="00E239DB"/>
    <w:rsid w:val="00E24821"/>
    <w:rsid w:val="00E24B64"/>
    <w:rsid w:val="00E25FB4"/>
    <w:rsid w:val="00E2631E"/>
    <w:rsid w:val="00E31A2D"/>
    <w:rsid w:val="00E34220"/>
    <w:rsid w:val="00E4341D"/>
    <w:rsid w:val="00E44439"/>
    <w:rsid w:val="00E47676"/>
    <w:rsid w:val="00E527D9"/>
    <w:rsid w:val="00E52A68"/>
    <w:rsid w:val="00E53119"/>
    <w:rsid w:val="00E542A6"/>
    <w:rsid w:val="00E62063"/>
    <w:rsid w:val="00E6383D"/>
    <w:rsid w:val="00E6408F"/>
    <w:rsid w:val="00E64937"/>
    <w:rsid w:val="00E65FC5"/>
    <w:rsid w:val="00E673A3"/>
    <w:rsid w:val="00E70E7C"/>
    <w:rsid w:val="00E7215E"/>
    <w:rsid w:val="00E74674"/>
    <w:rsid w:val="00E773B5"/>
    <w:rsid w:val="00E84D89"/>
    <w:rsid w:val="00E903B3"/>
    <w:rsid w:val="00E97778"/>
    <w:rsid w:val="00EB194D"/>
    <w:rsid w:val="00EC7120"/>
    <w:rsid w:val="00ED190F"/>
    <w:rsid w:val="00ED22B7"/>
    <w:rsid w:val="00ED36E7"/>
    <w:rsid w:val="00ED6D0E"/>
    <w:rsid w:val="00ED77F4"/>
    <w:rsid w:val="00EE0362"/>
    <w:rsid w:val="00EE4F2C"/>
    <w:rsid w:val="00EE54A9"/>
    <w:rsid w:val="00EE7AD9"/>
    <w:rsid w:val="00EF625A"/>
    <w:rsid w:val="00F05B5A"/>
    <w:rsid w:val="00F120A1"/>
    <w:rsid w:val="00F150FF"/>
    <w:rsid w:val="00F15F07"/>
    <w:rsid w:val="00F168A8"/>
    <w:rsid w:val="00F16CD4"/>
    <w:rsid w:val="00F200C1"/>
    <w:rsid w:val="00F227F5"/>
    <w:rsid w:val="00F305EE"/>
    <w:rsid w:val="00F31603"/>
    <w:rsid w:val="00F318C9"/>
    <w:rsid w:val="00F31DA5"/>
    <w:rsid w:val="00F31EF4"/>
    <w:rsid w:val="00F32E9E"/>
    <w:rsid w:val="00F346A6"/>
    <w:rsid w:val="00F34E2E"/>
    <w:rsid w:val="00F35169"/>
    <w:rsid w:val="00F364BB"/>
    <w:rsid w:val="00F36905"/>
    <w:rsid w:val="00F4206C"/>
    <w:rsid w:val="00F42A81"/>
    <w:rsid w:val="00F42B52"/>
    <w:rsid w:val="00F43963"/>
    <w:rsid w:val="00F448AB"/>
    <w:rsid w:val="00F461E5"/>
    <w:rsid w:val="00F56386"/>
    <w:rsid w:val="00F60548"/>
    <w:rsid w:val="00F6209F"/>
    <w:rsid w:val="00F64B81"/>
    <w:rsid w:val="00F6584E"/>
    <w:rsid w:val="00F662C4"/>
    <w:rsid w:val="00F66CBD"/>
    <w:rsid w:val="00F7559C"/>
    <w:rsid w:val="00F80B08"/>
    <w:rsid w:val="00F8232B"/>
    <w:rsid w:val="00F83358"/>
    <w:rsid w:val="00F836BC"/>
    <w:rsid w:val="00F8436E"/>
    <w:rsid w:val="00F86A5E"/>
    <w:rsid w:val="00F90E1F"/>
    <w:rsid w:val="00F9518F"/>
    <w:rsid w:val="00F95E21"/>
    <w:rsid w:val="00FA244A"/>
    <w:rsid w:val="00FA44BC"/>
    <w:rsid w:val="00FA6615"/>
    <w:rsid w:val="00FB0F15"/>
    <w:rsid w:val="00FB69FF"/>
    <w:rsid w:val="00FB71F6"/>
    <w:rsid w:val="00FB7885"/>
    <w:rsid w:val="00FC0221"/>
    <w:rsid w:val="00FC254C"/>
    <w:rsid w:val="00FC4247"/>
    <w:rsid w:val="00FD0807"/>
    <w:rsid w:val="00FD1140"/>
    <w:rsid w:val="00FD3496"/>
    <w:rsid w:val="00FD365F"/>
    <w:rsid w:val="00FD48D1"/>
    <w:rsid w:val="00FD512E"/>
    <w:rsid w:val="00FE283B"/>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FA4F7"/>
  <w15:docId w15:val="{44DB3453-60D1-4563-AA9E-245E75F4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A1"/>
    <w:pPr>
      <w:spacing w:after="200" w:line="276" w:lineRule="auto"/>
    </w:pPr>
    <w:rPr>
      <w:rFonts w:cs="Times New Roman"/>
      <w:sz w:val="22"/>
      <w:szCs w:val="22"/>
      <w:lang w:eastAsia="en-US"/>
    </w:rPr>
  </w:style>
  <w:style w:type="paragraph" w:styleId="1">
    <w:name w:val="heading 1"/>
    <w:basedOn w:val="a"/>
    <w:next w:val="a"/>
    <w:link w:val="10"/>
    <w:uiPriority w:val="9"/>
    <w:qFormat/>
    <w:rsid w:val="007942F1"/>
    <w:pPr>
      <w:keepNext/>
      <w:keepLines/>
      <w:spacing w:before="240" w:after="0"/>
      <w:outlineLvl w:val="0"/>
    </w:pPr>
    <w:rPr>
      <w:rFonts w:ascii="Cambria" w:hAnsi="Cambria"/>
      <w:color w:val="365F91"/>
      <w:sz w:val="32"/>
      <w:szCs w:val="32"/>
    </w:rPr>
  </w:style>
  <w:style w:type="paragraph" w:styleId="7">
    <w:name w:val="heading 7"/>
    <w:basedOn w:val="a"/>
    <w:next w:val="a"/>
    <w:link w:val="70"/>
    <w:uiPriority w:val="99"/>
    <w:qFormat/>
    <w:rsid w:val="000A1E97"/>
    <w:pPr>
      <w:keepNext/>
      <w:spacing w:before="600" w:after="0" w:line="240" w:lineRule="atLeast"/>
      <w:jc w:val="both"/>
      <w:outlineLvl w:val="6"/>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0A1E97"/>
    <w:rPr>
      <w:rFonts w:ascii="Times New Roman" w:hAnsi="Times New Roman" w:cs="Times New Roman"/>
      <w:sz w:val="20"/>
      <w:lang w:eastAsia="ru-RU"/>
    </w:rPr>
  </w:style>
  <w:style w:type="paragraph" w:styleId="a3">
    <w:name w:val="Body Text"/>
    <w:basedOn w:val="a"/>
    <w:link w:val="a4"/>
    <w:uiPriority w:val="99"/>
    <w:rsid w:val="009F4ABE"/>
    <w:pPr>
      <w:widowControl w:val="0"/>
      <w:spacing w:after="0" w:line="240" w:lineRule="auto"/>
    </w:pPr>
    <w:rPr>
      <w:rFonts w:ascii="Times New Roman" w:hAnsi="Times New Roman"/>
      <w:sz w:val="28"/>
      <w:szCs w:val="28"/>
      <w:lang w:eastAsia="ru-RU"/>
    </w:rPr>
  </w:style>
  <w:style w:type="character" w:customStyle="1" w:styleId="a4">
    <w:name w:val="Основной текст Знак"/>
    <w:link w:val="a3"/>
    <w:uiPriority w:val="99"/>
    <w:locked/>
    <w:rsid w:val="009F4ABE"/>
    <w:rPr>
      <w:rFonts w:ascii="Times New Roman" w:hAnsi="Times New Roman" w:cs="Times New Roman"/>
      <w:sz w:val="28"/>
      <w:lang w:eastAsia="ru-RU"/>
    </w:rPr>
  </w:style>
  <w:style w:type="paragraph" w:styleId="a5">
    <w:name w:val="List Paragraph"/>
    <w:basedOn w:val="a"/>
    <w:uiPriority w:val="99"/>
    <w:qFormat/>
    <w:rsid w:val="00396436"/>
    <w:pPr>
      <w:ind w:left="720"/>
      <w:contextualSpacing/>
    </w:pPr>
  </w:style>
  <w:style w:type="paragraph" w:styleId="a6">
    <w:name w:val="header"/>
    <w:basedOn w:val="a"/>
    <w:link w:val="a7"/>
    <w:uiPriority w:val="99"/>
    <w:rsid w:val="000A1E97"/>
    <w:pPr>
      <w:widowControl w:val="0"/>
      <w:tabs>
        <w:tab w:val="center" w:pos="4153"/>
        <w:tab w:val="right" w:pos="8306"/>
      </w:tabs>
      <w:spacing w:after="0" w:line="240" w:lineRule="auto"/>
    </w:pPr>
    <w:rPr>
      <w:rFonts w:ascii="Times New Roman" w:hAnsi="Times New Roman"/>
      <w:sz w:val="28"/>
      <w:szCs w:val="20"/>
      <w:lang w:eastAsia="ru-RU"/>
    </w:rPr>
  </w:style>
  <w:style w:type="character" w:customStyle="1" w:styleId="a7">
    <w:name w:val="Верхний колонтитул Знак"/>
    <w:link w:val="a6"/>
    <w:uiPriority w:val="99"/>
    <w:locked/>
    <w:rsid w:val="000A1E97"/>
    <w:rPr>
      <w:rFonts w:ascii="Times New Roman" w:hAnsi="Times New Roman" w:cs="Times New Roman"/>
      <w:sz w:val="20"/>
      <w:lang w:eastAsia="ru-RU"/>
    </w:rPr>
  </w:style>
  <w:style w:type="character" w:styleId="a8">
    <w:name w:val="page number"/>
    <w:uiPriority w:val="99"/>
    <w:rsid w:val="000A1E97"/>
    <w:rPr>
      <w:rFonts w:cs="Times New Roman"/>
      <w:sz w:val="20"/>
    </w:rPr>
  </w:style>
  <w:style w:type="paragraph" w:styleId="a9">
    <w:name w:val="Balloon Text"/>
    <w:basedOn w:val="a"/>
    <w:link w:val="aa"/>
    <w:uiPriority w:val="99"/>
    <w:semiHidden/>
    <w:unhideWhenUsed/>
    <w:rsid w:val="00DA41F1"/>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DA41F1"/>
    <w:rPr>
      <w:rFonts w:ascii="Tahoma" w:hAnsi="Tahoma" w:cs="Times New Roman"/>
      <w:sz w:val="16"/>
    </w:rPr>
  </w:style>
  <w:style w:type="paragraph" w:styleId="ab">
    <w:name w:val="Title"/>
    <w:basedOn w:val="a"/>
    <w:link w:val="ac"/>
    <w:uiPriority w:val="99"/>
    <w:qFormat/>
    <w:rsid w:val="004A3C8D"/>
    <w:pPr>
      <w:spacing w:after="0" w:line="240" w:lineRule="auto"/>
      <w:jc w:val="center"/>
    </w:pPr>
    <w:rPr>
      <w:rFonts w:ascii="Times New Roman" w:hAnsi="Times New Roman"/>
      <w:b/>
      <w:bCs/>
      <w:sz w:val="24"/>
      <w:szCs w:val="24"/>
      <w:lang w:eastAsia="ru-RU"/>
    </w:rPr>
  </w:style>
  <w:style w:type="character" w:customStyle="1" w:styleId="ac">
    <w:name w:val="Заголовок Знак"/>
    <w:link w:val="ab"/>
    <w:uiPriority w:val="99"/>
    <w:locked/>
    <w:rsid w:val="004A3C8D"/>
    <w:rPr>
      <w:rFonts w:ascii="Times New Roman" w:hAnsi="Times New Roman" w:cs="Times New Roman"/>
      <w:b/>
      <w:sz w:val="24"/>
      <w:lang w:eastAsia="ru-RU"/>
    </w:rPr>
  </w:style>
  <w:style w:type="paragraph" w:customStyle="1" w:styleId="ConsPlusCell">
    <w:name w:val="ConsPlusCell"/>
    <w:uiPriority w:val="99"/>
    <w:rsid w:val="004A3C8D"/>
    <w:pPr>
      <w:widowControl w:val="0"/>
      <w:autoSpaceDE w:val="0"/>
      <w:autoSpaceDN w:val="0"/>
      <w:adjustRightInd w:val="0"/>
    </w:pPr>
    <w:rPr>
      <w:rFonts w:ascii="Arial" w:hAnsi="Arial" w:cs="Arial"/>
    </w:rPr>
  </w:style>
  <w:style w:type="character" w:styleId="ad">
    <w:name w:val="Hyperlink"/>
    <w:uiPriority w:val="99"/>
    <w:rsid w:val="004A3C8D"/>
    <w:rPr>
      <w:rFonts w:cs="Times New Roman"/>
      <w:color w:val="0000FF"/>
      <w:u w:val="single"/>
    </w:rPr>
  </w:style>
  <w:style w:type="paragraph" w:customStyle="1" w:styleId="ConsPlusNonformat">
    <w:name w:val="ConsPlusNonformat"/>
    <w:uiPriority w:val="99"/>
    <w:rsid w:val="00EF625A"/>
    <w:pPr>
      <w:autoSpaceDE w:val="0"/>
      <w:autoSpaceDN w:val="0"/>
      <w:adjustRightInd w:val="0"/>
    </w:pPr>
    <w:rPr>
      <w:rFonts w:ascii="Courier New" w:hAnsi="Courier New" w:cs="Courier New"/>
      <w:lang w:eastAsia="en-US"/>
    </w:rPr>
  </w:style>
  <w:style w:type="paragraph" w:styleId="ae">
    <w:name w:val="footer"/>
    <w:basedOn w:val="a"/>
    <w:link w:val="af"/>
    <w:uiPriority w:val="99"/>
    <w:unhideWhenUsed/>
    <w:rsid w:val="005B7F2D"/>
    <w:pPr>
      <w:tabs>
        <w:tab w:val="center" w:pos="4677"/>
        <w:tab w:val="right" w:pos="9355"/>
      </w:tabs>
      <w:spacing w:after="0" w:line="240" w:lineRule="auto"/>
    </w:pPr>
  </w:style>
  <w:style w:type="character" w:customStyle="1" w:styleId="af">
    <w:name w:val="Нижний колонтитул Знак"/>
    <w:link w:val="ae"/>
    <w:uiPriority w:val="99"/>
    <w:locked/>
    <w:rsid w:val="005B7F2D"/>
    <w:rPr>
      <w:rFonts w:cs="Times New Roman"/>
    </w:rPr>
  </w:style>
  <w:style w:type="paragraph" w:customStyle="1" w:styleId="Default">
    <w:name w:val="Default"/>
    <w:rsid w:val="00C247DB"/>
    <w:pPr>
      <w:autoSpaceDE w:val="0"/>
      <w:autoSpaceDN w:val="0"/>
      <w:adjustRightInd w:val="0"/>
    </w:pPr>
    <w:rPr>
      <w:rFonts w:ascii="Times New Roman" w:hAnsi="Times New Roman" w:cs="Times New Roman"/>
      <w:color w:val="000000"/>
      <w:sz w:val="24"/>
      <w:szCs w:val="24"/>
    </w:rPr>
  </w:style>
  <w:style w:type="character" w:customStyle="1" w:styleId="af0">
    <w:name w:val="Гипертекстовая ссылка"/>
    <w:uiPriority w:val="99"/>
    <w:rsid w:val="000F159F"/>
    <w:rPr>
      <w:rFonts w:cs="Times New Roman"/>
      <w:color w:val="106BBE"/>
    </w:rPr>
  </w:style>
  <w:style w:type="paragraph" w:customStyle="1" w:styleId="ConsPlusNormal">
    <w:name w:val="ConsPlusNormal"/>
    <w:link w:val="ConsPlusNormal0"/>
    <w:rsid w:val="00345779"/>
    <w:pPr>
      <w:autoSpaceDE w:val="0"/>
      <w:autoSpaceDN w:val="0"/>
      <w:adjustRightInd w:val="0"/>
    </w:pPr>
    <w:rPr>
      <w:rFonts w:ascii="Arial" w:hAnsi="Arial" w:cs="Arial"/>
    </w:rPr>
  </w:style>
  <w:style w:type="character" w:customStyle="1" w:styleId="ConsPlusNormal0">
    <w:name w:val="ConsPlusNormal Знак"/>
    <w:link w:val="ConsPlusNormal"/>
    <w:locked/>
    <w:rsid w:val="00345779"/>
    <w:rPr>
      <w:rFonts w:ascii="Arial" w:hAnsi="Arial"/>
    </w:rPr>
  </w:style>
  <w:style w:type="paragraph" w:styleId="af1">
    <w:name w:val="Body Text Indent"/>
    <w:basedOn w:val="a"/>
    <w:link w:val="af2"/>
    <w:uiPriority w:val="99"/>
    <w:semiHidden/>
    <w:unhideWhenUsed/>
    <w:rsid w:val="000446BB"/>
    <w:pPr>
      <w:spacing w:after="120"/>
      <w:ind w:left="283"/>
    </w:pPr>
  </w:style>
  <w:style w:type="character" w:customStyle="1" w:styleId="af2">
    <w:name w:val="Основной текст с отступом Знак"/>
    <w:link w:val="af1"/>
    <w:uiPriority w:val="99"/>
    <w:semiHidden/>
    <w:rsid w:val="000446BB"/>
    <w:rPr>
      <w:rFonts w:cs="Times New Roman"/>
      <w:sz w:val="22"/>
      <w:szCs w:val="22"/>
      <w:lang w:eastAsia="en-US"/>
    </w:rPr>
  </w:style>
  <w:style w:type="table" w:styleId="af3">
    <w:name w:val="Table Grid"/>
    <w:basedOn w:val="a1"/>
    <w:uiPriority w:val="59"/>
    <w:rsid w:val="00E62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FC0221"/>
    <w:pPr>
      <w:spacing w:after="120"/>
      <w:ind w:left="283"/>
    </w:pPr>
    <w:rPr>
      <w:sz w:val="16"/>
      <w:szCs w:val="16"/>
    </w:rPr>
  </w:style>
  <w:style w:type="character" w:customStyle="1" w:styleId="30">
    <w:name w:val="Основной текст с отступом 3 Знак"/>
    <w:link w:val="3"/>
    <w:uiPriority w:val="99"/>
    <w:semiHidden/>
    <w:rsid w:val="00FC0221"/>
    <w:rPr>
      <w:rFonts w:cs="Times New Roman"/>
      <w:sz w:val="16"/>
      <w:szCs w:val="16"/>
      <w:lang w:eastAsia="en-US"/>
    </w:rPr>
  </w:style>
  <w:style w:type="character" w:customStyle="1" w:styleId="af4">
    <w:name w:val="Основной текст_"/>
    <w:link w:val="2"/>
    <w:rsid w:val="00DC7BEA"/>
    <w:rPr>
      <w:rFonts w:ascii="Times New Roman" w:hAnsi="Times New Roman" w:cs="Times New Roman"/>
      <w:sz w:val="26"/>
      <w:szCs w:val="26"/>
      <w:shd w:val="clear" w:color="auto" w:fill="FFFFFF"/>
    </w:rPr>
  </w:style>
  <w:style w:type="paragraph" w:customStyle="1" w:styleId="2">
    <w:name w:val="Основной текст2"/>
    <w:basedOn w:val="a"/>
    <w:link w:val="af4"/>
    <w:rsid w:val="00DC7BEA"/>
    <w:pPr>
      <w:widowControl w:val="0"/>
      <w:shd w:val="clear" w:color="auto" w:fill="FFFFFF"/>
      <w:spacing w:before="420" w:after="0" w:line="322" w:lineRule="exact"/>
      <w:ind w:hanging="700"/>
      <w:jc w:val="both"/>
    </w:pPr>
    <w:rPr>
      <w:rFonts w:ascii="Times New Roman" w:hAnsi="Times New Roman"/>
      <w:sz w:val="26"/>
      <w:szCs w:val="26"/>
      <w:lang w:eastAsia="ru-RU"/>
    </w:rPr>
  </w:style>
  <w:style w:type="paragraph" w:customStyle="1" w:styleId="ConsPlusTitle">
    <w:name w:val="ConsPlusTitle"/>
    <w:rsid w:val="00E773B5"/>
    <w:pPr>
      <w:widowControl w:val="0"/>
      <w:autoSpaceDE w:val="0"/>
      <w:autoSpaceDN w:val="0"/>
    </w:pPr>
    <w:rPr>
      <w:b/>
      <w:sz w:val="22"/>
    </w:rPr>
  </w:style>
  <w:style w:type="paragraph" w:customStyle="1" w:styleId="s1">
    <w:name w:val="s_1"/>
    <w:basedOn w:val="a"/>
    <w:rsid w:val="00EE54A9"/>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uiPriority w:val="9"/>
    <w:rsid w:val="007942F1"/>
    <w:rPr>
      <w:rFonts w:ascii="Cambria" w:eastAsia="Times New Roman" w:hAnsi="Cambria" w:cs="Times New Roman"/>
      <w:color w:val="365F91"/>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EC63-CAB5-480E-A7D5-C6DD6EA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54250</CharactersWithSpaces>
  <SharedDoc>false</SharedDoc>
  <HLinks>
    <vt:vector size="12" baseType="variant">
      <vt:variant>
        <vt:i4>1114234</vt:i4>
      </vt:variant>
      <vt:variant>
        <vt:i4>3</vt:i4>
      </vt:variant>
      <vt:variant>
        <vt:i4>0</vt:i4>
      </vt:variant>
      <vt:variant>
        <vt:i4>5</vt:i4>
      </vt:variant>
      <vt:variant>
        <vt:lpwstr>mailto:mfc@mfc-nso.ru</vt:lpwstr>
      </vt:variant>
      <vt:variant>
        <vt:lpwstr/>
      </vt:variant>
      <vt:variant>
        <vt:i4>1703937</vt:i4>
      </vt:variant>
      <vt:variant>
        <vt:i4>0</vt:i4>
      </vt:variant>
      <vt:variant>
        <vt:i4>0</vt:i4>
      </vt:variant>
      <vt:variant>
        <vt:i4>5</vt:i4>
      </vt:variant>
      <vt:variant>
        <vt:lpwstr>consultantplus://offline/ref=C6D779C92D99342ED2C60E42796A4654169A342D97E4BB0E1DBB8E0199t8r4G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Перехватова Наталья Евгеньевна</dc:creator>
  <cp:lastModifiedBy>Залисская Тамара Николаевна</cp:lastModifiedBy>
  <cp:revision>4</cp:revision>
  <cp:lastPrinted>2023-09-07T10:48:00Z</cp:lastPrinted>
  <dcterms:created xsi:type="dcterms:W3CDTF">2023-09-06T09:23:00Z</dcterms:created>
  <dcterms:modified xsi:type="dcterms:W3CDTF">2023-09-08T02:19:00Z</dcterms:modified>
</cp:coreProperties>
</file>